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FE451"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Федеральное государственное образовательное бюджетное</w:t>
      </w:r>
    </w:p>
    <w:p w14:paraId="4B36BC49"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учреждение высшего образования</w:t>
      </w:r>
    </w:p>
    <w:p w14:paraId="0DE21397"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 ФИНАНСОВЫЙ УНИВЕРСИТЕТ</w:t>
      </w:r>
    </w:p>
    <w:p w14:paraId="35163DE1"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ПРИ ПРАВИТЕЛЬСТВЕ РОССИЙСКОЙ ФЕДЕРАЦИИ </w:t>
      </w:r>
    </w:p>
    <w:p w14:paraId="3150B928"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(Финансовый университет)</w:t>
      </w:r>
    </w:p>
    <w:p w14:paraId="432602F1" w14:textId="77777777" w:rsidR="000C1889" w:rsidRPr="00F30B6B" w:rsidRDefault="000C1889" w:rsidP="000C1889">
      <w:pPr>
        <w:jc w:val="center"/>
        <w:rPr>
          <w:rFonts w:ascii="Times New Roman" w:hAnsi="Times New Roman"/>
          <w:sz w:val="28"/>
          <w:szCs w:val="28"/>
        </w:rPr>
      </w:pPr>
    </w:p>
    <w:p w14:paraId="777D1E6D" w14:textId="4AEEB86D" w:rsidR="000C1889" w:rsidRPr="00F30B6B" w:rsidRDefault="000C1889" w:rsidP="000C1889">
      <w:pPr>
        <w:jc w:val="center"/>
        <w:rPr>
          <w:rFonts w:ascii="Times New Roman" w:hAnsi="Times New Roman"/>
          <w:sz w:val="28"/>
          <w:szCs w:val="28"/>
        </w:rPr>
      </w:pPr>
      <w:r w:rsidRPr="00F30B6B">
        <w:rPr>
          <w:rFonts w:ascii="Times New Roman" w:hAnsi="Times New Roman"/>
          <w:sz w:val="28"/>
          <w:szCs w:val="28"/>
        </w:rPr>
        <w:t>Департамент иностранных языков и межкультурной коммуникации</w:t>
      </w:r>
    </w:p>
    <w:p w14:paraId="160542C5" w14:textId="77777777" w:rsidR="000C1889" w:rsidRPr="00F30B6B" w:rsidRDefault="000C1889" w:rsidP="000C1889">
      <w:pPr>
        <w:jc w:val="center"/>
        <w:rPr>
          <w:rFonts w:ascii="Times New Roman" w:hAnsi="Times New Roman"/>
          <w:sz w:val="28"/>
          <w:szCs w:val="28"/>
        </w:rPr>
      </w:pPr>
      <w:r w:rsidRPr="00F30B6B">
        <w:rPr>
          <w:rFonts w:ascii="Times New Roman" w:hAnsi="Times New Roman"/>
          <w:sz w:val="28"/>
          <w:szCs w:val="28"/>
        </w:rPr>
        <w:t>Факультета международных экономических отношений</w:t>
      </w:r>
    </w:p>
    <w:p w14:paraId="394030E5" w14:textId="414F0658" w:rsidR="00324069" w:rsidRPr="00F30B6B" w:rsidRDefault="00324069" w:rsidP="00BD3A51">
      <w:pPr>
        <w:spacing w:line="360" w:lineRule="auto"/>
        <w:jc w:val="center"/>
        <w:rPr>
          <w:rFonts w:ascii="Times New Roman" w:hAnsi="Times New Roman" w:cs="Times New Roman"/>
          <w:sz w:val="28"/>
          <w:szCs w:val="28"/>
        </w:rPr>
      </w:pPr>
    </w:p>
    <w:p w14:paraId="6455194B" w14:textId="77777777" w:rsidR="00F73745" w:rsidRPr="00F30B6B" w:rsidRDefault="00F73745" w:rsidP="00BD3A51">
      <w:pPr>
        <w:spacing w:line="360" w:lineRule="auto"/>
        <w:jc w:val="center"/>
        <w:rPr>
          <w:rFonts w:ascii="Times New Roman" w:hAnsi="Times New Roman" w:cs="Times New Roman"/>
          <w:sz w:val="28"/>
          <w:szCs w:val="28"/>
        </w:rPr>
      </w:pPr>
    </w:p>
    <w:p w14:paraId="20B65E1D" w14:textId="77777777" w:rsidR="00324069" w:rsidRPr="00F30B6B" w:rsidRDefault="00324069" w:rsidP="00BD3A51">
      <w:pPr>
        <w:spacing w:line="360" w:lineRule="auto"/>
        <w:jc w:val="center"/>
        <w:rPr>
          <w:rFonts w:ascii="Times New Roman" w:hAnsi="Times New Roman" w:cs="Times New Roman"/>
          <w:sz w:val="28"/>
          <w:szCs w:val="28"/>
        </w:rPr>
      </w:pPr>
    </w:p>
    <w:p w14:paraId="1BAABCCC" w14:textId="77777777" w:rsidR="00324069" w:rsidRPr="00F30B6B" w:rsidRDefault="00324069" w:rsidP="00B35B87">
      <w:pPr>
        <w:spacing w:line="360" w:lineRule="auto"/>
        <w:rPr>
          <w:rFonts w:ascii="Times New Roman" w:hAnsi="Times New Roman" w:cs="Times New Roman"/>
          <w:sz w:val="28"/>
          <w:szCs w:val="28"/>
        </w:rPr>
      </w:pPr>
    </w:p>
    <w:p w14:paraId="11287328" w14:textId="294A1F97" w:rsidR="004027D1" w:rsidRPr="00F30B6B" w:rsidRDefault="004027D1" w:rsidP="006C7586">
      <w:pPr>
        <w:jc w:val="center"/>
        <w:rPr>
          <w:rFonts w:ascii="Times New Roman" w:hAnsi="Times New Roman" w:cs="Times New Roman"/>
          <w:b/>
          <w:bCs/>
          <w:sz w:val="28"/>
          <w:szCs w:val="28"/>
        </w:rPr>
      </w:pPr>
      <w:r w:rsidRPr="00F30B6B">
        <w:rPr>
          <w:rFonts w:ascii="Times New Roman" w:hAnsi="Times New Roman" w:cs="Times New Roman"/>
          <w:b/>
          <w:bCs/>
          <w:sz w:val="28"/>
          <w:szCs w:val="28"/>
        </w:rPr>
        <w:t>И.И. Климова</w:t>
      </w:r>
    </w:p>
    <w:p w14:paraId="5CDE3D04" w14:textId="455FD765" w:rsidR="004027D1" w:rsidRPr="00F30B6B" w:rsidRDefault="004027D1" w:rsidP="006C7586">
      <w:pPr>
        <w:jc w:val="center"/>
        <w:rPr>
          <w:rFonts w:ascii="Times New Roman" w:hAnsi="Times New Roman" w:cs="Times New Roman"/>
          <w:b/>
          <w:bCs/>
          <w:sz w:val="28"/>
          <w:szCs w:val="28"/>
        </w:rPr>
      </w:pPr>
      <w:r w:rsidRPr="00F30B6B">
        <w:rPr>
          <w:rFonts w:ascii="Times New Roman" w:hAnsi="Times New Roman" w:cs="Times New Roman"/>
          <w:b/>
          <w:bCs/>
          <w:sz w:val="28"/>
          <w:szCs w:val="28"/>
        </w:rPr>
        <w:t>К.Г. Апресян</w:t>
      </w:r>
    </w:p>
    <w:p w14:paraId="139E1E14" w14:textId="77777777" w:rsidR="004027D1" w:rsidRPr="00F30B6B" w:rsidRDefault="004027D1" w:rsidP="00BD3A51">
      <w:pPr>
        <w:spacing w:line="360" w:lineRule="auto"/>
        <w:rPr>
          <w:rFonts w:ascii="Times New Roman" w:hAnsi="Times New Roman" w:cs="Times New Roman"/>
          <w:b/>
          <w:bCs/>
          <w:sz w:val="28"/>
          <w:szCs w:val="28"/>
        </w:rPr>
      </w:pPr>
    </w:p>
    <w:p w14:paraId="3BD46EED" w14:textId="582E2EFE" w:rsidR="004027D1" w:rsidRPr="00F30B6B" w:rsidRDefault="00324069" w:rsidP="00BD3A51">
      <w:pPr>
        <w:spacing w:line="360" w:lineRule="auto"/>
        <w:jc w:val="center"/>
        <w:rPr>
          <w:rFonts w:ascii="Times New Roman" w:hAnsi="Times New Roman" w:cs="Times New Roman"/>
          <w:b/>
          <w:bCs/>
          <w:sz w:val="28"/>
          <w:szCs w:val="28"/>
        </w:rPr>
      </w:pPr>
      <w:r w:rsidRPr="00F30B6B">
        <w:rPr>
          <w:rFonts w:ascii="Times New Roman" w:hAnsi="Times New Roman" w:cs="Times New Roman"/>
          <w:b/>
          <w:bCs/>
          <w:sz w:val="28"/>
          <w:szCs w:val="28"/>
        </w:rPr>
        <w:t>ОСНОВЫ ДЕЛОВОЙ И ПУБЛИЧНОЙ КОММУНИКАЦИИ</w:t>
      </w:r>
    </w:p>
    <w:p w14:paraId="0C235DC2" w14:textId="43D08D01" w:rsidR="004027D1" w:rsidRPr="00F30B6B" w:rsidRDefault="004027D1" w:rsidP="00BD3A51">
      <w:pPr>
        <w:spacing w:line="360" w:lineRule="auto"/>
        <w:jc w:val="center"/>
        <w:rPr>
          <w:rFonts w:ascii="Times New Roman" w:hAnsi="Times New Roman" w:cs="Times New Roman"/>
          <w:sz w:val="28"/>
          <w:szCs w:val="28"/>
        </w:rPr>
      </w:pPr>
    </w:p>
    <w:p w14:paraId="3491A36C" w14:textId="77777777" w:rsidR="004027D1" w:rsidRPr="00F30B6B" w:rsidRDefault="004027D1" w:rsidP="00BD3A51">
      <w:pPr>
        <w:spacing w:line="360" w:lineRule="auto"/>
        <w:jc w:val="center"/>
        <w:rPr>
          <w:rFonts w:ascii="Times New Roman" w:hAnsi="Times New Roman" w:cs="Times New Roman"/>
          <w:b/>
          <w:bCs/>
          <w:sz w:val="28"/>
          <w:szCs w:val="28"/>
        </w:rPr>
      </w:pPr>
      <w:r w:rsidRPr="00F30B6B">
        <w:rPr>
          <w:rFonts w:ascii="Times New Roman" w:hAnsi="Times New Roman" w:cs="Times New Roman"/>
          <w:b/>
          <w:bCs/>
          <w:sz w:val="28"/>
          <w:szCs w:val="28"/>
        </w:rPr>
        <w:t>Рабочая программа дисциплины</w:t>
      </w:r>
    </w:p>
    <w:p w14:paraId="418626BA" w14:textId="77777777" w:rsidR="00F30B6B" w:rsidRDefault="004027D1" w:rsidP="000C03AA">
      <w:pPr>
        <w:jc w:val="center"/>
        <w:rPr>
          <w:rFonts w:ascii="Times New Roman" w:hAnsi="Times New Roman" w:cs="Times New Roman"/>
          <w:sz w:val="28"/>
          <w:szCs w:val="28"/>
        </w:rPr>
      </w:pPr>
      <w:r w:rsidRPr="00F30B6B">
        <w:rPr>
          <w:rFonts w:ascii="Times New Roman" w:hAnsi="Times New Roman" w:cs="Times New Roman"/>
          <w:sz w:val="28"/>
          <w:szCs w:val="28"/>
        </w:rPr>
        <w:t xml:space="preserve">для студентов, обучающихся по направлению подготовки </w:t>
      </w:r>
    </w:p>
    <w:p w14:paraId="20B6DCF9" w14:textId="5342B77D" w:rsidR="000C03AA" w:rsidRPr="00F30B6B" w:rsidRDefault="004027D1" w:rsidP="000C03AA">
      <w:pPr>
        <w:jc w:val="center"/>
        <w:rPr>
          <w:rFonts w:ascii="Times New Roman" w:hAnsi="Times New Roman" w:cs="Times New Roman"/>
          <w:sz w:val="28"/>
          <w:szCs w:val="28"/>
        </w:rPr>
      </w:pPr>
      <w:r w:rsidRPr="00F30B6B">
        <w:rPr>
          <w:rFonts w:ascii="Times New Roman" w:hAnsi="Times New Roman" w:cs="Times New Roman"/>
          <w:sz w:val="28"/>
          <w:szCs w:val="28"/>
        </w:rPr>
        <w:t xml:space="preserve">38.03.01 </w:t>
      </w:r>
      <w:r w:rsidR="00235914" w:rsidRPr="00F30B6B">
        <w:rPr>
          <w:rFonts w:ascii="Times New Roman" w:hAnsi="Times New Roman" w:cs="Times New Roman"/>
          <w:sz w:val="28"/>
          <w:szCs w:val="28"/>
        </w:rPr>
        <w:t>Экономика,</w:t>
      </w:r>
    </w:p>
    <w:p w14:paraId="4B8FA35A" w14:textId="21C649DB" w:rsidR="00080E94" w:rsidRDefault="00235914" w:rsidP="000C03AA">
      <w:pPr>
        <w:jc w:val="center"/>
        <w:rPr>
          <w:rFonts w:ascii="Times New Roman" w:hAnsi="Times New Roman" w:cs="Times New Roman"/>
          <w:sz w:val="28"/>
          <w:szCs w:val="28"/>
        </w:rPr>
      </w:pPr>
      <w:r w:rsidRPr="00F30B6B">
        <w:rPr>
          <w:rFonts w:ascii="Times New Roman" w:hAnsi="Times New Roman" w:cs="Times New Roman"/>
          <w:sz w:val="28"/>
          <w:szCs w:val="28"/>
        </w:rPr>
        <w:t xml:space="preserve"> ОП </w:t>
      </w:r>
      <w:r w:rsidR="004C5AD1" w:rsidRPr="00F30B6B">
        <w:rPr>
          <w:rFonts w:ascii="Times New Roman" w:hAnsi="Times New Roman" w:cs="Times New Roman"/>
          <w:sz w:val="28"/>
          <w:szCs w:val="28"/>
        </w:rPr>
        <w:t>«Мировая экономика, мировые финансы и международный бизнес (с частичной реализацией на английском языке</w:t>
      </w:r>
      <w:r w:rsidR="00080E94">
        <w:rPr>
          <w:rFonts w:ascii="Times New Roman" w:hAnsi="Times New Roman" w:cs="Times New Roman"/>
          <w:sz w:val="28"/>
          <w:szCs w:val="28"/>
        </w:rPr>
        <w:t>)</w:t>
      </w:r>
    </w:p>
    <w:p w14:paraId="7BFED78A" w14:textId="782DC4DA" w:rsidR="00235914" w:rsidRPr="00F30B6B" w:rsidRDefault="00080E94" w:rsidP="000C03AA">
      <w:pPr>
        <w:jc w:val="center"/>
        <w:rPr>
          <w:rFonts w:ascii="Times New Roman" w:hAnsi="Times New Roman" w:cs="Times New Roman"/>
          <w:sz w:val="28"/>
          <w:szCs w:val="28"/>
        </w:rPr>
      </w:pPr>
      <w:r w:rsidRPr="00080E94">
        <w:rPr>
          <w:rFonts w:ascii="Times New Roman" w:hAnsi="Times New Roman" w:cs="Times New Roman"/>
          <w:sz w:val="28"/>
          <w:szCs w:val="28"/>
        </w:rPr>
        <w:t>профили: «Мировые финансы (с частичной реализацией на английском языке)», «Мировая экономика и международный бизнес (с частичной реализацией на английском языке)»</w:t>
      </w:r>
    </w:p>
    <w:p w14:paraId="70A8AC52" w14:textId="012AB01A" w:rsidR="00324069" w:rsidRPr="00F30B6B" w:rsidRDefault="00324069" w:rsidP="00BD3A51">
      <w:pPr>
        <w:spacing w:line="360" w:lineRule="auto"/>
        <w:rPr>
          <w:rFonts w:ascii="Times New Roman" w:hAnsi="Times New Roman" w:cs="Times New Roman"/>
          <w:sz w:val="28"/>
          <w:szCs w:val="28"/>
        </w:rPr>
      </w:pPr>
    </w:p>
    <w:p w14:paraId="00423A07" w14:textId="77777777" w:rsidR="00324069" w:rsidRPr="00F30B6B" w:rsidRDefault="00324069" w:rsidP="00BD3A51">
      <w:pPr>
        <w:spacing w:line="360" w:lineRule="auto"/>
        <w:rPr>
          <w:rFonts w:ascii="Times New Roman" w:hAnsi="Times New Roman" w:cs="Times New Roman"/>
          <w:sz w:val="28"/>
          <w:szCs w:val="28"/>
        </w:rPr>
      </w:pPr>
    </w:p>
    <w:p w14:paraId="568F104F" w14:textId="0019A8E4" w:rsidR="00324069" w:rsidRPr="00F30B6B" w:rsidRDefault="00324069" w:rsidP="00BD3A51">
      <w:pPr>
        <w:spacing w:line="360" w:lineRule="auto"/>
        <w:rPr>
          <w:rFonts w:ascii="Times New Roman" w:hAnsi="Times New Roman" w:cs="Times New Roman"/>
          <w:sz w:val="28"/>
          <w:szCs w:val="28"/>
        </w:rPr>
      </w:pPr>
    </w:p>
    <w:p w14:paraId="5D5E5077" w14:textId="77777777" w:rsidR="006D5EAD" w:rsidRPr="00F30B6B" w:rsidRDefault="006D5EAD" w:rsidP="00C72516">
      <w:pPr>
        <w:spacing w:line="360" w:lineRule="auto"/>
        <w:rPr>
          <w:rFonts w:ascii="Times New Roman" w:hAnsi="Times New Roman" w:cs="Times New Roman"/>
          <w:b/>
          <w:bCs/>
          <w:sz w:val="28"/>
          <w:szCs w:val="28"/>
        </w:rPr>
      </w:pPr>
    </w:p>
    <w:p w14:paraId="0C2D8ECC" w14:textId="77777777" w:rsidR="00D14744" w:rsidRPr="00F30B6B" w:rsidRDefault="00D14744" w:rsidP="00C72516">
      <w:pPr>
        <w:spacing w:line="360" w:lineRule="auto"/>
        <w:rPr>
          <w:rFonts w:ascii="Times New Roman" w:hAnsi="Times New Roman" w:cs="Times New Roman"/>
          <w:b/>
          <w:bCs/>
          <w:sz w:val="28"/>
          <w:szCs w:val="28"/>
        </w:rPr>
      </w:pPr>
    </w:p>
    <w:p w14:paraId="4E9E0EE0" w14:textId="4843F67B" w:rsidR="00371995" w:rsidRPr="00F30B6B" w:rsidRDefault="00650CCF" w:rsidP="006D5EAD">
      <w:pPr>
        <w:spacing w:line="360" w:lineRule="auto"/>
        <w:jc w:val="center"/>
        <w:rPr>
          <w:rFonts w:ascii="Times New Roman" w:hAnsi="Times New Roman" w:cs="Times New Roman"/>
          <w:b/>
          <w:bCs/>
          <w:sz w:val="28"/>
          <w:szCs w:val="28"/>
        </w:rPr>
      </w:pPr>
      <w:r w:rsidRPr="00F30B6B">
        <w:rPr>
          <w:rFonts w:ascii="Times New Roman" w:hAnsi="Times New Roman" w:cs="Times New Roman"/>
          <w:b/>
          <w:bCs/>
          <w:sz w:val="28"/>
          <w:szCs w:val="28"/>
        </w:rPr>
        <w:t>Москва 202</w:t>
      </w:r>
      <w:r w:rsidR="004C5AD1" w:rsidRPr="00F30B6B">
        <w:rPr>
          <w:rFonts w:ascii="Times New Roman" w:hAnsi="Times New Roman" w:cs="Times New Roman"/>
          <w:b/>
          <w:bCs/>
          <w:sz w:val="28"/>
          <w:szCs w:val="28"/>
        </w:rPr>
        <w:t>3</w:t>
      </w:r>
    </w:p>
    <w:p w14:paraId="1AD8DA9C" w14:textId="77777777" w:rsidR="00080E94" w:rsidRDefault="00080E94">
      <w:pPr>
        <w:rPr>
          <w:rFonts w:ascii="Times New Roman" w:hAnsi="Times New Roman" w:cs="Times New Roman"/>
          <w:b/>
          <w:bCs/>
          <w:sz w:val="28"/>
          <w:szCs w:val="28"/>
        </w:rPr>
      </w:pPr>
      <w:r>
        <w:rPr>
          <w:rFonts w:ascii="Times New Roman" w:hAnsi="Times New Roman" w:cs="Times New Roman"/>
          <w:b/>
          <w:bCs/>
          <w:sz w:val="28"/>
          <w:szCs w:val="28"/>
        </w:rPr>
        <w:br w:type="page"/>
      </w:r>
    </w:p>
    <w:p w14:paraId="75604661" w14:textId="1D0318BD"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lastRenderedPageBreak/>
        <w:t>Федеральное государственное образовательное бюджетное</w:t>
      </w:r>
    </w:p>
    <w:p w14:paraId="0978EE9A"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учреждение высшего образования</w:t>
      </w:r>
    </w:p>
    <w:p w14:paraId="7F664B0E"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 ФИНАНСОВЫЙ УНИВЕРСИТЕТ</w:t>
      </w:r>
    </w:p>
    <w:p w14:paraId="125A525F"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ПРИ ПРАВИТЕЛЬСТВЕ РОССИЙСКОЙ ФЕДЕРАЦИИ </w:t>
      </w:r>
    </w:p>
    <w:p w14:paraId="2E16CAC6" w14:textId="77777777" w:rsidR="004027D1" w:rsidRPr="00F30B6B" w:rsidRDefault="004027D1" w:rsidP="00C0781D">
      <w:pPr>
        <w:jc w:val="center"/>
        <w:rPr>
          <w:rFonts w:ascii="Times New Roman" w:hAnsi="Times New Roman" w:cs="Times New Roman"/>
          <w:b/>
          <w:bCs/>
          <w:sz w:val="28"/>
          <w:szCs w:val="28"/>
        </w:rPr>
      </w:pPr>
      <w:r w:rsidRPr="00F30B6B">
        <w:rPr>
          <w:rFonts w:ascii="Times New Roman" w:hAnsi="Times New Roman" w:cs="Times New Roman"/>
          <w:b/>
          <w:bCs/>
          <w:sz w:val="28"/>
          <w:szCs w:val="28"/>
        </w:rPr>
        <w:t>(Финансовый университет)</w:t>
      </w:r>
    </w:p>
    <w:p w14:paraId="5D9434FD" w14:textId="77777777" w:rsidR="000C1889" w:rsidRPr="00F30B6B" w:rsidRDefault="000C1889" w:rsidP="00C0781D">
      <w:pPr>
        <w:jc w:val="center"/>
        <w:rPr>
          <w:rFonts w:ascii="Times New Roman" w:hAnsi="Times New Roman" w:cs="Times New Roman"/>
          <w:sz w:val="28"/>
          <w:szCs w:val="28"/>
        </w:rPr>
      </w:pPr>
    </w:p>
    <w:p w14:paraId="36589665" w14:textId="77777777" w:rsidR="000C1889" w:rsidRPr="00F30B6B" w:rsidRDefault="000C1889" w:rsidP="000C1889">
      <w:pPr>
        <w:jc w:val="center"/>
        <w:rPr>
          <w:rFonts w:ascii="Times New Roman" w:hAnsi="Times New Roman"/>
          <w:sz w:val="28"/>
          <w:szCs w:val="28"/>
        </w:rPr>
      </w:pPr>
      <w:r w:rsidRPr="00F30B6B">
        <w:rPr>
          <w:rFonts w:ascii="Times New Roman" w:hAnsi="Times New Roman"/>
          <w:sz w:val="28"/>
          <w:szCs w:val="28"/>
        </w:rPr>
        <w:t>Департамент иностранных языков и межкультурной коммуникации</w:t>
      </w:r>
    </w:p>
    <w:p w14:paraId="7F8E7A74" w14:textId="77777777" w:rsidR="000C1889" w:rsidRPr="00F30B6B" w:rsidRDefault="000C1889" w:rsidP="000C1889">
      <w:pPr>
        <w:jc w:val="center"/>
        <w:rPr>
          <w:rFonts w:ascii="Times New Roman" w:hAnsi="Times New Roman"/>
          <w:sz w:val="28"/>
          <w:szCs w:val="28"/>
        </w:rPr>
      </w:pPr>
      <w:r w:rsidRPr="00F30B6B">
        <w:rPr>
          <w:rFonts w:ascii="Times New Roman" w:hAnsi="Times New Roman"/>
          <w:sz w:val="28"/>
          <w:szCs w:val="28"/>
        </w:rPr>
        <w:t>Факультета международных экономических отношений</w:t>
      </w:r>
    </w:p>
    <w:p w14:paraId="3B6DD39D" w14:textId="19C1AEB8" w:rsidR="004027D1" w:rsidRPr="00F30B6B" w:rsidRDefault="004027D1" w:rsidP="00C0781D">
      <w:pPr>
        <w:jc w:val="center"/>
        <w:rPr>
          <w:rFonts w:ascii="Times New Roman" w:hAnsi="Times New Roman" w:cs="Times New Roman"/>
          <w:sz w:val="28"/>
          <w:szCs w:val="28"/>
        </w:rPr>
      </w:pPr>
    </w:p>
    <w:p w14:paraId="226158B3" w14:textId="77777777" w:rsidR="000C1889" w:rsidRPr="00F30B6B" w:rsidRDefault="000C1889" w:rsidP="00C87336">
      <w:pPr>
        <w:ind w:left="5040" w:firstLine="720"/>
        <w:rPr>
          <w:rFonts w:ascii="Times New Roman" w:hAnsi="Times New Roman"/>
          <w:sz w:val="28"/>
          <w:szCs w:val="28"/>
        </w:rPr>
      </w:pPr>
      <w:r w:rsidRPr="00F30B6B">
        <w:rPr>
          <w:rFonts w:ascii="Times New Roman" w:hAnsi="Times New Roman"/>
          <w:sz w:val="28"/>
          <w:szCs w:val="28"/>
        </w:rPr>
        <w:t>УТВЕРЖДАЮ</w:t>
      </w:r>
    </w:p>
    <w:p w14:paraId="0BA44210" w14:textId="77777777" w:rsidR="000C1889" w:rsidRPr="00F30B6B" w:rsidRDefault="000C1889" w:rsidP="00C87336">
      <w:pPr>
        <w:ind w:left="5040" w:firstLine="720"/>
        <w:rPr>
          <w:rFonts w:ascii="Times New Roman" w:hAnsi="Times New Roman"/>
          <w:sz w:val="28"/>
          <w:szCs w:val="28"/>
        </w:rPr>
      </w:pPr>
      <w:r w:rsidRPr="00F30B6B">
        <w:rPr>
          <w:rFonts w:ascii="Times New Roman" w:hAnsi="Times New Roman"/>
          <w:sz w:val="28"/>
          <w:szCs w:val="28"/>
        </w:rPr>
        <w:t xml:space="preserve">Проректор по учебной </w:t>
      </w:r>
    </w:p>
    <w:p w14:paraId="0B948EB1" w14:textId="13ED24AA" w:rsidR="000C1889" w:rsidRPr="00F30B6B" w:rsidRDefault="000C1889" w:rsidP="00C87336">
      <w:pPr>
        <w:ind w:left="5040" w:firstLine="720"/>
        <w:rPr>
          <w:rFonts w:ascii="Times New Roman" w:hAnsi="Times New Roman"/>
          <w:sz w:val="28"/>
          <w:szCs w:val="28"/>
        </w:rPr>
      </w:pPr>
      <w:r w:rsidRPr="00F30B6B">
        <w:rPr>
          <w:rFonts w:ascii="Times New Roman" w:hAnsi="Times New Roman"/>
          <w:sz w:val="28"/>
          <w:szCs w:val="28"/>
        </w:rPr>
        <w:t>и методической работе</w:t>
      </w:r>
    </w:p>
    <w:p w14:paraId="5BC89341" w14:textId="1E813EEF" w:rsidR="000C1889" w:rsidRPr="00F30B6B" w:rsidRDefault="000C1889" w:rsidP="00C87336">
      <w:pPr>
        <w:ind w:firstLine="454"/>
        <w:jc w:val="center"/>
        <w:rPr>
          <w:rFonts w:ascii="Times New Roman" w:hAnsi="Times New Roman"/>
          <w:sz w:val="28"/>
          <w:szCs w:val="28"/>
        </w:rPr>
      </w:pPr>
      <w:r w:rsidRPr="00F30B6B">
        <w:rPr>
          <w:rFonts w:ascii="Times New Roman" w:hAnsi="Times New Roman"/>
          <w:sz w:val="28"/>
          <w:szCs w:val="28"/>
        </w:rPr>
        <w:t xml:space="preserve">    </w:t>
      </w:r>
    </w:p>
    <w:p w14:paraId="1A6ECBA6" w14:textId="4F9ECBCB" w:rsidR="000C1889" w:rsidRPr="00F30B6B" w:rsidRDefault="000C1889" w:rsidP="00C87336">
      <w:pPr>
        <w:ind w:left="4320" w:firstLine="720"/>
        <w:jc w:val="center"/>
        <w:rPr>
          <w:rFonts w:ascii="Times New Roman" w:hAnsi="Times New Roman"/>
          <w:sz w:val="28"/>
          <w:szCs w:val="28"/>
        </w:rPr>
      </w:pPr>
      <w:r w:rsidRPr="00F30B6B">
        <w:rPr>
          <w:rFonts w:ascii="Times New Roman" w:hAnsi="Times New Roman"/>
          <w:sz w:val="28"/>
          <w:szCs w:val="28"/>
        </w:rPr>
        <w:t xml:space="preserve">    __________ Е.А. Каменева</w:t>
      </w:r>
    </w:p>
    <w:p w14:paraId="442ECF2C" w14:textId="7F503418" w:rsidR="000C1889" w:rsidRPr="00F30B6B" w:rsidRDefault="000C1889" w:rsidP="00C87336">
      <w:pPr>
        <w:spacing w:before="240"/>
        <w:ind w:left="5040" w:firstLine="720"/>
        <w:rPr>
          <w:rFonts w:ascii="Times New Roman" w:hAnsi="Times New Roman"/>
          <w:sz w:val="28"/>
          <w:szCs w:val="28"/>
        </w:rPr>
      </w:pPr>
      <w:r w:rsidRPr="00F30B6B">
        <w:rPr>
          <w:rFonts w:ascii="Times New Roman" w:hAnsi="Times New Roman"/>
          <w:sz w:val="28"/>
          <w:szCs w:val="28"/>
        </w:rPr>
        <w:t>«</w:t>
      </w:r>
      <w:r w:rsidR="00C433B3">
        <w:rPr>
          <w:rFonts w:ascii="Times New Roman" w:hAnsi="Times New Roman"/>
          <w:sz w:val="28"/>
          <w:szCs w:val="28"/>
        </w:rPr>
        <w:t xml:space="preserve">27» декабря </w:t>
      </w:r>
      <w:r w:rsidRPr="00F30B6B">
        <w:rPr>
          <w:rFonts w:ascii="Times New Roman" w:hAnsi="Times New Roman"/>
          <w:sz w:val="28"/>
          <w:szCs w:val="28"/>
        </w:rPr>
        <w:t>202</w:t>
      </w:r>
      <w:r w:rsidR="002C4479" w:rsidRPr="00F30B6B">
        <w:rPr>
          <w:rFonts w:ascii="Times New Roman" w:hAnsi="Times New Roman"/>
          <w:sz w:val="28"/>
          <w:szCs w:val="28"/>
        </w:rPr>
        <w:t>3</w:t>
      </w:r>
      <w:r w:rsidRPr="00F30B6B">
        <w:rPr>
          <w:rFonts w:ascii="Times New Roman" w:hAnsi="Times New Roman"/>
          <w:sz w:val="28"/>
          <w:szCs w:val="28"/>
        </w:rPr>
        <w:t xml:space="preserve"> г.</w:t>
      </w:r>
    </w:p>
    <w:p w14:paraId="697976D0" w14:textId="77777777" w:rsidR="004027D1" w:rsidRPr="00F30B6B" w:rsidRDefault="004027D1" w:rsidP="000C1889">
      <w:pPr>
        <w:spacing w:line="360" w:lineRule="auto"/>
        <w:rPr>
          <w:rFonts w:ascii="Times New Roman" w:hAnsi="Times New Roman" w:cs="Times New Roman"/>
          <w:sz w:val="28"/>
          <w:szCs w:val="28"/>
        </w:rPr>
      </w:pPr>
    </w:p>
    <w:p w14:paraId="5BBF8711" w14:textId="16D44C22" w:rsidR="004027D1" w:rsidRPr="00F30B6B" w:rsidRDefault="004027D1" w:rsidP="000C1889">
      <w:pPr>
        <w:jc w:val="center"/>
        <w:rPr>
          <w:rFonts w:ascii="Times New Roman" w:hAnsi="Times New Roman" w:cs="Times New Roman"/>
          <w:b/>
          <w:bCs/>
          <w:sz w:val="28"/>
          <w:szCs w:val="28"/>
        </w:rPr>
      </w:pPr>
      <w:r w:rsidRPr="00F30B6B">
        <w:rPr>
          <w:rFonts w:ascii="Times New Roman" w:hAnsi="Times New Roman" w:cs="Times New Roman"/>
          <w:b/>
          <w:bCs/>
          <w:sz w:val="28"/>
          <w:szCs w:val="28"/>
        </w:rPr>
        <w:t>И.И. Климова</w:t>
      </w:r>
    </w:p>
    <w:p w14:paraId="2A085235" w14:textId="798BF96B" w:rsidR="004027D1" w:rsidRPr="00F30B6B" w:rsidRDefault="004027D1" w:rsidP="000C1889">
      <w:pPr>
        <w:jc w:val="center"/>
        <w:rPr>
          <w:rFonts w:ascii="Times New Roman" w:hAnsi="Times New Roman" w:cs="Times New Roman"/>
          <w:b/>
          <w:bCs/>
          <w:sz w:val="28"/>
          <w:szCs w:val="28"/>
        </w:rPr>
      </w:pPr>
      <w:r w:rsidRPr="00F30B6B">
        <w:rPr>
          <w:rFonts w:ascii="Times New Roman" w:hAnsi="Times New Roman" w:cs="Times New Roman"/>
          <w:b/>
          <w:bCs/>
          <w:sz w:val="28"/>
          <w:szCs w:val="28"/>
        </w:rPr>
        <w:t>К.Г.</w:t>
      </w:r>
      <w:r w:rsidR="00324069" w:rsidRPr="00F30B6B">
        <w:rPr>
          <w:rFonts w:ascii="Times New Roman" w:hAnsi="Times New Roman" w:cs="Times New Roman"/>
          <w:b/>
          <w:bCs/>
          <w:sz w:val="28"/>
          <w:szCs w:val="28"/>
        </w:rPr>
        <w:t xml:space="preserve"> </w:t>
      </w:r>
      <w:r w:rsidRPr="00F30B6B">
        <w:rPr>
          <w:rFonts w:ascii="Times New Roman" w:hAnsi="Times New Roman" w:cs="Times New Roman"/>
          <w:b/>
          <w:bCs/>
          <w:sz w:val="28"/>
          <w:szCs w:val="28"/>
        </w:rPr>
        <w:t>Апресян</w:t>
      </w:r>
    </w:p>
    <w:p w14:paraId="7D40DA4B" w14:textId="77777777" w:rsidR="00324069" w:rsidRPr="00F30B6B" w:rsidRDefault="00324069" w:rsidP="00BD3A51">
      <w:pPr>
        <w:spacing w:line="360" w:lineRule="auto"/>
        <w:jc w:val="center"/>
        <w:rPr>
          <w:rFonts w:ascii="Times New Roman" w:hAnsi="Times New Roman" w:cs="Times New Roman"/>
          <w:sz w:val="28"/>
          <w:szCs w:val="28"/>
        </w:rPr>
      </w:pPr>
    </w:p>
    <w:p w14:paraId="211317BC" w14:textId="55D95279" w:rsidR="00324069" w:rsidRPr="00F30B6B" w:rsidRDefault="00324069" w:rsidP="00C87336">
      <w:pPr>
        <w:spacing w:line="360" w:lineRule="auto"/>
        <w:jc w:val="center"/>
        <w:rPr>
          <w:rFonts w:ascii="Times New Roman" w:hAnsi="Times New Roman" w:cs="Times New Roman"/>
          <w:b/>
          <w:bCs/>
          <w:sz w:val="28"/>
          <w:szCs w:val="28"/>
        </w:rPr>
      </w:pPr>
      <w:r w:rsidRPr="00F30B6B">
        <w:rPr>
          <w:rFonts w:ascii="Times New Roman" w:hAnsi="Times New Roman" w:cs="Times New Roman"/>
          <w:b/>
          <w:bCs/>
          <w:sz w:val="28"/>
          <w:szCs w:val="28"/>
        </w:rPr>
        <w:t xml:space="preserve">ОСНОВЫ ДЕЛОВОЙ И ПУБЛИЧНОЙ КОММУНИКАЦИИ </w:t>
      </w:r>
    </w:p>
    <w:p w14:paraId="238025B1" w14:textId="5F582B7E" w:rsidR="004027D1" w:rsidRPr="00F30B6B" w:rsidRDefault="004027D1" w:rsidP="00C72516">
      <w:pPr>
        <w:jc w:val="center"/>
        <w:rPr>
          <w:rFonts w:ascii="Times New Roman" w:hAnsi="Times New Roman" w:cs="Times New Roman"/>
          <w:b/>
          <w:bCs/>
          <w:sz w:val="28"/>
          <w:szCs w:val="28"/>
        </w:rPr>
      </w:pPr>
      <w:r w:rsidRPr="00F30B6B">
        <w:rPr>
          <w:rFonts w:ascii="Times New Roman" w:hAnsi="Times New Roman" w:cs="Times New Roman"/>
          <w:b/>
          <w:bCs/>
          <w:sz w:val="28"/>
          <w:szCs w:val="28"/>
        </w:rPr>
        <w:t>Рабочая программа дисциплины</w:t>
      </w:r>
    </w:p>
    <w:p w14:paraId="116FAB3A" w14:textId="77777777" w:rsidR="00F30B6B" w:rsidRDefault="004027D1" w:rsidP="002C6819">
      <w:pPr>
        <w:jc w:val="center"/>
        <w:rPr>
          <w:rFonts w:ascii="Times New Roman" w:hAnsi="Times New Roman" w:cs="Times New Roman"/>
          <w:sz w:val="28"/>
          <w:szCs w:val="28"/>
        </w:rPr>
      </w:pPr>
      <w:r w:rsidRPr="00F30B6B">
        <w:rPr>
          <w:rFonts w:ascii="Times New Roman" w:hAnsi="Times New Roman" w:cs="Times New Roman"/>
          <w:sz w:val="28"/>
          <w:szCs w:val="28"/>
        </w:rPr>
        <w:t xml:space="preserve">для студентов, обучающихся по направлению подготовки </w:t>
      </w:r>
    </w:p>
    <w:p w14:paraId="5D4E4ECF" w14:textId="48196620" w:rsidR="002C6819" w:rsidRPr="00F30B6B" w:rsidRDefault="004027D1" w:rsidP="002C6819">
      <w:pPr>
        <w:jc w:val="center"/>
        <w:rPr>
          <w:rFonts w:ascii="Times New Roman" w:hAnsi="Times New Roman" w:cs="Times New Roman"/>
          <w:sz w:val="28"/>
          <w:szCs w:val="28"/>
        </w:rPr>
      </w:pPr>
      <w:r w:rsidRPr="00F30B6B">
        <w:rPr>
          <w:rFonts w:ascii="Times New Roman" w:hAnsi="Times New Roman" w:cs="Times New Roman"/>
          <w:sz w:val="28"/>
          <w:szCs w:val="28"/>
        </w:rPr>
        <w:t>38.03.01 Экономика</w:t>
      </w:r>
      <w:r w:rsidR="00AA47AB" w:rsidRPr="00F30B6B">
        <w:rPr>
          <w:rFonts w:ascii="Times New Roman" w:hAnsi="Times New Roman" w:cs="Times New Roman"/>
          <w:sz w:val="28"/>
          <w:szCs w:val="28"/>
        </w:rPr>
        <w:t xml:space="preserve">, </w:t>
      </w:r>
    </w:p>
    <w:p w14:paraId="5BC4B530" w14:textId="77777777" w:rsidR="00080E94" w:rsidRDefault="002C4479" w:rsidP="00080E94">
      <w:pPr>
        <w:jc w:val="center"/>
        <w:rPr>
          <w:rFonts w:ascii="Times New Roman" w:hAnsi="Times New Roman" w:cs="Times New Roman"/>
          <w:sz w:val="28"/>
          <w:szCs w:val="28"/>
        </w:rPr>
      </w:pPr>
      <w:r w:rsidRPr="00F30B6B">
        <w:rPr>
          <w:rFonts w:ascii="Times New Roman" w:hAnsi="Times New Roman" w:cs="Times New Roman"/>
          <w:sz w:val="28"/>
          <w:szCs w:val="28"/>
        </w:rPr>
        <w:t xml:space="preserve">ОП «Мировая экономика, мировые финансы и международный бизнес (с частичной реализацией на английском языке)», </w:t>
      </w:r>
    </w:p>
    <w:p w14:paraId="4A8663B0" w14:textId="1C6728C6" w:rsidR="002C4479" w:rsidRPr="00F30B6B" w:rsidRDefault="00080E94" w:rsidP="00080E94">
      <w:pPr>
        <w:jc w:val="center"/>
        <w:rPr>
          <w:rFonts w:ascii="Times New Roman" w:hAnsi="Times New Roman" w:cs="Times New Roman"/>
          <w:sz w:val="28"/>
          <w:szCs w:val="28"/>
        </w:rPr>
      </w:pPr>
      <w:r w:rsidRPr="00080E94">
        <w:rPr>
          <w:rFonts w:ascii="Times New Roman" w:hAnsi="Times New Roman" w:cs="Times New Roman"/>
          <w:sz w:val="28"/>
          <w:szCs w:val="28"/>
        </w:rPr>
        <w:t>профили: «Мировые финансы (с частичной реализацией на английском языке)», «Мировая экономика и международный бизнес (с частичной реализацией на английском языке)»</w:t>
      </w:r>
      <w:r w:rsidR="002C4479" w:rsidRPr="00F30B6B">
        <w:rPr>
          <w:rFonts w:ascii="Times New Roman" w:hAnsi="Times New Roman" w:cs="Times New Roman"/>
          <w:sz w:val="28"/>
          <w:szCs w:val="28"/>
        </w:rPr>
        <w:t xml:space="preserve"> </w:t>
      </w:r>
    </w:p>
    <w:p w14:paraId="047DF7CE" w14:textId="77777777" w:rsidR="00080E94" w:rsidRDefault="00080E94" w:rsidP="002E0DF6">
      <w:pPr>
        <w:jc w:val="center"/>
        <w:rPr>
          <w:rFonts w:ascii="Times New Roman" w:hAnsi="Times New Roman" w:cs="Times New Roman"/>
          <w:i/>
          <w:color w:val="000000"/>
          <w:szCs w:val="28"/>
        </w:rPr>
      </w:pPr>
    </w:p>
    <w:p w14:paraId="643B7D44" w14:textId="4216EC8F" w:rsidR="002E0DF6" w:rsidRPr="00080E94" w:rsidRDefault="002E0DF6" w:rsidP="002E0DF6">
      <w:pPr>
        <w:jc w:val="center"/>
        <w:rPr>
          <w:rFonts w:ascii="Times New Roman" w:hAnsi="Times New Roman" w:cs="Times New Roman"/>
          <w:i/>
          <w:color w:val="000000"/>
          <w:szCs w:val="28"/>
        </w:rPr>
      </w:pPr>
      <w:r w:rsidRPr="00080E94">
        <w:rPr>
          <w:rFonts w:ascii="Times New Roman" w:hAnsi="Times New Roman" w:cs="Times New Roman"/>
          <w:i/>
          <w:color w:val="000000"/>
          <w:szCs w:val="28"/>
        </w:rPr>
        <w:t>Рекомендовано Ученым советом факультета Международных экономических отношений</w:t>
      </w:r>
    </w:p>
    <w:p w14:paraId="594178C9" w14:textId="5DDADF22" w:rsidR="002E0DF6" w:rsidRPr="00080E94" w:rsidRDefault="002E0DF6" w:rsidP="002E0DF6">
      <w:pPr>
        <w:jc w:val="center"/>
        <w:rPr>
          <w:rFonts w:ascii="Times New Roman" w:hAnsi="Times New Roman" w:cs="Times New Roman"/>
          <w:i/>
          <w:color w:val="000000"/>
          <w:szCs w:val="28"/>
        </w:rPr>
      </w:pPr>
      <w:r w:rsidRPr="00080E94">
        <w:rPr>
          <w:rFonts w:ascii="Times New Roman" w:hAnsi="Times New Roman" w:cs="Times New Roman"/>
          <w:i/>
          <w:color w:val="000000"/>
          <w:szCs w:val="28"/>
        </w:rPr>
        <w:t>(протокол от «</w:t>
      </w:r>
      <w:r w:rsidR="0083166B" w:rsidRPr="00080E94">
        <w:rPr>
          <w:rFonts w:ascii="Times New Roman" w:hAnsi="Times New Roman" w:cs="Times New Roman"/>
          <w:i/>
          <w:color w:val="000000"/>
          <w:szCs w:val="28"/>
        </w:rPr>
        <w:t>20</w:t>
      </w:r>
      <w:r w:rsidRPr="00080E94">
        <w:rPr>
          <w:rFonts w:ascii="Times New Roman" w:hAnsi="Times New Roman" w:cs="Times New Roman"/>
          <w:i/>
          <w:color w:val="000000"/>
          <w:szCs w:val="28"/>
        </w:rPr>
        <w:t>»</w:t>
      </w:r>
      <w:r w:rsidR="0083166B" w:rsidRPr="00080E94">
        <w:rPr>
          <w:rFonts w:ascii="Times New Roman" w:hAnsi="Times New Roman" w:cs="Times New Roman"/>
          <w:i/>
          <w:color w:val="000000"/>
          <w:szCs w:val="28"/>
        </w:rPr>
        <w:t xml:space="preserve"> декабря</w:t>
      </w:r>
      <w:r w:rsidRPr="00080E94">
        <w:rPr>
          <w:rFonts w:ascii="Times New Roman" w:hAnsi="Times New Roman" w:cs="Times New Roman"/>
          <w:i/>
          <w:color w:val="000000"/>
          <w:szCs w:val="28"/>
        </w:rPr>
        <w:t xml:space="preserve"> 202</w:t>
      </w:r>
      <w:r w:rsidR="002C4479" w:rsidRPr="00080E94">
        <w:rPr>
          <w:rFonts w:ascii="Times New Roman" w:hAnsi="Times New Roman" w:cs="Times New Roman"/>
          <w:i/>
          <w:color w:val="000000"/>
          <w:szCs w:val="28"/>
        </w:rPr>
        <w:t>3</w:t>
      </w:r>
      <w:r w:rsidRPr="00080E94">
        <w:rPr>
          <w:rFonts w:ascii="Times New Roman" w:hAnsi="Times New Roman" w:cs="Times New Roman"/>
          <w:i/>
          <w:color w:val="000000"/>
          <w:szCs w:val="28"/>
        </w:rPr>
        <w:t xml:space="preserve"> г. №</w:t>
      </w:r>
      <w:r w:rsidR="0083166B" w:rsidRPr="00080E94">
        <w:rPr>
          <w:rFonts w:ascii="Times New Roman" w:hAnsi="Times New Roman" w:cs="Times New Roman"/>
          <w:i/>
          <w:color w:val="000000"/>
          <w:szCs w:val="28"/>
        </w:rPr>
        <w:t xml:space="preserve"> 41</w:t>
      </w:r>
      <w:r w:rsidRPr="00080E94">
        <w:rPr>
          <w:rFonts w:ascii="Times New Roman" w:hAnsi="Times New Roman" w:cs="Times New Roman"/>
          <w:i/>
          <w:color w:val="000000"/>
          <w:szCs w:val="28"/>
        </w:rPr>
        <w:t>)</w:t>
      </w:r>
    </w:p>
    <w:p w14:paraId="3FC3A41E" w14:textId="77777777" w:rsidR="002E0DF6" w:rsidRPr="00080E94" w:rsidRDefault="002E0DF6" w:rsidP="002E0DF6">
      <w:pPr>
        <w:jc w:val="center"/>
        <w:rPr>
          <w:rFonts w:ascii="Times New Roman" w:hAnsi="Times New Roman" w:cs="Times New Roman"/>
          <w:i/>
          <w:color w:val="000000"/>
          <w:szCs w:val="28"/>
        </w:rPr>
      </w:pPr>
    </w:p>
    <w:p w14:paraId="4F7BD85B" w14:textId="77777777" w:rsidR="002E0DF6" w:rsidRPr="00080E94" w:rsidRDefault="002E0DF6" w:rsidP="002E0DF6">
      <w:pPr>
        <w:jc w:val="center"/>
        <w:rPr>
          <w:rFonts w:ascii="Times New Roman" w:hAnsi="Times New Roman" w:cs="Times New Roman"/>
          <w:i/>
          <w:color w:val="000000"/>
          <w:szCs w:val="28"/>
        </w:rPr>
      </w:pPr>
      <w:r w:rsidRPr="00080E94">
        <w:rPr>
          <w:rFonts w:ascii="Times New Roman" w:hAnsi="Times New Roman" w:cs="Times New Roman"/>
          <w:i/>
          <w:color w:val="000000"/>
          <w:szCs w:val="28"/>
        </w:rPr>
        <w:t xml:space="preserve">Одобрено Советом учебно-научного Департамента иностранных языков и межкультурной коммуникации </w:t>
      </w:r>
    </w:p>
    <w:p w14:paraId="3E9D392E" w14:textId="6165843C" w:rsidR="00F30B6B" w:rsidRPr="00080E94" w:rsidRDefault="00F30B6B" w:rsidP="00F30B6B">
      <w:pPr>
        <w:jc w:val="center"/>
        <w:rPr>
          <w:rFonts w:ascii="Times New Roman" w:hAnsi="Times New Roman" w:cs="Times New Roman"/>
          <w:i/>
          <w:color w:val="000000"/>
          <w:szCs w:val="28"/>
        </w:rPr>
      </w:pPr>
      <w:r w:rsidRPr="00080E94">
        <w:rPr>
          <w:rFonts w:ascii="Times New Roman" w:hAnsi="Times New Roman" w:cs="Times New Roman"/>
          <w:i/>
          <w:color w:val="000000"/>
          <w:szCs w:val="28"/>
        </w:rPr>
        <w:t>(протокол от «</w:t>
      </w:r>
      <w:r w:rsidR="0083166B" w:rsidRPr="00080E94">
        <w:rPr>
          <w:rFonts w:ascii="Times New Roman" w:hAnsi="Times New Roman" w:cs="Times New Roman"/>
          <w:i/>
          <w:color w:val="000000"/>
          <w:szCs w:val="28"/>
        </w:rPr>
        <w:t>29</w:t>
      </w:r>
      <w:r w:rsidRPr="00080E94">
        <w:rPr>
          <w:rFonts w:ascii="Times New Roman" w:hAnsi="Times New Roman" w:cs="Times New Roman"/>
          <w:i/>
          <w:color w:val="000000"/>
          <w:szCs w:val="28"/>
        </w:rPr>
        <w:t>»</w:t>
      </w:r>
      <w:r w:rsidR="0083166B" w:rsidRPr="00080E94">
        <w:rPr>
          <w:rFonts w:ascii="Times New Roman" w:hAnsi="Times New Roman" w:cs="Times New Roman"/>
          <w:i/>
          <w:color w:val="000000"/>
          <w:szCs w:val="28"/>
        </w:rPr>
        <w:t xml:space="preserve"> ноября</w:t>
      </w:r>
      <w:r w:rsidRPr="00080E94">
        <w:rPr>
          <w:rFonts w:ascii="Times New Roman" w:hAnsi="Times New Roman" w:cs="Times New Roman"/>
          <w:i/>
          <w:color w:val="000000"/>
          <w:szCs w:val="28"/>
        </w:rPr>
        <w:t xml:space="preserve"> 2023 г. №</w:t>
      </w:r>
      <w:r w:rsidR="0083166B" w:rsidRPr="00080E94">
        <w:rPr>
          <w:rFonts w:ascii="Times New Roman" w:hAnsi="Times New Roman" w:cs="Times New Roman"/>
          <w:i/>
          <w:color w:val="000000"/>
          <w:szCs w:val="28"/>
        </w:rPr>
        <w:t xml:space="preserve"> 4</w:t>
      </w:r>
      <w:r w:rsidRPr="00080E94">
        <w:rPr>
          <w:rFonts w:ascii="Times New Roman" w:hAnsi="Times New Roman" w:cs="Times New Roman"/>
          <w:i/>
          <w:color w:val="000000"/>
          <w:szCs w:val="28"/>
        </w:rPr>
        <w:t>)</w:t>
      </w:r>
    </w:p>
    <w:p w14:paraId="377167B4" w14:textId="25AD4733" w:rsidR="002C4479" w:rsidRPr="00F30B6B" w:rsidRDefault="002C4479" w:rsidP="002E0DF6">
      <w:pPr>
        <w:jc w:val="center"/>
        <w:rPr>
          <w:rFonts w:ascii="Times New Roman" w:hAnsi="Times New Roman" w:cs="Times New Roman"/>
          <w:b/>
          <w:bCs/>
          <w:sz w:val="28"/>
          <w:szCs w:val="28"/>
        </w:rPr>
      </w:pPr>
    </w:p>
    <w:p w14:paraId="2480C331" w14:textId="77777777" w:rsidR="002C4479" w:rsidRPr="00F30B6B" w:rsidRDefault="002C4479" w:rsidP="002E0DF6">
      <w:pPr>
        <w:jc w:val="center"/>
        <w:rPr>
          <w:rFonts w:ascii="Times New Roman" w:hAnsi="Times New Roman" w:cs="Times New Roman"/>
          <w:b/>
          <w:bCs/>
          <w:sz w:val="28"/>
          <w:szCs w:val="28"/>
        </w:rPr>
      </w:pPr>
    </w:p>
    <w:p w14:paraId="104ADFD5" w14:textId="131F3393" w:rsidR="00510136" w:rsidRPr="00F30B6B" w:rsidRDefault="004027D1" w:rsidP="00510136">
      <w:pPr>
        <w:jc w:val="center"/>
        <w:rPr>
          <w:rFonts w:ascii="Times New Roman" w:hAnsi="Times New Roman" w:cs="Times New Roman"/>
          <w:b/>
          <w:bCs/>
          <w:sz w:val="28"/>
          <w:szCs w:val="28"/>
        </w:rPr>
      </w:pPr>
      <w:r w:rsidRPr="00F30B6B">
        <w:rPr>
          <w:rFonts w:ascii="Times New Roman" w:hAnsi="Times New Roman" w:cs="Times New Roman"/>
          <w:b/>
          <w:bCs/>
          <w:sz w:val="28"/>
          <w:szCs w:val="28"/>
        </w:rPr>
        <w:t>Москва 202</w:t>
      </w:r>
      <w:r w:rsidR="002C4479" w:rsidRPr="00F30B6B">
        <w:rPr>
          <w:rFonts w:ascii="Times New Roman" w:hAnsi="Times New Roman" w:cs="Times New Roman"/>
          <w:b/>
          <w:bCs/>
          <w:sz w:val="28"/>
          <w:szCs w:val="28"/>
        </w:rPr>
        <w:t>3</w:t>
      </w:r>
    </w:p>
    <w:sdt>
      <w:sdtPr>
        <w:rPr>
          <w:rFonts w:ascii="Times New Roman" w:eastAsiaTheme="minorHAnsi" w:hAnsi="Times New Roman" w:cs="Times New Roman"/>
          <w:b w:val="0"/>
          <w:bCs w:val="0"/>
          <w:color w:val="auto"/>
          <w:sz w:val="24"/>
          <w:szCs w:val="24"/>
          <w:lang w:val="ru-RU"/>
        </w:rPr>
        <w:id w:val="-160155551"/>
        <w:docPartObj>
          <w:docPartGallery w:val="Table of Contents"/>
          <w:docPartUnique/>
        </w:docPartObj>
      </w:sdtPr>
      <w:sdtEndPr>
        <w:rPr>
          <w:noProof/>
        </w:rPr>
      </w:sdtEndPr>
      <w:sdtContent>
        <w:p w14:paraId="77599673" w14:textId="735D58E2" w:rsidR="00E4450D" w:rsidRPr="00F769C2" w:rsidRDefault="005733A3" w:rsidP="00601CAC">
          <w:pPr>
            <w:pStyle w:val="af1"/>
            <w:spacing w:before="0" w:line="360" w:lineRule="auto"/>
            <w:jc w:val="center"/>
            <w:rPr>
              <w:rFonts w:ascii="Times New Roman" w:hAnsi="Times New Roman" w:cs="Times New Roman"/>
              <w:color w:val="000000" w:themeColor="text1"/>
              <w:lang w:val="ru-RU"/>
            </w:rPr>
          </w:pPr>
          <w:r w:rsidRPr="00F769C2">
            <w:rPr>
              <w:rFonts w:ascii="Times New Roman" w:hAnsi="Times New Roman" w:cs="Times New Roman"/>
              <w:color w:val="000000" w:themeColor="text1"/>
              <w:lang w:val="ru-RU"/>
            </w:rPr>
            <w:t>Содержание</w:t>
          </w:r>
        </w:p>
        <w:p w14:paraId="5B4A1AC7" w14:textId="518915EB" w:rsidR="00171E2F" w:rsidRPr="00545853" w:rsidRDefault="00E4450D">
          <w:pPr>
            <w:pStyle w:val="11"/>
            <w:tabs>
              <w:tab w:val="left" w:pos="480"/>
              <w:tab w:val="right" w:leader="dot" w:pos="9629"/>
            </w:tabs>
            <w:rPr>
              <w:rFonts w:eastAsiaTheme="minorEastAsia" w:cstheme="minorBidi"/>
              <w:b w:val="0"/>
              <w:bCs w:val="0"/>
              <w:i w:val="0"/>
              <w:iCs w:val="0"/>
              <w:noProof/>
              <w:sz w:val="28"/>
              <w:szCs w:val="28"/>
            </w:rPr>
          </w:pPr>
          <w:r w:rsidRPr="00A00330">
            <w:rPr>
              <w:rFonts w:ascii="Times New Roman" w:hAnsi="Times New Roman" w:cs="Times New Roman"/>
              <w:b w:val="0"/>
              <w:bCs w:val="0"/>
              <w:i w:val="0"/>
              <w:iCs w:val="0"/>
              <w:sz w:val="28"/>
              <w:szCs w:val="28"/>
            </w:rPr>
            <w:fldChar w:fldCharType="begin"/>
          </w:r>
          <w:r w:rsidRPr="00A00330">
            <w:rPr>
              <w:rFonts w:ascii="Times New Roman" w:hAnsi="Times New Roman" w:cs="Times New Roman"/>
              <w:b w:val="0"/>
              <w:bCs w:val="0"/>
              <w:i w:val="0"/>
              <w:iCs w:val="0"/>
              <w:sz w:val="28"/>
              <w:szCs w:val="28"/>
            </w:rPr>
            <w:instrText xml:space="preserve"> TOC \o "1-3" \h \z \u </w:instrText>
          </w:r>
          <w:r w:rsidRPr="00A00330">
            <w:rPr>
              <w:rFonts w:ascii="Times New Roman" w:hAnsi="Times New Roman" w:cs="Times New Roman"/>
              <w:b w:val="0"/>
              <w:bCs w:val="0"/>
              <w:i w:val="0"/>
              <w:iCs w:val="0"/>
              <w:sz w:val="28"/>
              <w:szCs w:val="28"/>
            </w:rPr>
            <w:fldChar w:fldCharType="separate"/>
          </w:r>
          <w:hyperlink w:anchor="_Toc117715816" w:history="1">
            <w:r w:rsidR="00171E2F" w:rsidRPr="00545853">
              <w:rPr>
                <w:rStyle w:val="a6"/>
                <w:rFonts w:ascii="Times New Roman" w:hAnsi="Times New Roman" w:cs="Times New Roman"/>
                <w:b w:val="0"/>
                <w:i w:val="0"/>
                <w:noProof/>
                <w:sz w:val="28"/>
                <w:szCs w:val="28"/>
              </w:rPr>
              <w:t>1.</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Наименование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_Toc117715816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4</w:t>
            </w:r>
            <w:r w:rsidR="00171E2F" w:rsidRPr="00545853">
              <w:rPr>
                <w:b w:val="0"/>
                <w:i w:val="0"/>
                <w:noProof/>
                <w:webHidden/>
                <w:sz w:val="28"/>
                <w:szCs w:val="28"/>
              </w:rPr>
              <w:fldChar w:fldCharType="end"/>
            </w:r>
          </w:hyperlink>
        </w:p>
        <w:p w14:paraId="44F23D27" w14:textId="2B7DF33D" w:rsidR="00171E2F" w:rsidRPr="00545853" w:rsidRDefault="0082088D">
          <w:pPr>
            <w:pStyle w:val="11"/>
            <w:tabs>
              <w:tab w:val="left" w:pos="480"/>
              <w:tab w:val="right" w:leader="dot" w:pos="9629"/>
            </w:tabs>
            <w:rPr>
              <w:rFonts w:eastAsiaTheme="minorEastAsia" w:cstheme="minorBidi"/>
              <w:b w:val="0"/>
              <w:bCs w:val="0"/>
              <w:i w:val="0"/>
              <w:iCs w:val="0"/>
              <w:noProof/>
              <w:sz w:val="28"/>
              <w:szCs w:val="28"/>
            </w:rPr>
          </w:pPr>
          <w:hyperlink w:anchor="_Toc117715817" w:history="1">
            <w:r w:rsidR="00171E2F" w:rsidRPr="00545853">
              <w:rPr>
                <w:rStyle w:val="a6"/>
                <w:rFonts w:ascii="Times New Roman" w:hAnsi="Times New Roman" w:cs="Times New Roman"/>
                <w:b w:val="0"/>
                <w:i w:val="0"/>
                <w:noProof/>
                <w:sz w:val="28"/>
                <w:szCs w:val="28"/>
              </w:rPr>
              <w:t>2.</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планируемых результатов освоения образовательной программы (перечень компетенций) по дисциплине с указанием индикаторов их достижения и планируемых результатов обучения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_Toc117715817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4</w:t>
            </w:r>
            <w:r w:rsidR="00171E2F" w:rsidRPr="00545853">
              <w:rPr>
                <w:b w:val="0"/>
                <w:i w:val="0"/>
                <w:noProof/>
                <w:webHidden/>
                <w:sz w:val="28"/>
                <w:szCs w:val="28"/>
              </w:rPr>
              <w:fldChar w:fldCharType="end"/>
            </w:r>
          </w:hyperlink>
        </w:p>
        <w:p w14:paraId="1C20DA7C" w14:textId="5EE79414" w:rsidR="00171E2F" w:rsidRPr="00545853" w:rsidRDefault="0082088D">
          <w:pPr>
            <w:pStyle w:val="11"/>
            <w:tabs>
              <w:tab w:val="right" w:leader="dot" w:pos="9629"/>
            </w:tabs>
            <w:rPr>
              <w:rFonts w:eastAsiaTheme="minorEastAsia" w:cstheme="minorBidi"/>
              <w:b w:val="0"/>
              <w:bCs w:val="0"/>
              <w:i w:val="0"/>
              <w:iCs w:val="0"/>
              <w:noProof/>
              <w:sz w:val="28"/>
              <w:szCs w:val="28"/>
            </w:rPr>
          </w:pPr>
          <w:hyperlink w:anchor="_Toc117715818" w:history="1">
            <w:r w:rsidR="00171E2F" w:rsidRPr="00545853">
              <w:rPr>
                <w:rStyle w:val="a6"/>
                <w:rFonts w:ascii="Times New Roman" w:hAnsi="Times New Roman" w:cs="Times New Roman"/>
                <w:b w:val="0"/>
                <w:i w:val="0"/>
                <w:noProof/>
                <w:sz w:val="28"/>
                <w:szCs w:val="28"/>
              </w:rPr>
              <w:t>3. Место дисциплины в структуре образовательной программы</w:t>
            </w:r>
            <w:r w:rsidR="00171E2F" w:rsidRPr="00545853">
              <w:rPr>
                <w:b w:val="0"/>
                <w:i w:val="0"/>
                <w:noProof/>
                <w:webHidden/>
                <w:sz w:val="28"/>
                <w:szCs w:val="28"/>
              </w:rPr>
              <w:tab/>
            </w:r>
            <w:r w:rsidR="00BA649B">
              <w:rPr>
                <w:b w:val="0"/>
                <w:i w:val="0"/>
                <w:noProof/>
                <w:webHidden/>
                <w:sz w:val="28"/>
                <w:szCs w:val="28"/>
              </w:rPr>
              <w:t>6</w:t>
            </w:r>
          </w:hyperlink>
        </w:p>
        <w:p w14:paraId="336A8E4E" w14:textId="5CC6FA31" w:rsidR="00171E2F" w:rsidRPr="00545853" w:rsidRDefault="0082088D">
          <w:pPr>
            <w:pStyle w:val="11"/>
            <w:tabs>
              <w:tab w:val="left" w:pos="480"/>
              <w:tab w:val="right" w:leader="dot" w:pos="9629"/>
            </w:tabs>
            <w:rPr>
              <w:rFonts w:eastAsiaTheme="minorEastAsia" w:cstheme="minorBidi"/>
              <w:b w:val="0"/>
              <w:bCs w:val="0"/>
              <w:i w:val="0"/>
              <w:iCs w:val="0"/>
              <w:noProof/>
              <w:sz w:val="28"/>
              <w:szCs w:val="28"/>
            </w:rPr>
          </w:pPr>
          <w:hyperlink w:anchor="_Toc117715819" w:history="1">
            <w:r w:rsidR="00BA649B">
              <w:rPr>
                <w:rStyle w:val="a6"/>
                <w:rFonts w:ascii="Times New Roman" w:hAnsi="Times New Roman" w:cs="Times New Roman"/>
                <w:b w:val="0"/>
                <w:i w:val="0"/>
                <w:noProof/>
                <w:sz w:val="28"/>
                <w:szCs w:val="28"/>
              </w:rPr>
              <w:t>4</w:t>
            </w:r>
            <w:r w:rsidR="00171E2F" w:rsidRPr="00545853">
              <w:rPr>
                <w:rStyle w:val="a6"/>
                <w:rFonts w:ascii="Times New Roman" w:hAnsi="Times New Roman" w:cs="Times New Roman"/>
                <w:b w:val="0"/>
                <w:i w:val="0"/>
                <w:noProof/>
                <w:sz w:val="28"/>
                <w:szCs w:val="28"/>
              </w:rPr>
              <w:t>.</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Объем дисциплины в зачетных единицах и в академических часах с выделением объема аудиторной и самостоятельной работы обучающихся</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_Toc117715819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7</w:t>
            </w:r>
            <w:r w:rsidR="00171E2F" w:rsidRPr="00545853">
              <w:rPr>
                <w:b w:val="0"/>
                <w:i w:val="0"/>
                <w:noProof/>
                <w:webHidden/>
                <w:sz w:val="28"/>
                <w:szCs w:val="28"/>
              </w:rPr>
              <w:fldChar w:fldCharType="end"/>
            </w:r>
          </w:hyperlink>
        </w:p>
        <w:p w14:paraId="19E21636" w14:textId="27E3905A" w:rsidR="00171E2F" w:rsidRPr="00545853" w:rsidRDefault="0082088D">
          <w:pPr>
            <w:pStyle w:val="11"/>
            <w:tabs>
              <w:tab w:val="left" w:pos="480"/>
              <w:tab w:val="right" w:leader="dot" w:pos="9629"/>
            </w:tabs>
            <w:rPr>
              <w:rFonts w:eastAsiaTheme="minorEastAsia" w:cstheme="minorBidi"/>
              <w:b w:val="0"/>
              <w:bCs w:val="0"/>
              <w:i w:val="0"/>
              <w:iCs w:val="0"/>
              <w:noProof/>
              <w:sz w:val="28"/>
              <w:szCs w:val="28"/>
            </w:rPr>
          </w:pPr>
          <w:hyperlink w:anchor="_Toc117715820" w:history="1">
            <w:r w:rsidR="00BA649B">
              <w:rPr>
                <w:rStyle w:val="a6"/>
                <w:rFonts w:ascii="Times New Roman" w:hAnsi="Times New Roman" w:cs="Times New Roman"/>
                <w:b w:val="0"/>
                <w:i w:val="0"/>
                <w:noProof/>
                <w:sz w:val="28"/>
                <w:szCs w:val="28"/>
              </w:rPr>
              <w:t>5</w:t>
            </w:r>
            <w:r w:rsidR="00171E2F" w:rsidRPr="00545853">
              <w:rPr>
                <w:rStyle w:val="a6"/>
                <w:rFonts w:ascii="Times New Roman" w:hAnsi="Times New Roman" w:cs="Times New Roman"/>
                <w:b w:val="0"/>
                <w:i w:val="0"/>
                <w:noProof/>
                <w:sz w:val="28"/>
                <w:szCs w:val="28"/>
              </w:rPr>
              <w:t>.</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_Toc117715820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7</w:t>
            </w:r>
            <w:r w:rsidR="00171E2F" w:rsidRPr="00545853">
              <w:rPr>
                <w:b w:val="0"/>
                <w:i w:val="0"/>
                <w:noProof/>
                <w:webHidden/>
                <w:sz w:val="28"/>
                <w:szCs w:val="28"/>
              </w:rPr>
              <w:fldChar w:fldCharType="end"/>
            </w:r>
          </w:hyperlink>
        </w:p>
        <w:p w14:paraId="117AE139" w14:textId="7ACE822A" w:rsidR="00171E2F" w:rsidRPr="00545853" w:rsidRDefault="0082088D">
          <w:pPr>
            <w:pStyle w:val="11"/>
            <w:tabs>
              <w:tab w:val="left" w:pos="480"/>
              <w:tab w:val="right" w:leader="dot" w:pos="9629"/>
            </w:tabs>
            <w:rPr>
              <w:rFonts w:eastAsiaTheme="minorEastAsia" w:cstheme="minorBidi"/>
              <w:b w:val="0"/>
              <w:bCs w:val="0"/>
              <w:i w:val="0"/>
              <w:iCs w:val="0"/>
              <w:noProof/>
              <w:sz w:val="28"/>
              <w:szCs w:val="28"/>
            </w:rPr>
          </w:pPr>
          <w:hyperlink w:anchor="_Toc117715821" w:history="1">
            <w:r w:rsidR="00BA649B">
              <w:rPr>
                <w:rStyle w:val="a6"/>
                <w:rFonts w:ascii="Times New Roman" w:hAnsi="Times New Roman" w:cs="Times New Roman"/>
                <w:b w:val="0"/>
                <w:i w:val="0"/>
                <w:noProof/>
                <w:sz w:val="28"/>
                <w:szCs w:val="28"/>
              </w:rPr>
              <w:t>6</w:t>
            </w:r>
            <w:r w:rsidR="00171E2F" w:rsidRPr="00545853">
              <w:rPr>
                <w:rStyle w:val="a6"/>
                <w:rFonts w:ascii="Times New Roman" w:hAnsi="Times New Roman" w:cs="Times New Roman"/>
                <w:b w:val="0"/>
                <w:i w:val="0"/>
                <w:noProof/>
                <w:sz w:val="28"/>
                <w:szCs w:val="28"/>
              </w:rPr>
              <w:t>.</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учебно-методического обеспечения для самостоятельной работы обучающихся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_Toc117715821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11</w:t>
            </w:r>
            <w:r w:rsidR="00171E2F" w:rsidRPr="00545853">
              <w:rPr>
                <w:b w:val="0"/>
                <w:i w:val="0"/>
                <w:noProof/>
                <w:webHidden/>
                <w:sz w:val="28"/>
                <w:szCs w:val="28"/>
              </w:rPr>
              <w:fldChar w:fldCharType="end"/>
            </w:r>
          </w:hyperlink>
        </w:p>
        <w:p w14:paraId="321F05C0" w14:textId="02933C89" w:rsidR="00171E2F" w:rsidRPr="00545853" w:rsidRDefault="0082088D">
          <w:pPr>
            <w:pStyle w:val="11"/>
            <w:tabs>
              <w:tab w:val="right" w:leader="dot" w:pos="9629"/>
            </w:tabs>
            <w:rPr>
              <w:rFonts w:eastAsiaTheme="minorEastAsia" w:cstheme="minorBidi"/>
              <w:b w:val="0"/>
              <w:bCs w:val="0"/>
              <w:i w:val="0"/>
              <w:iCs w:val="0"/>
              <w:noProof/>
              <w:sz w:val="28"/>
              <w:szCs w:val="28"/>
            </w:rPr>
          </w:pPr>
          <w:hyperlink w:anchor="_Toc117715822" w:history="1">
            <w:r w:rsidR="00171E2F" w:rsidRPr="00545853">
              <w:rPr>
                <w:rStyle w:val="a6"/>
                <w:rFonts w:ascii="Times New Roman" w:hAnsi="Times New Roman" w:cs="Times New Roman"/>
                <w:b w:val="0"/>
                <w:i w:val="0"/>
                <w:noProof/>
                <w:sz w:val="28"/>
                <w:szCs w:val="28"/>
              </w:rPr>
              <w:t>7. Фонд оценочных средств для проведения промежуточной аттестации обучающихся по дисциплине</w:t>
            </w:r>
            <w:r w:rsidR="00171E2F" w:rsidRPr="00545853">
              <w:rPr>
                <w:b w:val="0"/>
                <w:i w:val="0"/>
                <w:noProof/>
                <w:webHidden/>
                <w:sz w:val="28"/>
                <w:szCs w:val="28"/>
              </w:rPr>
              <w:tab/>
            </w:r>
            <w:r w:rsidR="00BA649B">
              <w:rPr>
                <w:b w:val="0"/>
                <w:i w:val="0"/>
                <w:noProof/>
                <w:webHidden/>
                <w:sz w:val="28"/>
                <w:szCs w:val="28"/>
              </w:rPr>
              <w:t>20</w:t>
            </w:r>
          </w:hyperlink>
        </w:p>
        <w:p w14:paraId="6B2C5982" w14:textId="1489703E" w:rsidR="00171E2F" w:rsidRPr="00545853" w:rsidRDefault="0082088D">
          <w:pPr>
            <w:pStyle w:val="11"/>
            <w:tabs>
              <w:tab w:val="left" w:pos="480"/>
              <w:tab w:val="right" w:leader="dot" w:pos="9629"/>
            </w:tabs>
            <w:rPr>
              <w:rFonts w:eastAsiaTheme="minorEastAsia" w:cstheme="minorBidi"/>
              <w:b w:val="0"/>
              <w:bCs w:val="0"/>
              <w:i w:val="0"/>
              <w:iCs w:val="0"/>
              <w:noProof/>
              <w:sz w:val="28"/>
              <w:szCs w:val="28"/>
            </w:rPr>
          </w:pPr>
          <w:hyperlink w:anchor="_Toc117715823" w:history="1">
            <w:r w:rsidR="00171E2F" w:rsidRPr="00545853">
              <w:rPr>
                <w:rStyle w:val="a6"/>
                <w:rFonts w:ascii="Times New Roman" w:hAnsi="Times New Roman" w:cs="Times New Roman"/>
                <w:b w:val="0"/>
                <w:i w:val="0"/>
                <w:noProof/>
                <w:sz w:val="28"/>
                <w:szCs w:val="28"/>
              </w:rPr>
              <w:t>8.</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основной и дополнительной учебной литературы, необходимой для освоения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_Toc117715823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30</w:t>
            </w:r>
            <w:r w:rsidR="00171E2F" w:rsidRPr="00545853">
              <w:rPr>
                <w:b w:val="0"/>
                <w:i w:val="0"/>
                <w:noProof/>
                <w:webHidden/>
                <w:sz w:val="28"/>
                <w:szCs w:val="28"/>
              </w:rPr>
              <w:fldChar w:fldCharType="end"/>
            </w:r>
          </w:hyperlink>
        </w:p>
        <w:p w14:paraId="11CA0843" w14:textId="007B56B1" w:rsidR="00171E2F" w:rsidRPr="00545853" w:rsidRDefault="0082088D">
          <w:pPr>
            <w:pStyle w:val="11"/>
            <w:tabs>
              <w:tab w:val="left" w:pos="480"/>
              <w:tab w:val="right" w:leader="dot" w:pos="9629"/>
            </w:tabs>
            <w:rPr>
              <w:rFonts w:eastAsiaTheme="minorEastAsia" w:cstheme="minorBidi"/>
              <w:b w:val="0"/>
              <w:bCs w:val="0"/>
              <w:i w:val="0"/>
              <w:iCs w:val="0"/>
              <w:noProof/>
              <w:sz w:val="28"/>
              <w:szCs w:val="28"/>
            </w:rPr>
          </w:pPr>
          <w:hyperlink w:anchor="_Toc117715825" w:history="1">
            <w:r w:rsidR="00171E2F" w:rsidRPr="00545853">
              <w:rPr>
                <w:rStyle w:val="a6"/>
                <w:rFonts w:ascii="Times New Roman" w:hAnsi="Times New Roman" w:cs="Times New Roman"/>
                <w:b w:val="0"/>
                <w:i w:val="0"/>
                <w:noProof/>
                <w:sz w:val="28"/>
                <w:szCs w:val="28"/>
              </w:rPr>
              <w:t>9.</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ресурсов информационно - телекоммуникационной сети Интернет, необходимых для освоения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_Toc117715825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31</w:t>
            </w:r>
            <w:r w:rsidR="00171E2F" w:rsidRPr="00545853">
              <w:rPr>
                <w:b w:val="0"/>
                <w:i w:val="0"/>
                <w:noProof/>
                <w:webHidden/>
                <w:sz w:val="28"/>
                <w:szCs w:val="28"/>
              </w:rPr>
              <w:fldChar w:fldCharType="end"/>
            </w:r>
          </w:hyperlink>
        </w:p>
        <w:p w14:paraId="0EABA7D8" w14:textId="0E431591" w:rsidR="00171E2F" w:rsidRPr="00545853" w:rsidRDefault="0082088D">
          <w:pPr>
            <w:pStyle w:val="11"/>
            <w:tabs>
              <w:tab w:val="left" w:pos="720"/>
              <w:tab w:val="right" w:leader="dot" w:pos="9629"/>
            </w:tabs>
            <w:rPr>
              <w:rFonts w:eastAsiaTheme="minorEastAsia" w:cstheme="minorBidi"/>
              <w:b w:val="0"/>
              <w:bCs w:val="0"/>
              <w:i w:val="0"/>
              <w:iCs w:val="0"/>
              <w:noProof/>
              <w:sz w:val="28"/>
              <w:szCs w:val="28"/>
            </w:rPr>
          </w:pPr>
          <w:hyperlink w:anchor="_Toc117715826" w:history="1">
            <w:r w:rsidR="00171E2F" w:rsidRPr="00545853">
              <w:rPr>
                <w:rStyle w:val="a6"/>
                <w:rFonts w:ascii="Times New Roman" w:hAnsi="Times New Roman" w:cs="Times New Roman"/>
                <w:b w:val="0"/>
                <w:i w:val="0"/>
                <w:noProof/>
                <w:sz w:val="28"/>
                <w:szCs w:val="28"/>
              </w:rPr>
              <w:t>10.</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Методические указания для обучающихся по освоению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_Toc117715826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32</w:t>
            </w:r>
            <w:r w:rsidR="00171E2F" w:rsidRPr="00545853">
              <w:rPr>
                <w:b w:val="0"/>
                <w:i w:val="0"/>
                <w:noProof/>
                <w:webHidden/>
                <w:sz w:val="28"/>
                <w:szCs w:val="28"/>
              </w:rPr>
              <w:fldChar w:fldCharType="end"/>
            </w:r>
          </w:hyperlink>
        </w:p>
        <w:p w14:paraId="6A52B11B" w14:textId="65E23ADF" w:rsidR="00171E2F" w:rsidRPr="00545853" w:rsidRDefault="0082088D">
          <w:pPr>
            <w:pStyle w:val="11"/>
            <w:tabs>
              <w:tab w:val="left" w:pos="720"/>
              <w:tab w:val="right" w:leader="dot" w:pos="9629"/>
            </w:tabs>
            <w:rPr>
              <w:rFonts w:eastAsiaTheme="minorEastAsia" w:cstheme="minorBidi"/>
              <w:b w:val="0"/>
              <w:bCs w:val="0"/>
              <w:i w:val="0"/>
              <w:iCs w:val="0"/>
              <w:noProof/>
              <w:sz w:val="28"/>
              <w:szCs w:val="28"/>
            </w:rPr>
          </w:pPr>
          <w:hyperlink w:anchor="_Toc117715827" w:history="1">
            <w:r w:rsidR="00171E2F" w:rsidRPr="00545853">
              <w:rPr>
                <w:rStyle w:val="a6"/>
                <w:rFonts w:ascii="Times New Roman" w:hAnsi="Times New Roman" w:cs="Times New Roman"/>
                <w:b w:val="0"/>
                <w:i w:val="0"/>
                <w:noProof/>
                <w:sz w:val="28"/>
                <w:szCs w:val="28"/>
              </w:rPr>
              <w:t>11.</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информационных технологий, используемых при осуществлении образовательного процесса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_Toc117715827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3</w:t>
            </w:r>
            <w:r w:rsidR="00BA649B">
              <w:rPr>
                <w:b w:val="0"/>
                <w:i w:val="0"/>
                <w:noProof/>
                <w:webHidden/>
                <w:sz w:val="28"/>
                <w:szCs w:val="28"/>
              </w:rPr>
              <w:t>3</w:t>
            </w:r>
            <w:r w:rsidR="00171E2F" w:rsidRPr="00545853">
              <w:rPr>
                <w:b w:val="0"/>
                <w:i w:val="0"/>
                <w:noProof/>
                <w:webHidden/>
                <w:sz w:val="28"/>
                <w:szCs w:val="28"/>
              </w:rPr>
              <w:fldChar w:fldCharType="end"/>
            </w:r>
          </w:hyperlink>
        </w:p>
        <w:p w14:paraId="01613606" w14:textId="193B35FC" w:rsidR="00171E2F" w:rsidRDefault="0082088D">
          <w:pPr>
            <w:pStyle w:val="11"/>
            <w:tabs>
              <w:tab w:val="left" w:pos="720"/>
              <w:tab w:val="right" w:leader="dot" w:pos="9629"/>
            </w:tabs>
            <w:rPr>
              <w:rFonts w:eastAsiaTheme="minorEastAsia" w:cstheme="minorBidi"/>
              <w:b w:val="0"/>
              <w:bCs w:val="0"/>
              <w:i w:val="0"/>
              <w:iCs w:val="0"/>
              <w:noProof/>
            </w:rPr>
          </w:pPr>
          <w:hyperlink w:anchor="_Toc117715828" w:history="1">
            <w:r w:rsidR="00171E2F" w:rsidRPr="00545853">
              <w:rPr>
                <w:rStyle w:val="a6"/>
                <w:rFonts w:ascii="Times New Roman" w:hAnsi="Times New Roman" w:cs="Times New Roman"/>
                <w:b w:val="0"/>
                <w:i w:val="0"/>
                <w:noProof/>
                <w:sz w:val="28"/>
                <w:szCs w:val="28"/>
              </w:rPr>
              <w:t>12.</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Описание материально-технической базы, необходимой для осуществления образовательного процесса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_Toc117715828 \h </w:instrText>
            </w:r>
            <w:r w:rsidR="00171E2F" w:rsidRPr="00545853">
              <w:rPr>
                <w:b w:val="0"/>
                <w:i w:val="0"/>
                <w:noProof/>
                <w:webHidden/>
                <w:sz w:val="28"/>
                <w:szCs w:val="28"/>
              </w:rPr>
            </w:r>
            <w:r w:rsidR="00171E2F" w:rsidRPr="00545853">
              <w:rPr>
                <w:b w:val="0"/>
                <w:i w:val="0"/>
                <w:noProof/>
                <w:webHidden/>
                <w:sz w:val="28"/>
                <w:szCs w:val="28"/>
              </w:rPr>
              <w:fldChar w:fldCharType="separate"/>
            </w:r>
            <w:r w:rsidR="003D379C">
              <w:rPr>
                <w:b w:val="0"/>
                <w:i w:val="0"/>
                <w:noProof/>
                <w:webHidden/>
                <w:sz w:val="28"/>
                <w:szCs w:val="28"/>
              </w:rPr>
              <w:t>33</w:t>
            </w:r>
            <w:r w:rsidR="00171E2F" w:rsidRPr="00545853">
              <w:rPr>
                <w:b w:val="0"/>
                <w:i w:val="0"/>
                <w:noProof/>
                <w:webHidden/>
                <w:sz w:val="28"/>
                <w:szCs w:val="28"/>
              </w:rPr>
              <w:fldChar w:fldCharType="end"/>
            </w:r>
          </w:hyperlink>
        </w:p>
        <w:p w14:paraId="42EDC046" w14:textId="09623629" w:rsidR="00E4450D" w:rsidRPr="00601CAC" w:rsidRDefault="00E4450D" w:rsidP="00601CAC">
          <w:pPr>
            <w:spacing w:line="360" w:lineRule="auto"/>
            <w:rPr>
              <w:rFonts w:ascii="Times New Roman" w:hAnsi="Times New Roman" w:cs="Times New Roman"/>
              <w:sz w:val="28"/>
              <w:szCs w:val="28"/>
            </w:rPr>
          </w:pPr>
          <w:r w:rsidRPr="00A00330">
            <w:rPr>
              <w:rFonts w:ascii="Times New Roman" w:hAnsi="Times New Roman" w:cs="Times New Roman"/>
              <w:noProof/>
              <w:sz w:val="28"/>
              <w:szCs w:val="28"/>
            </w:rPr>
            <w:fldChar w:fldCharType="end"/>
          </w:r>
        </w:p>
      </w:sdtContent>
    </w:sdt>
    <w:p w14:paraId="05201B37" w14:textId="75CB5E65" w:rsidR="005D46D5" w:rsidRDefault="005D46D5" w:rsidP="005D46D5">
      <w:pPr>
        <w:pStyle w:val="a4"/>
        <w:ind w:left="284"/>
        <w:jc w:val="both"/>
        <w:outlineLvl w:val="0"/>
        <w:rPr>
          <w:rFonts w:ascii="Times New Roman" w:hAnsi="Times New Roman" w:cs="Times New Roman"/>
        </w:rPr>
      </w:pPr>
      <w:bookmarkStart w:id="0" w:name="_Toc117715816"/>
    </w:p>
    <w:p w14:paraId="15F1424E" w14:textId="379C8074" w:rsidR="005D46D5" w:rsidRDefault="005D46D5" w:rsidP="005D46D5">
      <w:pPr>
        <w:pStyle w:val="a4"/>
        <w:ind w:left="284"/>
        <w:jc w:val="both"/>
        <w:outlineLvl w:val="0"/>
        <w:rPr>
          <w:rFonts w:ascii="Times New Roman" w:hAnsi="Times New Roman" w:cs="Times New Roman"/>
        </w:rPr>
      </w:pPr>
    </w:p>
    <w:p w14:paraId="09F8C3B3" w14:textId="3B92A853" w:rsidR="005D46D5" w:rsidRDefault="005D46D5" w:rsidP="005D46D5">
      <w:pPr>
        <w:pStyle w:val="a4"/>
        <w:ind w:left="284"/>
        <w:jc w:val="both"/>
        <w:outlineLvl w:val="0"/>
        <w:rPr>
          <w:rFonts w:ascii="Times New Roman" w:hAnsi="Times New Roman" w:cs="Times New Roman"/>
        </w:rPr>
      </w:pPr>
    </w:p>
    <w:p w14:paraId="04505059" w14:textId="5AA53C9E" w:rsidR="005D46D5" w:rsidRDefault="005D46D5" w:rsidP="005D46D5">
      <w:pPr>
        <w:pStyle w:val="a4"/>
        <w:ind w:left="284"/>
        <w:jc w:val="both"/>
        <w:outlineLvl w:val="0"/>
        <w:rPr>
          <w:rFonts w:ascii="Times New Roman" w:hAnsi="Times New Roman" w:cs="Times New Roman"/>
        </w:rPr>
      </w:pPr>
    </w:p>
    <w:p w14:paraId="10137303" w14:textId="0A6FAACD" w:rsidR="005D46D5" w:rsidRDefault="005D46D5" w:rsidP="005D46D5">
      <w:pPr>
        <w:pStyle w:val="a4"/>
        <w:ind w:left="284"/>
        <w:jc w:val="both"/>
        <w:outlineLvl w:val="0"/>
        <w:rPr>
          <w:rFonts w:ascii="Times New Roman" w:hAnsi="Times New Roman" w:cs="Times New Roman"/>
        </w:rPr>
      </w:pPr>
    </w:p>
    <w:p w14:paraId="78F82A80" w14:textId="42461E3D" w:rsidR="00BA649B" w:rsidRDefault="00BA649B" w:rsidP="005D46D5">
      <w:pPr>
        <w:pStyle w:val="a4"/>
        <w:ind w:left="284"/>
        <w:jc w:val="both"/>
        <w:outlineLvl w:val="0"/>
        <w:rPr>
          <w:rFonts w:ascii="Times New Roman" w:hAnsi="Times New Roman" w:cs="Times New Roman"/>
        </w:rPr>
      </w:pPr>
    </w:p>
    <w:p w14:paraId="1702E6B3" w14:textId="77777777" w:rsidR="00BA649B" w:rsidRDefault="00BA649B" w:rsidP="005D46D5">
      <w:pPr>
        <w:pStyle w:val="a4"/>
        <w:ind w:left="284"/>
        <w:jc w:val="both"/>
        <w:outlineLvl w:val="0"/>
        <w:rPr>
          <w:rFonts w:ascii="Times New Roman" w:hAnsi="Times New Roman" w:cs="Times New Roman"/>
        </w:rPr>
      </w:pPr>
    </w:p>
    <w:p w14:paraId="63ACB23E" w14:textId="302E51C2" w:rsidR="005D46D5" w:rsidRDefault="005D46D5" w:rsidP="005D46D5">
      <w:pPr>
        <w:pStyle w:val="a4"/>
        <w:ind w:left="284"/>
        <w:jc w:val="both"/>
        <w:outlineLvl w:val="0"/>
        <w:rPr>
          <w:rFonts w:ascii="Times New Roman" w:hAnsi="Times New Roman" w:cs="Times New Roman"/>
        </w:rPr>
      </w:pPr>
    </w:p>
    <w:p w14:paraId="30F0986E" w14:textId="76B40880" w:rsidR="005D46D5" w:rsidRPr="005D46D5" w:rsidRDefault="005D46D5" w:rsidP="005D46D5">
      <w:pPr>
        <w:pStyle w:val="a4"/>
        <w:ind w:left="284"/>
        <w:jc w:val="both"/>
        <w:outlineLvl w:val="0"/>
        <w:rPr>
          <w:rFonts w:ascii="Times New Roman" w:hAnsi="Times New Roman" w:cs="Times New Roman"/>
        </w:rPr>
      </w:pPr>
    </w:p>
    <w:p w14:paraId="0649A887" w14:textId="77777777" w:rsidR="005D46D5" w:rsidRPr="005D46D5" w:rsidRDefault="005D46D5" w:rsidP="005D46D5">
      <w:pPr>
        <w:pStyle w:val="a4"/>
        <w:ind w:left="284"/>
        <w:jc w:val="both"/>
        <w:outlineLvl w:val="0"/>
        <w:rPr>
          <w:rFonts w:ascii="Times New Roman" w:hAnsi="Times New Roman" w:cs="Times New Roman"/>
        </w:rPr>
      </w:pPr>
    </w:p>
    <w:p w14:paraId="434FF866" w14:textId="0F749375" w:rsidR="00E8611A" w:rsidRPr="000173EA" w:rsidRDefault="00324069" w:rsidP="00477418">
      <w:pPr>
        <w:pStyle w:val="a4"/>
        <w:numPr>
          <w:ilvl w:val="0"/>
          <w:numId w:val="1"/>
        </w:numPr>
        <w:ind w:left="284" w:hanging="284"/>
        <w:jc w:val="both"/>
        <w:outlineLvl w:val="0"/>
        <w:rPr>
          <w:rFonts w:ascii="Times New Roman" w:hAnsi="Times New Roman" w:cs="Times New Roman"/>
        </w:rPr>
      </w:pPr>
      <w:r w:rsidRPr="00BD3A51">
        <w:rPr>
          <w:rFonts w:ascii="Times New Roman" w:hAnsi="Times New Roman" w:cs="Times New Roman"/>
          <w:b/>
          <w:bCs/>
          <w:sz w:val="28"/>
          <w:szCs w:val="28"/>
        </w:rPr>
        <w:lastRenderedPageBreak/>
        <w:t>Наименование дисциплины</w:t>
      </w:r>
      <w:bookmarkEnd w:id="0"/>
      <w:r w:rsidRPr="00BD3A51">
        <w:rPr>
          <w:rFonts w:ascii="Times New Roman" w:hAnsi="Times New Roman" w:cs="Times New Roman"/>
          <w:b/>
          <w:bCs/>
          <w:sz w:val="28"/>
          <w:szCs w:val="28"/>
        </w:rPr>
        <w:t xml:space="preserve"> </w:t>
      </w:r>
    </w:p>
    <w:p w14:paraId="32CF8E25" w14:textId="4A414F5E" w:rsidR="00E8611A" w:rsidRPr="00E654B2" w:rsidRDefault="00B07856" w:rsidP="00477418">
      <w:pPr>
        <w:jc w:val="both"/>
        <w:rPr>
          <w:rFonts w:ascii="Times New Roman" w:hAnsi="Times New Roman" w:cs="Times New Roman"/>
          <w:sz w:val="28"/>
          <w:szCs w:val="28"/>
          <w:lang w:val="en-US"/>
        </w:rPr>
      </w:pPr>
      <w:r w:rsidRPr="000173EA">
        <w:rPr>
          <w:rFonts w:ascii="Times New Roman" w:hAnsi="Times New Roman" w:cs="Times New Roman"/>
          <w:sz w:val="28"/>
          <w:szCs w:val="28"/>
        </w:rPr>
        <w:t>Основы деловой и публичной коммуникации</w:t>
      </w:r>
    </w:p>
    <w:p w14:paraId="71D93006" w14:textId="34144AB2" w:rsidR="00B07856" w:rsidRPr="00BD3A51" w:rsidRDefault="00B07856" w:rsidP="00477418">
      <w:pPr>
        <w:jc w:val="both"/>
        <w:rPr>
          <w:rFonts w:ascii="Times New Roman" w:hAnsi="Times New Roman" w:cs="Times New Roman"/>
        </w:rPr>
      </w:pPr>
    </w:p>
    <w:p w14:paraId="448AD6B7" w14:textId="61C53B53" w:rsidR="00E631FE" w:rsidRPr="00A35B2E" w:rsidRDefault="00B07856" w:rsidP="00DE33C9">
      <w:pPr>
        <w:pStyle w:val="a4"/>
        <w:numPr>
          <w:ilvl w:val="0"/>
          <w:numId w:val="1"/>
        </w:numPr>
        <w:ind w:left="284"/>
        <w:jc w:val="both"/>
        <w:outlineLvl w:val="0"/>
        <w:rPr>
          <w:rFonts w:ascii="Times New Roman" w:hAnsi="Times New Roman" w:cs="Times New Roman"/>
          <w:b/>
          <w:bCs/>
          <w:sz w:val="28"/>
          <w:szCs w:val="28"/>
        </w:rPr>
      </w:pPr>
      <w:bookmarkStart w:id="1" w:name="_Toc117715817"/>
      <w:r w:rsidRPr="00477418">
        <w:rPr>
          <w:rFonts w:ascii="Times New Roman" w:hAnsi="Times New Roman" w:cs="Times New Roman"/>
          <w:b/>
          <w:bCs/>
          <w:sz w:val="28"/>
          <w:szCs w:val="28"/>
        </w:rPr>
        <w:t>Перечень планируемых результатов освоения образовательной программы (перечень компетенций) по дисциплине с указанием индикаторов их достижения и планируемых результатов обучения по дисциплине</w:t>
      </w:r>
      <w:bookmarkEnd w:id="1"/>
      <w:r w:rsidR="00477418" w:rsidRPr="00477418">
        <w:rPr>
          <w:rFonts w:ascii="Times New Roman" w:hAnsi="Times New Roman" w:cs="Times New Roman"/>
          <w:b/>
          <w:bCs/>
          <w:sz w:val="28"/>
          <w:szCs w:val="28"/>
        </w:rPr>
        <w:t xml:space="preserve"> </w:t>
      </w:r>
    </w:p>
    <w:p w14:paraId="4FE5D88C" w14:textId="77777777" w:rsidR="00696809" w:rsidRDefault="00696809" w:rsidP="00EB4C06">
      <w:pPr>
        <w:jc w:val="both"/>
        <w:outlineLvl w:val="0"/>
        <w:rPr>
          <w:rFonts w:ascii="Times New Roman" w:hAnsi="Times New Roman" w:cs="Times New Roman"/>
          <w:b/>
          <w:bCs/>
          <w:sz w:val="28"/>
          <w:szCs w:val="28"/>
        </w:rPr>
      </w:pPr>
      <w:bookmarkStart w:id="2" w:name="_Toc117715818"/>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268"/>
        <w:gridCol w:w="3118"/>
        <w:gridCol w:w="3260"/>
      </w:tblGrid>
      <w:tr w:rsidR="00F1175B" w:rsidRPr="008C0ACF" w14:paraId="385C2106" w14:textId="77777777" w:rsidTr="00415489">
        <w:trPr>
          <w:trHeight w:val="1103"/>
        </w:trPr>
        <w:tc>
          <w:tcPr>
            <w:tcW w:w="993" w:type="dxa"/>
          </w:tcPr>
          <w:p w14:paraId="748C9487" w14:textId="77777777" w:rsidR="00F1175B" w:rsidRPr="008C0ACF" w:rsidRDefault="00F1175B" w:rsidP="00415489">
            <w:pPr>
              <w:pStyle w:val="TableParagraph"/>
              <w:ind w:left="107" w:right="130"/>
              <w:rPr>
                <w:sz w:val="24"/>
                <w:szCs w:val="24"/>
              </w:rPr>
            </w:pPr>
            <w:r w:rsidRPr="008C0ACF">
              <w:rPr>
                <w:sz w:val="24"/>
                <w:szCs w:val="24"/>
              </w:rPr>
              <w:t>Код</w:t>
            </w:r>
            <w:r w:rsidRPr="008C0ACF">
              <w:rPr>
                <w:spacing w:val="1"/>
                <w:sz w:val="24"/>
                <w:szCs w:val="24"/>
              </w:rPr>
              <w:t xml:space="preserve"> </w:t>
            </w:r>
            <w:r w:rsidRPr="008C0ACF">
              <w:rPr>
                <w:sz w:val="24"/>
                <w:szCs w:val="24"/>
              </w:rPr>
              <w:t>компе</w:t>
            </w:r>
            <w:r w:rsidRPr="008C0ACF">
              <w:rPr>
                <w:bCs/>
                <w:sz w:val="24"/>
                <w:szCs w:val="24"/>
              </w:rPr>
              <w:t>-</w:t>
            </w:r>
            <w:r w:rsidRPr="008C0ACF">
              <w:rPr>
                <w:sz w:val="24"/>
                <w:szCs w:val="24"/>
              </w:rPr>
              <w:t>те</w:t>
            </w:r>
            <w:r w:rsidRPr="008C0ACF">
              <w:rPr>
                <w:spacing w:val="-57"/>
                <w:sz w:val="24"/>
                <w:szCs w:val="24"/>
              </w:rPr>
              <w:t xml:space="preserve"> </w:t>
            </w:r>
            <w:proofErr w:type="spellStart"/>
            <w:r w:rsidRPr="008C0ACF">
              <w:rPr>
                <w:sz w:val="24"/>
                <w:szCs w:val="24"/>
              </w:rPr>
              <w:t>нции</w:t>
            </w:r>
            <w:proofErr w:type="spellEnd"/>
          </w:p>
        </w:tc>
        <w:tc>
          <w:tcPr>
            <w:tcW w:w="2268" w:type="dxa"/>
          </w:tcPr>
          <w:p w14:paraId="502B01F1" w14:textId="77777777" w:rsidR="00F1175B" w:rsidRPr="008C0ACF" w:rsidRDefault="00F1175B" w:rsidP="00415489">
            <w:pPr>
              <w:pStyle w:val="TableParagraph"/>
              <w:ind w:left="107" w:right="645"/>
              <w:rPr>
                <w:sz w:val="24"/>
                <w:szCs w:val="24"/>
              </w:rPr>
            </w:pPr>
            <w:r w:rsidRPr="008C0ACF">
              <w:rPr>
                <w:spacing w:val="-1"/>
                <w:sz w:val="24"/>
                <w:szCs w:val="24"/>
              </w:rPr>
              <w:t>Наименование</w:t>
            </w:r>
            <w:r w:rsidRPr="008C0ACF">
              <w:rPr>
                <w:spacing w:val="-57"/>
                <w:sz w:val="24"/>
                <w:szCs w:val="24"/>
              </w:rPr>
              <w:t xml:space="preserve"> </w:t>
            </w:r>
            <w:r w:rsidRPr="008C0ACF">
              <w:rPr>
                <w:sz w:val="24"/>
                <w:szCs w:val="24"/>
              </w:rPr>
              <w:t>компетенции</w:t>
            </w:r>
          </w:p>
        </w:tc>
        <w:tc>
          <w:tcPr>
            <w:tcW w:w="3118" w:type="dxa"/>
          </w:tcPr>
          <w:p w14:paraId="1CF660FB" w14:textId="77777777" w:rsidR="00F1175B" w:rsidRPr="008C0ACF" w:rsidRDefault="00F1175B" w:rsidP="00415489">
            <w:pPr>
              <w:pStyle w:val="TableParagraph"/>
              <w:ind w:left="106" w:right="137"/>
              <w:rPr>
                <w:sz w:val="24"/>
                <w:szCs w:val="24"/>
              </w:rPr>
            </w:pPr>
            <w:r w:rsidRPr="008C0ACF">
              <w:rPr>
                <w:sz w:val="24"/>
                <w:szCs w:val="24"/>
              </w:rPr>
              <w:t>Индикаторы</w:t>
            </w:r>
            <w:r w:rsidRPr="008C0ACF">
              <w:rPr>
                <w:spacing w:val="1"/>
                <w:sz w:val="24"/>
                <w:szCs w:val="24"/>
              </w:rPr>
              <w:t xml:space="preserve"> </w:t>
            </w:r>
            <w:r w:rsidRPr="008C0ACF">
              <w:rPr>
                <w:sz w:val="24"/>
                <w:szCs w:val="24"/>
              </w:rPr>
              <w:t>достижения</w:t>
            </w:r>
            <w:r w:rsidRPr="008C0ACF">
              <w:rPr>
                <w:spacing w:val="1"/>
                <w:sz w:val="24"/>
                <w:szCs w:val="24"/>
              </w:rPr>
              <w:t xml:space="preserve"> </w:t>
            </w:r>
            <w:r w:rsidRPr="008C0ACF">
              <w:rPr>
                <w:sz w:val="24"/>
                <w:szCs w:val="24"/>
              </w:rPr>
              <w:t>компетенции</w:t>
            </w:r>
          </w:p>
        </w:tc>
        <w:tc>
          <w:tcPr>
            <w:tcW w:w="3260" w:type="dxa"/>
          </w:tcPr>
          <w:p w14:paraId="32F33C46" w14:textId="77777777" w:rsidR="00F1175B" w:rsidRPr="008C0ACF" w:rsidRDefault="00F1175B" w:rsidP="00415489">
            <w:pPr>
              <w:pStyle w:val="TableParagraph"/>
              <w:tabs>
                <w:tab w:val="left" w:pos="2061"/>
                <w:tab w:val="left" w:pos="4602"/>
              </w:tabs>
              <w:ind w:left="106" w:right="97"/>
              <w:rPr>
                <w:sz w:val="24"/>
                <w:szCs w:val="24"/>
              </w:rPr>
            </w:pPr>
            <w:r w:rsidRPr="008C0ACF">
              <w:rPr>
                <w:sz w:val="24"/>
                <w:szCs w:val="24"/>
              </w:rPr>
              <w:t>Результаты обучения (владения, умения и</w:t>
            </w:r>
            <w:r w:rsidRPr="008C0ACF">
              <w:rPr>
                <w:spacing w:val="1"/>
                <w:sz w:val="24"/>
                <w:szCs w:val="24"/>
              </w:rPr>
              <w:t xml:space="preserve"> </w:t>
            </w:r>
            <w:r w:rsidRPr="008C0ACF">
              <w:rPr>
                <w:sz w:val="24"/>
                <w:szCs w:val="24"/>
              </w:rPr>
              <w:t xml:space="preserve">знания), соотнесенные </w:t>
            </w:r>
            <w:r w:rsidRPr="008C0ACF">
              <w:rPr>
                <w:spacing w:val="-3"/>
                <w:sz w:val="24"/>
                <w:szCs w:val="24"/>
              </w:rPr>
              <w:t>с</w:t>
            </w:r>
            <w:r w:rsidRPr="008C0ACF">
              <w:rPr>
                <w:spacing w:val="-58"/>
                <w:sz w:val="24"/>
                <w:szCs w:val="24"/>
              </w:rPr>
              <w:t xml:space="preserve"> </w:t>
            </w:r>
            <w:r w:rsidRPr="008C0ACF">
              <w:rPr>
                <w:sz w:val="24"/>
                <w:szCs w:val="24"/>
              </w:rPr>
              <w:t>компетенциями/индикаторами</w:t>
            </w:r>
            <w:r w:rsidRPr="008C0ACF">
              <w:rPr>
                <w:spacing w:val="49"/>
                <w:sz w:val="24"/>
                <w:szCs w:val="24"/>
              </w:rPr>
              <w:t xml:space="preserve"> </w:t>
            </w:r>
            <w:r w:rsidRPr="008C0ACF">
              <w:rPr>
                <w:sz w:val="24"/>
                <w:szCs w:val="24"/>
              </w:rPr>
              <w:t>достижения компетенции</w:t>
            </w:r>
          </w:p>
        </w:tc>
      </w:tr>
      <w:tr w:rsidR="00F1175B" w:rsidRPr="008C0ACF" w14:paraId="62E46FD1" w14:textId="77777777" w:rsidTr="00415489">
        <w:trPr>
          <w:trHeight w:val="557"/>
        </w:trPr>
        <w:tc>
          <w:tcPr>
            <w:tcW w:w="993" w:type="dxa"/>
            <w:vMerge w:val="restart"/>
          </w:tcPr>
          <w:p w14:paraId="416BA39E" w14:textId="77777777" w:rsidR="00F1175B" w:rsidRPr="00AA47AB" w:rsidRDefault="00F1175B" w:rsidP="00415489">
            <w:pPr>
              <w:pStyle w:val="TableParagraph"/>
              <w:spacing w:line="275" w:lineRule="exact"/>
              <w:ind w:left="107"/>
              <w:rPr>
                <w:b/>
                <w:sz w:val="24"/>
                <w:szCs w:val="24"/>
              </w:rPr>
            </w:pPr>
            <w:r w:rsidRPr="00AA47AB">
              <w:rPr>
                <w:b/>
                <w:sz w:val="24"/>
                <w:szCs w:val="24"/>
              </w:rPr>
              <w:t>УК-2</w:t>
            </w:r>
          </w:p>
        </w:tc>
        <w:tc>
          <w:tcPr>
            <w:tcW w:w="2268" w:type="dxa"/>
            <w:vMerge w:val="restart"/>
          </w:tcPr>
          <w:p w14:paraId="5970C654" w14:textId="77777777" w:rsidR="00F1175B" w:rsidRPr="00AA47AB" w:rsidRDefault="00F1175B" w:rsidP="00415489">
            <w:pPr>
              <w:pStyle w:val="TableParagraph"/>
              <w:tabs>
                <w:tab w:val="left" w:pos="1805"/>
              </w:tabs>
              <w:ind w:left="107" w:right="98"/>
              <w:rPr>
                <w:b/>
                <w:color w:val="FF0000"/>
                <w:sz w:val="24"/>
                <w:szCs w:val="24"/>
              </w:rPr>
            </w:pPr>
            <w:r w:rsidRPr="00AA47AB">
              <w:rPr>
                <w:sz w:val="24"/>
                <w:szCs w:val="24"/>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коммуникации</w:t>
            </w:r>
          </w:p>
          <w:p w14:paraId="56756DDD" w14:textId="77777777" w:rsidR="00F1175B" w:rsidRPr="00AA47AB" w:rsidRDefault="00F1175B" w:rsidP="00415489">
            <w:pPr>
              <w:pStyle w:val="TableParagraph"/>
              <w:tabs>
                <w:tab w:val="left" w:pos="1805"/>
              </w:tabs>
              <w:ind w:left="107" w:right="98"/>
              <w:rPr>
                <w:b/>
                <w:color w:val="FF0000"/>
                <w:sz w:val="24"/>
                <w:szCs w:val="24"/>
              </w:rPr>
            </w:pPr>
          </w:p>
          <w:p w14:paraId="72049FF5" w14:textId="77777777" w:rsidR="00F1175B" w:rsidRPr="00AA47AB" w:rsidRDefault="00F1175B" w:rsidP="00415489">
            <w:pPr>
              <w:pStyle w:val="TableParagraph"/>
              <w:tabs>
                <w:tab w:val="left" w:pos="1805"/>
              </w:tabs>
              <w:ind w:left="107" w:right="98"/>
              <w:rPr>
                <w:sz w:val="24"/>
                <w:szCs w:val="24"/>
              </w:rPr>
            </w:pPr>
          </w:p>
          <w:p w14:paraId="367970B1" w14:textId="77777777" w:rsidR="00F1175B" w:rsidRPr="00AA47AB" w:rsidRDefault="00F1175B" w:rsidP="00415489">
            <w:pPr>
              <w:pStyle w:val="TableParagraph"/>
              <w:tabs>
                <w:tab w:val="left" w:pos="1805"/>
              </w:tabs>
              <w:ind w:left="107" w:right="98"/>
              <w:rPr>
                <w:sz w:val="24"/>
                <w:szCs w:val="24"/>
              </w:rPr>
            </w:pPr>
            <w:r w:rsidRPr="00AA47AB">
              <w:rPr>
                <w:sz w:val="24"/>
                <w:szCs w:val="24"/>
              </w:rPr>
              <w:t xml:space="preserve"> </w:t>
            </w:r>
          </w:p>
        </w:tc>
        <w:tc>
          <w:tcPr>
            <w:tcW w:w="3118" w:type="dxa"/>
            <w:tcBorders>
              <w:bottom w:val="single" w:sz="4" w:space="0" w:color="auto"/>
            </w:tcBorders>
          </w:tcPr>
          <w:p w14:paraId="6BE50559" w14:textId="77777777" w:rsidR="00F1175B" w:rsidRPr="00AA47AB" w:rsidRDefault="00F1175B" w:rsidP="00452838">
            <w:pPr>
              <w:pStyle w:val="TableParagraph"/>
              <w:numPr>
                <w:ilvl w:val="0"/>
                <w:numId w:val="3"/>
              </w:numPr>
              <w:spacing w:line="270" w:lineRule="exact"/>
              <w:ind w:left="430" w:hanging="284"/>
              <w:rPr>
                <w:sz w:val="24"/>
                <w:szCs w:val="24"/>
              </w:rPr>
            </w:pPr>
            <w:r w:rsidRPr="00AA47AB">
              <w:rPr>
                <w:sz w:val="24"/>
                <w:szCs w:val="24"/>
              </w:rPr>
              <w:t xml:space="preserve">Использует информационно </w:t>
            </w:r>
            <w:r w:rsidRPr="00AA47AB">
              <w:rPr>
                <w:bCs/>
                <w:sz w:val="24"/>
                <w:szCs w:val="24"/>
              </w:rPr>
              <w:t>-</w:t>
            </w:r>
            <w:r w:rsidRPr="00AA47AB">
              <w:rPr>
                <w:sz w:val="24"/>
                <w:szCs w:val="24"/>
              </w:rPr>
              <w:t>коммуникативные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4C0B195F" w14:textId="77777777" w:rsidR="00F1175B" w:rsidRPr="00AA47AB" w:rsidRDefault="00F1175B" w:rsidP="00415489">
            <w:pPr>
              <w:pStyle w:val="TableParagraph"/>
              <w:spacing w:line="270" w:lineRule="exact"/>
              <w:ind w:left="430" w:hanging="284"/>
              <w:rPr>
                <w:sz w:val="24"/>
                <w:szCs w:val="24"/>
              </w:rPr>
            </w:pPr>
          </w:p>
          <w:p w14:paraId="60D93D08" w14:textId="77777777" w:rsidR="00F1175B" w:rsidRPr="00AA47AB" w:rsidRDefault="00F1175B" w:rsidP="00415489">
            <w:pPr>
              <w:pStyle w:val="TableParagraph"/>
              <w:spacing w:line="270" w:lineRule="exact"/>
              <w:rPr>
                <w:sz w:val="24"/>
                <w:szCs w:val="24"/>
              </w:rPr>
            </w:pPr>
          </w:p>
        </w:tc>
        <w:tc>
          <w:tcPr>
            <w:tcW w:w="3260" w:type="dxa"/>
            <w:tcBorders>
              <w:bottom w:val="single" w:sz="4" w:space="0" w:color="auto"/>
            </w:tcBorders>
          </w:tcPr>
          <w:p w14:paraId="09074EDA" w14:textId="77777777" w:rsidR="00F1175B" w:rsidRPr="00AA47AB" w:rsidRDefault="00F1175B" w:rsidP="00415489">
            <w:pPr>
              <w:pStyle w:val="TableParagraph"/>
              <w:tabs>
                <w:tab w:val="left" w:pos="232"/>
              </w:tabs>
              <w:spacing w:line="276" w:lineRule="exact"/>
              <w:ind w:left="106" w:right="96"/>
              <w:rPr>
                <w:b/>
                <w:sz w:val="24"/>
                <w:szCs w:val="24"/>
              </w:rPr>
            </w:pPr>
            <w:r w:rsidRPr="00AA47AB">
              <w:rPr>
                <w:b/>
                <w:sz w:val="24"/>
                <w:szCs w:val="24"/>
              </w:rPr>
              <w:t>Знать:</w:t>
            </w:r>
          </w:p>
          <w:p w14:paraId="7868A6BB" w14:textId="77777777" w:rsidR="00F1175B" w:rsidRPr="00AA47AB" w:rsidRDefault="00F1175B" w:rsidP="00415489">
            <w:pPr>
              <w:pStyle w:val="TableParagraph"/>
              <w:tabs>
                <w:tab w:val="left" w:pos="232"/>
              </w:tabs>
              <w:spacing w:line="276" w:lineRule="exact"/>
              <w:ind w:left="106" w:right="96"/>
              <w:rPr>
                <w:b/>
                <w:sz w:val="24"/>
                <w:szCs w:val="24"/>
              </w:rPr>
            </w:pPr>
            <w:r w:rsidRPr="00AA47AB">
              <w:rPr>
                <w:bCs/>
                <w:sz w:val="24"/>
                <w:szCs w:val="24"/>
              </w:rPr>
              <w:t>- различные формы, виды устной и письменной профессиональной и академической коммуникации на иностранном языке;</w:t>
            </w:r>
            <w:r w:rsidRPr="00AA47AB">
              <w:rPr>
                <w:b/>
                <w:sz w:val="24"/>
                <w:szCs w:val="24"/>
              </w:rPr>
              <w:t xml:space="preserve"> </w:t>
            </w:r>
          </w:p>
          <w:p w14:paraId="61D15436" w14:textId="77777777" w:rsidR="00F1175B" w:rsidRPr="00AA47AB" w:rsidRDefault="00F1175B" w:rsidP="00415489">
            <w:pPr>
              <w:pStyle w:val="TableParagraph"/>
              <w:tabs>
                <w:tab w:val="left" w:pos="232"/>
              </w:tabs>
              <w:spacing w:line="276" w:lineRule="exact"/>
              <w:ind w:left="106" w:right="96"/>
              <w:rPr>
                <w:b/>
                <w:sz w:val="24"/>
                <w:szCs w:val="24"/>
              </w:rPr>
            </w:pPr>
            <w:r w:rsidRPr="00AA47AB">
              <w:rPr>
                <w:bCs/>
                <w:sz w:val="24"/>
                <w:szCs w:val="24"/>
              </w:rPr>
              <w:t>- диалогические и монологические формы коммуникации и их особенности</w:t>
            </w:r>
            <w:r w:rsidRPr="00AA47AB">
              <w:rPr>
                <w:b/>
                <w:sz w:val="24"/>
                <w:szCs w:val="24"/>
              </w:rPr>
              <w:t xml:space="preserve">; </w:t>
            </w:r>
          </w:p>
          <w:p w14:paraId="36987442" w14:textId="77777777" w:rsidR="00F1175B" w:rsidRPr="00AA47AB" w:rsidRDefault="00F1175B" w:rsidP="00415489">
            <w:pPr>
              <w:pStyle w:val="TableParagraph"/>
              <w:tabs>
                <w:tab w:val="left" w:pos="232"/>
              </w:tabs>
              <w:spacing w:line="276" w:lineRule="exact"/>
              <w:ind w:left="106" w:right="96"/>
              <w:rPr>
                <w:bCs/>
                <w:sz w:val="24"/>
                <w:szCs w:val="24"/>
              </w:rPr>
            </w:pPr>
            <w:r w:rsidRPr="00AA47AB">
              <w:rPr>
                <w:bCs/>
                <w:sz w:val="24"/>
                <w:szCs w:val="24"/>
              </w:rPr>
              <w:t xml:space="preserve">- приемы техники чтения </w:t>
            </w:r>
          </w:p>
          <w:p w14:paraId="11B0DD40" w14:textId="77777777" w:rsidR="00F1175B" w:rsidRPr="00AA47AB" w:rsidRDefault="00F1175B" w:rsidP="00415489">
            <w:pPr>
              <w:pStyle w:val="TableParagraph"/>
              <w:tabs>
                <w:tab w:val="left" w:pos="232"/>
              </w:tabs>
              <w:spacing w:line="276" w:lineRule="exact"/>
              <w:ind w:left="106" w:right="96"/>
              <w:rPr>
                <w:b/>
                <w:sz w:val="24"/>
                <w:szCs w:val="24"/>
              </w:rPr>
            </w:pPr>
          </w:p>
          <w:p w14:paraId="4924887C" w14:textId="77777777" w:rsidR="00F1175B" w:rsidRPr="00AA47AB" w:rsidRDefault="00F1175B" w:rsidP="00415489">
            <w:pPr>
              <w:pStyle w:val="TableParagraph"/>
              <w:tabs>
                <w:tab w:val="left" w:pos="232"/>
              </w:tabs>
              <w:spacing w:line="276" w:lineRule="exact"/>
              <w:ind w:left="106" w:right="96"/>
              <w:rPr>
                <w:b/>
                <w:sz w:val="24"/>
                <w:szCs w:val="24"/>
              </w:rPr>
            </w:pPr>
            <w:r w:rsidRPr="00AA47AB">
              <w:rPr>
                <w:b/>
                <w:sz w:val="24"/>
                <w:szCs w:val="24"/>
              </w:rPr>
              <w:t xml:space="preserve">Уметь: </w:t>
            </w:r>
          </w:p>
          <w:p w14:paraId="1994EBA5" w14:textId="77777777" w:rsidR="00F1175B" w:rsidRPr="00AA47AB" w:rsidRDefault="00F1175B" w:rsidP="00415489">
            <w:pPr>
              <w:pStyle w:val="TableParagraph"/>
              <w:tabs>
                <w:tab w:val="left" w:pos="232"/>
              </w:tabs>
              <w:spacing w:line="276" w:lineRule="exact"/>
              <w:ind w:left="106" w:right="96"/>
              <w:rPr>
                <w:bCs/>
                <w:sz w:val="24"/>
                <w:szCs w:val="24"/>
              </w:rPr>
            </w:pPr>
            <w:r w:rsidRPr="00AA47AB">
              <w:rPr>
                <w:bCs/>
                <w:sz w:val="24"/>
                <w:szCs w:val="24"/>
              </w:rPr>
              <w:t xml:space="preserve">- использовать стилистические, грамматические и словарные технологии оформлением на письме и в устной речи результатов профессионально-делового общения; </w:t>
            </w:r>
          </w:p>
          <w:p w14:paraId="0120D051" w14:textId="77777777" w:rsidR="00F1175B" w:rsidRPr="008C0ACF" w:rsidRDefault="00F1175B" w:rsidP="00415489">
            <w:pPr>
              <w:pStyle w:val="TableParagraph"/>
              <w:tabs>
                <w:tab w:val="left" w:pos="232"/>
              </w:tabs>
              <w:spacing w:line="276" w:lineRule="exact"/>
              <w:ind w:left="106" w:right="96"/>
              <w:rPr>
                <w:bCs/>
                <w:sz w:val="24"/>
                <w:szCs w:val="24"/>
              </w:rPr>
            </w:pPr>
            <w:r w:rsidRPr="00AA47AB">
              <w:rPr>
                <w:bCs/>
                <w:sz w:val="24"/>
                <w:szCs w:val="24"/>
              </w:rPr>
              <w:t>- задавать и отвечать на вопросы при диалогическом способе общения для академического и профессионального взаимодействия</w:t>
            </w:r>
          </w:p>
        </w:tc>
      </w:tr>
      <w:tr w:rsidR="00F1175B" w:rsidRPr="008C0ACF" w14:paraId="2864ABCD" w14:textId="77777777" w:rsidTr="00415489">
        <w:trPr>
          <w:trHeight w:val="2634"/>
        </w:trPr>
        <w:tc>
          <w:tcPr>
            <w:tcW w:w="993" w:type="dxa"/>
            <w:vMerge/>
          </w:tcPr>
          <w:p w14:paraId="70A28E33" w14:textId="77777777" w:rsidR="00F1175B" w:rsidRPr="008C0ACF" w:rsidRDefault="00F1175B" w:rsidP="00415489">
            <w:pPr>
              <w:pStyle w:val="TableParagraph"/>
              <w:spacing w:line="275" w:lineRule="exact"/>
              <w:ind w:left="107"/>
              <w:rPr>
                <w:b/>
                <w:sz w:val="24"/>
                <w:szCs w:val="24"/>
              </w:rPr>
            </w:pPr>
          </w:p>
        </w:tc>
        <w:tc>
          <w:tcPr>
            <w:tcW w:w="2268" w:type="dxa"/>
            <w:vMerge/>
          </w:tcPr>
          <w:p w14:paraId="273627B3" w14:textId="77777777" w:rsidR="00F1175B" w:rsidRPr="00B478AF" w:rsidRDefault="00F1175B" w:rsidP="00415489">
            <w:pPr>
              <w:pStyle w:val="TableParagraph"/>
              <w:tabs>
                <w:tab w:val="left" w:pos="1805"/>
              </w:tabs>
              <w:ind w:left="107" w:right="98"/>
              <w:rPr>
                <w:sz w:val="24"/>
                <w:szCs w:val="24"/>
                <w:highlight w:val="yellow"/>
              </w:rPr>
            </w:pPr>
          </w:p>
        </w:tc>
        <w:tc>
          <w:tcPr>
            <w:tcW w:w="3118" w:type="dxa"/>
            <w:tcBorders>
              <w:top w:val="single" w:sz="4" w:space="0" w:color="auto"/>
              <w:bottom w:val="single" w:sz="4" w:space="0" w:color="auto"/>
            </w:tcBorders>
          </w:tcPr>
          <w:p w14:paraId="639DCA87" w14:textId="77777777" w:rsidR="00F1175B" w:rsidRPr="006F1BBC" w:rsidRDefault="00F1175B" w:rsidP="00452838">
            <w:pPr>
              <w:pStyle w:val="TableParagraph"/>
              <w:numPr>
                <w:ilvl w:val="0"/>
                <w:numId w:val="3"/>
              </w:numPr>
              <w:spacing w:line="270" w:lineRule="exact"/>
              <w:rPr>
                <w:sz w:val="24"/>
                <w:szCs w:val="24"/>
              </w:rPr>
            </w:pPr>
            <w:r w:rsidRPr="006F1BBC">
              <w:rPr>
                <w:sz w:val="24"/>
                <w:szCs w:val="24"/>
              </w:rPr>
              <w:t>Ведет деловую переписку, учитывая особенности официально делового стиля и речевого этикета</w:t>
            </w:r>
          </w:p>
          <w:p w14:paraId="376F8857" w14:textId="77777777" w:rsidR="00F1175B" w:rsidRPr="006F1BBC" w:rsidRDefault="00F1175B" w:rsidP="00415489">
            <w:pPr>
              <w:pStyle w:val="a4"/>
              <w:rPr>
                <w:rFonts w:ascii="Times New Roman" w:hAnsi="Times New Roman" w:cs="Times New Roman"/>
              </w:rPr>
            </w:pPr>
          </w:p>
          <w:p w14:paraId="4CCE4FA4" w14:textId="77777777" w:rsidR="00F1175B" w:rsidRPr="00B478AF" w:rsidRDefault="00F1175B" w:rsidP="00415489">
            <w:pPr>
              <w:pStyle w:val="TableParagraph"/>
              <w:spacing w:line="270" w:lineRule="exact"/>
              <w:rPr>
                <w:sz w:val="24"/>
                <w:szCs w:val="24"/>
                <w:highlight w:val="yellow"/>
              </w:rPr>
            </w:pPr>
          </w:p>
        </w:tc>
        <w:tc>
          <w:tcPr>
            <w:tcW w:w="3260" w:type="dxa"/>
            <w:tcBorders>
              <w:top w:val="single" w:sz="4" w:space="0" w:color="auto"/>
              <w:bottom w:val="single" w:sz="4" w:space="0" w:color="auto"/>
            </w:tcBorders>
          </w:tcPr>
          <w:p w14:paraId="21D21ED9" w14:textId="77777777" w:rsidR="00F1175B" w:rsidRPr="008C0ACF" w:rsidRDefault="00F1175B" w:rsidP="00415489">
            <w:pPr>
              <w:pStyle w:val="TableParagraph"/>
              <w:tabs>
                <w:tab w:val="left" w:pos="232"/>
              </w:tabs>
              <w:spacing w:line="276" w:lineRule="exact"/>
              <w:ind w:right="96"/>
              <w:jc w:val="both"/>
              <w:rPr>
                <w:b/>
                <w:sz w:val="24"/>
                <w:szCs w:val="24"/>
              </w:rPr>
            </w:pPr>
            <w:r w:rsidRPr="008C0ACF">
              <w:rPr>
                <w:b/>
                <w:sz w:val="24"/>
                <w:szCs w:val="24"/>
              </w:rPr>
              <w:t xml:space="preserve">Знать: </w:t>
            </w:r>
          </w:p>
          <w:p w14:paraId="14F61D43"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-оформление представления профессиональной и исследовательской деятельности в устной и письменной форме</w:t>
            </w:r>
          </w:p>
          <w:p w14:paraId="40CD502F" w14:textId="77777777" w:rsidR="00F1175B" w:rsidRPr="008C0ACF" w:rsidRDefault="00F1175B" w:rsidP="00415489">
            <w:pPr>
              <w:pStyle w:val="TableParagraph"/>
              <w:tabs>
                <w:tab w:val="left" w:pos="232"/>
              </w:tabs>
              <w:spacing w:line="276" w:lineRule="exact"/>
              <w:ind w:right="96"/>
              <w:jc w:val="both"/>
              <w:rPr>
                <w:b/>
                <w:sz w:val="24"/>
                <w:szCs w:val="24"/>
              </w:rPr>
            </w:pPr>
            <w:r w:rsidRPr="008C0ACF">
              <w:rPr>
                <w:bCs/>
                <w:sz w:val="24"/>
                <w:szCs w:val="24"/>
              </w:rPr>
              <w:t>- виды письменных текстов, в том числе деловых писем, и устных выступлений</w:t>
            </w:r>
          </w:p>
          <w:p w14:paraId="1F89E16F" w14:textId="77777777" w:rsidR="00F1175B" w:rsidRPr="008C0ACF" w:rsidRDefault="00F1175B" w:rsidP="00415489">
            <w:pPr>
              <w:pStyle w:val="TableParagraph"/>
              <w:tabs>
                <w:tab w:val="left" w:pos="232"/>
              </w:tabs>
              <w:spacing w:line="276" w:lineRule="exact"/>
              <w:ind w:right="96"/>
              <w:jc w:val="both"/>
              <w:rPr>
                <w:b/>
                <w:sz w:val="24"/>
                <w:szCs w:val="24"/>
              </w:rPr>
            </w:pPr>
            <w:r w:rsidRPr="008C0ACF">
              <w:rPr>
                <w:b/>
                <w:sz w:val="24"/>
                <w:szCs w:val="24"/>
              </w:rPr>
              <w:t xml:space="preserve">Уметь: </w:t>
            </w:r>
          </w:p>
          <w:p w14:paraId="079A284F"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адекватно использовать языковые нормы профессионально-делового общения в письменной и устной коммуникации</w:t>
            </w:r>
          </w:p>
          <w:p w14:paraId="40090F07" w14:textId="77777777" w:rsidR="00F1175B" w:rsidRPr="008C0ACF" w:rsidRDefault="00F1175B" w:rsidP="00415489">
            <w:pPr>
              <w:pStyle w:val="TableParagraph"/>
              <w:tabs>
                <w:tab w:val="left" w:pos="290"/>
              </w:tabs>
              <w:spacing w:line="276" w:lineRule="exact"/>
              <w:ind w:right="96"/>
              <w:rPr>
                <w:bCs/>
                <w:sz w:val="24"/>
                <w:szCs w:val="24"/>
              </w:rPr>
            </w:pPr>
            <w:r w:rsidRPr="008C0ACF">
              <w:rPr>
                <w:bCs/>
                <w:sz w:val="24"/>
                <w:szCs w:val="24"/>
              </w:rPr>
              <w:t>-пользоваться общепринятыми формами профессионально-делового общения и понимать их</w:t>
            </w:r>
          </w:p>
          <w:p w14:paraId="36925F74" w14:textId="77777777" w:rsidR="00F1175B" w:rsidRPr="008C0ACF" w:rsidRDefault="00F1175B" w:rsidP="00415489">
            <w:pPr>
              <w:pStyle w:val="TableParagraph"/>
              <w:tabs>
                <w:tab w:val="left" w:pos="290"/>
              </w:tabs>
              <w:spacing w:line="276" w:lineRule="exact"/>
              <w:ind w:right="96"/>
              <w:rPr>
                <w:b/>
                <w:sz w:val="24"/>
                <w:szCs w:val="24"/>
              </w:rPr>
            </w:pPr>
            <w:r w:rsidRPr="008C0ACF">
              <w:rPr>
                <w:bCs/>
                <w:sz w:val="24"/>
                <w:szCs w:val="24"/>
              </w:rPr>
              <w:t>- анализировать профессионально значимые вопросы</w:t>
            </w:r>
          </w:p>
        </w:tc>
      </w:tr>
      <w:tr w:rsidR="00F1175B" w:rsidRPr="008C0ACF" w14:paraId="224084FC" w14:textId="77777777" w:rsidTr="00415489">
        <w:trPr>
          <w:trHeight w:val="274"/>
        </w:trPr>
        <w:tc>
          <w:tcPr>
            <w:tcW w:w="993" w:type="dxa"/>
            <w:vMerge/>
          </w:tcPr>
          <w:p w14:paraId="391F95F7" w14:textId="77777777" w:rsidR="00F1175B" w:rsidRPr="008C0ACF" w:rsidRDefault="00F1175B" w:rsidP="00415489">
            <w:pPr>
              <w:pStyle w:val="TableParagraph"/>
              <w:spacing w:line="275" w:lineRule="exact"/>
              <w:ind w:left="107"/>
              <w:rPr>
                <w:b/>
                <w:sz w:val="24"/>
                <w:szCs w:val="24"/>
              </w:rPr>
            </w:pPr>
          </w:p>
        </w:tc>
        <w:tc>
          <w:tcPr>
            <w:tcW w:w="2268" w:type="dxa"/>
            <w:vMerge/>
          </w:tcPr>
          <w:p w14:paraId="0BC8EAF1" w14:textId="77777777" w:rsidR="00F1175B" w:rsidRPr="00B478AF" w:rsidRDefault="00F1175B" w:rsidP="00415489">
            <w:pPr>
              <w:pStyle w:val="TableParagraph"/>
              <w:tabs>
                <w:tab w:val="left" w:pos="1805"/>
              </w:tabs>
              <w:ind w:left="107" w:right="98"/>
              <w:rPr>
                <w:sz w:val="24"/>
                <w:szCs w:val="24"/>
                <w:highlight w:val="yellow"/>
              </w:rPr>
            </w:pPr>
          </w:p>
        </w:tc>
        <w:tc>
          <w:tcPr>
            <w:tcW w:w="3118" w:type="dxa"/>
            <w:tcBorders>
              <w:top w:val="single" w:sz="4" w:space="0" w:color="auto"/>
              <w:bottom w:val="single" w:sz="4" w:space="0" w:color="auto"/>
            </w:tcBorders>
          </w:tcPr>
          <w:p w14:paraId="35E9DA98" w14:textId="77777777" w:rsidR="00F1175B" w:rsidRPr="000A6EA0" w:rsidRDefault="00F1175B" w:rsidP="00452838">
            <w:pPr>
              <w:pStyle w:val="TableParagraph"/>
              <w:numPr>
                <w:ilvl w:val="0"/>
                <w:numId w:val="3"/>
              </w:numPr>
              <w:spacing w:line="270" w:lineRule="exact"/>
              <w:rPr>
                <w:sz w:val="24"/>
                <w:szCs w:val="24"/>
              </w:rPr>
            </w:pPr>
            <w:r w:rsidRPr="000A6EA0">
              <w:rPr>
                <w:sz w:val="24"/>
                <w:szCs w:val="24"/>
              </w:rPr>
              <w:t>Ведет деловые переговоры на государственном языке Российской Федерации</w:t>
            </w:r>
          </w:p>
          <w:p w14:paraId="6773D827" w14:textId="77777777" w:rsidR="00F1175B" w:rsidRPr="000A6EA0" w:rsidRDefault="00F1175B" w:rsidP="00415489">
            <w:pPr>
              <w:pStyle w:val="TableParagraph"/>
              <w:spacing w:line="270" w:lineRule="exact"/>
              <w:ind w:left="430" w:hanging="284"/>
              <w:rPr>
                <w:sz w:val="24"/>
                <w:szCs w:val="24"/>
              </w:rPr>
            </w:pPr>
          </w:p>
          <w:p w14:paraId="62382F53" w14:textId="77777777" w:rsidR="00F1175B" w:rsidRPr="000A6EA0" w:rsidRDefault="00F1175B" w:rsidP="00415489">
            <w:pPr>
              <w:pStyle w:val="TableParagraph"/>
              <w:spacing w:line="270" w:lineRule="exact"/>
              <w:rPr>
                <w:sz w:val="24"/>
                <w:szCs w:val="24"/>
              </w:rPr>
            </w:pPr>
          </w:p>
          <w:p w14:paraId="207C7738" w14:textId="77777777" w:rsidR="00F1175B" w:rsidRPr="000A6EA0" w:rsidRDefault="00F1175B" w:rsidP="00415489">
            <w:pPr>
              <w:pStyle w:val="TableParagraph"/>
              <w:spacing w:line="270" w:lineRule="exact"/>
              <w:rPr>
                <w:sz w:val="24"/>
                <w:szCs w:val="24"/>
              </w:rPr>
            </w:pPr>
          </w:p>
        </w:tc>
        <w:tc>
          <w:tcPr>
            <w:tcW w:w="3260" w:type="dxa"/>
            <w:tcBorders>
              <w:top w:val="single" w:sz="4" w:space="0" w:color="auto"/>
              <w:bottom w:val="single" w:sz="4" w:space="0" w:color="auto"/>
            </w:tcBorders>
          </w:tcPr>
          <w:p w14:paraId="61F660AE" w14:textId="77777777" w:rsidR="00F1175B" w:rsidRPr="008C0ACF" w:rsidRDefault="00F1175B" w:rsidP="00415489">
            <w:pPr>
              <w:pStyle w:val="TableParagraph"/>
              <w:tabs>
                <w:tab w:val="left" w:pos="232"/>
              </w:tabs>
              <w:spacing w:line="276" w:lineRule="exact"/>
              <w:ind w:right="96"/>
              <w:jc w:val="both"/>
              <w:rPr>
                <w:b/>
                <w:sz w:val="24"/>
                <w:szCs w:val="24"/>
              </w:rPr>
            </w:pPr>
            <w:r w:rsidRPr="008C0ACF">
              <w:rPr>
                <w:b/>
                <w:sz w:val="24"/>
                <w:szCs w:val="24"/>
              </w:rPr>
              <w:t xml:space="preserve">Знать: </w:t>
            </w:r>
          </w:p>
          <w:p w14:paraId="43E7DC09"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международные и отечественные требования к содержанию и оформлению исследовательской работы</w:t>
            </w:r>
          </w:p>
          <w:p w14:paraId="30F12388"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структуру презентации и статьи на профессионально-деловую тему</w:t>
            </w:r>
          </w:p>
          <w:p w14:paraId="2DECDF37" w14:textId="77777777" w:rsidR="00F1175B" w:rsidRPr="008C0ACF" w:rsidRDefault="00F1175B" w:rsidP="00415489">
            <w:pPr>
              <w:pStyle w:val="TableParagraph"/>
              <w:tabs>
                <w:tab w:val="left" w:pos="232"/>
              </w:tabs>
              <w:spacing w:line="276" w:lineRule="exact"/>
              <w:ind w:right="96"/>
              <w:rPr>
                <w:bCs/>
                <w:sz w:val="24"/>
                <w:szCs w:val="24"/>
              </w:rPr>
            </w:pPr>
          </w:p>
          <w:p w14:paraId="733C0D68" w14:textId="77777777" w:rsidR="00F1175B" w:rsidRPr="008C0ACF" w:rsidRDefault="00F1175B" w:rsidP="00415489">
            <w:pPr>
              <w:pStyle w:val="TableParagraph"/>
              <w:tabs>
                <w:tab w:val="left" w:pos="232"/>
              </w:tabs>
              <w:spacing w:line="276" w:lineRule="exact"/>
              <w:ind w:right="96"/>
              <w:rPr>
                <w:b/>
                <w:sz w:val="24"/>
                <w:szCs w:val="24"/>
              </w:rPr>
            </w:pPr>
            <w:r w:rsidRPr="008C0ACF">
              <w:rPr>
                <w:b/>
                <w:sz w:val="24"/>
                <w:szCs w:val="24"/>
              </w:rPr>
              <w:t>Уметь:</w:t>
            </w:r>
          </w:p>
          <w:p w14:paraId="61DB331C"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кратко излагать прочитанное</w:t>
            </w:r>
          </w:p>
          <w:p w14:paraId="31449B67"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использовать технику презентаций исследовательской деятельности</w:t>
            </w:r>
          </w:p>
          <w:p w14:paraId="300A9D47" w14:textId="77777777" w:rsidR="00F1175B" w:rsidRPr="008C0ACF" w:rsidRDefault="00F1175B" w:rsidP="00415489">
            <w:pPr>
              <w:pStyle w:val="TableParagraph"/>
              <w:tabs>
                <w:tab w:val="left" w:pos="232"/>
              </w:tabs>
              <w:spacing w:line="276" w:lineRule="exact"/>
              <w:ind w:right="96"/>
              <w:rPr>
                <w:b/>
                <w:sz w:val="24"/>
                <w:szCs w:val="24"/>
              </w:rPr>
            </w:pPr>
            <w:r w:rsidRPr="008C0ACF">
              <w:rPr>
                <w:bCs/>
                <w:sz w:val="24"/>
                <w:szCs w:val="24"/>
              </w:rPr>
              <w:t>- применять терминологию в пределах профессионально-деловой тематики общения</w:t>
            </w:r>
          </w:p>
        </w:tc>
      </w:tr>
      <w:tr w:rsidR="00F1175B" w:rsidRPr="008C0ACF" w14:paraId="71531FBF" w14:textId="77777777" w:rsidTr="00415489">
        <w:trPr>
          <w:trHeight w:val="3040"/>
        </w:trPr>
        <w:tc>
          <w:tcPr>
            <w:tcW w:w="993" w:type="dxa"/>
            <w:vMerge/>
          </w:tcPr>
          <w:p w14:paraId="203A895F" w14:textId="77777777" w:rsidR="00F1175B" w:rsidRPr="008C0ACF" w:rsidRDefault="00F1175B" w:rsidP="00415489">
            <w:pPr>
              <w:pStyle w:val="TableParagraph"/>
              <w:spacing w:line="275" w:lineRule="exact"/>
              <w:ind w:left="107"/>
              <w:rPr>
                <w:b/>
                <w:sz w:val="24"/>
                <w:szCs w:val="24"/>
              </w:rPr>
            </w:pPr>
          </w:p>
        </w:tc>
        <w:tc>
          <w:tcPr>
            <w:tcW w:w="2268" w:type="dxa"/>
            <w:vMerge/>
          </w:tcPr>
          <w:p w14:paraId="00B4C27B" w14:textId="77777777" w:rsidR="00F1175B" w:rsidRPr="00B478AF" w:rsidRDefault="00F1175B" w:rsidP="00415489">
            <w:pPr>
              <w:pStyle w:val="TableParagraph"/>
              <w:tabs>
                <w:tab w:val="left" w:pos="1805"/>
              </w:tabs>
              <w:ind w:left="107" w:right="98"/>
              <w:rPr>
                <w:sz w:val="24"/>
                <w:szCs w:val="24"/>
                <w:highlight w:val="yellow"/>
              </w:rPr>
            </w:pPr>
          </w:p>
        </w:tc>
        <w:tc>
          <w:tcPr>
            <w:tcW w:w="3118" w:type="dxa"/>
            <w:tcBorders>
              <w:top w:val="single" w:sz="4" w:space="0" w:color="auto"/>
              <w:bottom w:val="single" w:sz="4" w:space="0" w:color="auto"/>
            </w:tcBorders>
          </w:tcPr>
          <w:p w14:paraId="3195884E" w14:textId="77777777" w:rsidR="00F1175B" w:rsidRPr="000A6EA0" w:rsidRDefault="00F1175B" w:rsidP="00452838">
            <w:pPr>
              <w:pStyle w:val="TableParagraph"/>
              <w:numPr>
                <w:ilvl w:val="0"/>
                <w:numId w:val="3"/>
              </w:numPr>
              <w:spacing w:line="270" w:lineRule="exact"/>
              <w:rPr>
                <w:sz w:val="24"/>
                <w:szCs w:val="24"/>
              </w:rPr>
            </w:pPr>
            <w:r w:rsidRPr="000A6EA0">
              <w:rPr>
                <w:sz w:val="24"/>
                <w:szCs w:val="24"/>
              </w:rPr>
              <w:t>Использует лексико</w:t>
            </w:r>
            <w:r w:rsidRPr="000A6EA0">
              <w:rPr>
                <w:bCs/>
                <w:sz w:val="24"/>
                <w:szCs w:val="24"/>
              </w:rPr>
              <w:t xml:space="preserve">- </w:t>
            </w:r>
            <w:r w:rsidRPr="000A6EA0">
              <w:rPr>
                <w:sz w:val="24"/>
                <w:szCs w:val="24"/>
              </w:rPr>
              <w:t xml:space="preserve">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14:paraId="509AE4D7" w14:textId="77777777" w:rsidR="00F1175B" w:rsidRPr="000A6EA0" w:rsidRDefault="00F1175B" w:rsidP="00415489">
            <w:pPr>
              <w:pStyle w:val="a4"/>
              <w:rPr>
                <w:rFonts w:ascii="Times New Roman" w:hAnsi="Times New Roman" w:cs="Times New Roman"/>
              </w:rPr>
            </w:pPr>
          </w:p>
          <w:p w14:paraId="6149DC8A" w14:textId="77777777" w:rsidR="00F1175B" w:rsidRPr="000A6EA0" w:rsidRDefault="00F1175B" w:rsidP="00415489">
            <w:pPr>
              <w:pStyle w:val="a4"/>
              <w:rPr>
                <w:rFonts w:ascii="Times New Roman" w:hAnsi="Times New Roman" w:cs="Times New Roman"/>
              </w:rPr>
            </w:pPr>
          </w:p>
          <w:p w14:paraId="699E86C7" w14:textId="77777777" w:rsidR="00F1175B" w:rsidRPr="000A6EA0" w:rsidRDefault="00F1175B" w:rsidP="00415489">
            <w:pPr>
              <w:pStyle w:val="a4"/>
              <w:rPr>
                <w:rFonts w:ascii="Times New Roman" w:hAnsi="Times New Roman" w:cs="Times New Roman"/>
              </w:rPr>
            </w:pPr>
          </w:p>
          <w:p w14:paraId="01A568AC" w14:textId="77777777" w:rsidR="00F1175B" w:rsidRPr="000A6EA0" w:rsidRDefault="00F1175B" w:rsidP="00415489">
            <w:pPr>
              <w:pStyle w:val="TableParagraph"/>
              <w:spacing w:line="270" w:lineRule="exact"/>
              <w:rPr>
                <w:sz w:val="24"/>
                <w:szCs w:val="24"/>
              </w:rPr>
            </w:pPr>
          </w:p>
        </w:tc>
        <w:tc>
          <w:tcPr>
            <w:tcW w:w="3260" w:type="dxa"/>
            <w:tcBorders>
              <w:top w:val="single" w:sz="4" w:space="0" w:color="auto"/>
              <w:bottom w:val="single" w:sz="4" w:space="0" w:color="auto"/>
            </w:tcBorders>
          </w:tcPr>
          <w:p w14:paraId="41AD42EF" w14:textId="77777777" w:rsidR="00F1175B" w:rsidRPr="008C0ACF" w:rsidRDefault="00F1175B" w:rsidP="00415489">
            <w:pPr>
              <w:pStyle w:val="TableParagraph"/>
              <w:tabs>
                <w:tab w:val="left" w:pos="232"/>
              </w:tabs>
              <w:spacing w:line="276" w:lineRule="exact"/>
              <w:ind w:right="96"/>
              <w:jc w:val="both"/>
              <w:rPr>
                <w:b/>
                <w:sz w:val="24"/>
                <w:szCs w:val="24"/>
              </w:rPr>
            </w:pPr>
            <w:r w:rsidRPr="008C0ACF">
              <w:rPr>
                <w:b/>
                <w:sz w:val="24"/>
                <w:szCs w:val="24"/>
              </w:rPr>
              <w:t>Знать:</w:t>
            </w:r>
          </w:p>
          <w:p w14:paraId="2EEDAA5C"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правила речевого поведения в профессионально-деловом общении</w:t>
            </w:r>
          </w:p>
          <w:p w14:paraId="6EAD6110"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языковые приемы сегментации высказывания</w:t>
            </w:r>
          </w:p>
          <w:p w14:paraId="0C719442"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приемами ведения дискуссии и представления различных точек зрения на обсуждаемую тему</w:t>
            </w:r>
          </w:p>
          <w:p w14:paraId="7C515BC0"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типы аннотаций</w:t>
            </w:r>
          </w:p>
          <w:p w14:paraId="5839C24B"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приёмы написание научных статей</w:t>
            </w:r>
          </w:p>
          <w:p w14:paraId="3ADFA6AA" w14:textId="77777777" w:rsidR="00F1175B" w:rsidRPr="008C0ACF" w:rsidRDefault="00F1175B" w:rsidP="00415489">
            <w:pPr>
              <w:pStyle w:val="TableParagraph"/>
              <w:tabs>
                <w:tab w:val="left" w:pos="232"/>
              </w:tabs>
              <w:spacing w:line="276" w:lineRule="exact"/>
              <w:ind w:right="96"/>
              <w:rPr>
                <w:bCs/>
                <w:sz w:val="24"/>
                <w:szCs w:val="24"/>
              </w:rPr>
            </w:pPr>
          </w:p>
          <w:p w14:paraId="3109A56B" w14:textId="77777777" w:rsidR="00F1175B" w:rsidRPr="008C0ACF" w:rsidRDefault="00F1175B" w:rsidP="00415489">
            <w:pPr>
              <w:pStyle w:val="TableParagraph"/>
              <w:tabs>
                <w:tab w:val="left" w:pos="232"/>
              </w:tabs>
              <w:spacing w:line="276" w:lineRule="exact"/>
              <w:ind w:right="96"/>
              <w:rPr>
                <w:b/>
                <w:sz w:val="24"/>
                <w:szCs w:val="24"/>
              </w:rPr>
            </w:pPr>
            <w:r w:rsidRPr="008C0ACF">
              <w:rPr>
                <w:b/>
                <w:sz w:val="24"/>
                <w:szCs w:val="24"/>
              </w:rPr>
              <w:t xml:space="preserve">Уметь: </w:t>
            </w:r>
          </w:p>
          <w:p w14:paraId="5A1BD5A8"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-структурировать презентацию или статью с результатами исследования - подбирать и выделять терминологическую основу изложения исследования</w:t>
            </w:r>
          </w:p>
          <w:p w14:paraId="78E07B6C"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-составлять аннотацию исследования</w:t>
            </w:r>
          </w:p>
          <w:p w14:paraId="56EBE5EE" w14:textId="77777777" w:rsidR="00F1175B" w:rsidRPr="008C0ACF" w:rsidRDefault="00F1175B" w:rsidP="00415489">
            <w:pPr>
              <w:pStyle w:val="TableParagraph"/>
              <w:tabs>
                <w:tab w:val="left" w:pos="232"/>
              </w:tabs>
              <w:spacing w:line="276" w:lineRule="exact"/>
              <w:ind w:right="96"/>
              <w:rPr>
                <w:bCs/>
                <w:sz w:val="24"/>
                <w:szCs w:val="24"/>
              </w:rPr>
            </w:pPr>
            <w:r w:rsidRPr="008C0ACF">
              <w:rPr>
                <w:bCs/>
                <w:sz w:val="24"/>
                <w:szCs w:val="24"/>
              </w:rPr>
              <w:t>- кратко излагать содержание специальных статей</w:t>
            </w:r>
          </w:p>
          <w:p w14:paraId="32E0B381" w14:textId="77777777" w:rsidR="00F1175B" w:rsidRPr="008C0ACF" w:rsidRDefault="00F1175B" w:rsidP="00415489">
            <w:pPr>
              <w:pStyle w:val="TableParagraph"/>
              <w:tabs>
                <w:tab w:val="left" w:pos="232"/>
              </w:tabs>
              <w:spacing w:line="276" w:lineRule="exact"/>
              <w:ind w:right="96"/>
              <w:rPr>
                <w:b/>
                <w:sz w:val="24"/>
                <w:szCs w:val="24"/>
              </w:rPr>
            </w:pPr>
            <w:r w:rsidRPr="008C0ACF">
              <w:rPr>
                <w:bCs/>
                <w:sz w:val="24"/>
                <w:szCs w:val="24"/>
              </w:rPr>
              <w:t>- оформить свою точку зрения о прочитанной литературе и понять чужую</w:t>
            </w:r>
          </w:p>
        </w:tc>
      </w:tr>
    </w:tbl>
    <w:p w14:paraId="351F5CB0" w14:textId="6D4973F4" w:rsidR="006D2565" w:rsidRDefault="006D2565" w:rsidP="00EB4C06">
      <w:pPr>
        <w:jc w:val="both"/>
        <w:outlineLvl w:val="0"/>
        <w:rPr>
          <w:rFonts w:ascii="Times New Roman" w:hAnsi="Times New Roman" w:cs="Times New Roman"/>
          <w:b/>
          <w:bCs/>
          <w:sz w:val="28"/>
          <w:szCs w:val="28"/>
        </w:rPr>
      </w:pPr>
    </w:p>
    <w:p w14:paraId="4EBAEFC1" w14:textId="77777777" w:rsidR="00F1175B" w:rsidRDefault="00F1175B" w:rsidP="00EB4C06">
      <w:pPr>
        <w:jc w:val="both"/>
        <w:outlineLvl w:val="0"/>
        <w:rPr>
          <w:rFonts w:ascii="Times New Roman" w:hAnsi="Times New Roman" w:cs="Times New Roman"/>
          <w:b/>
          <w:bCs/>
          <w:sz w:val="28"/>
          <w:szCs w:val="28"/>
        </w:rPr>
      </w:pPr>
    </w:p>
    <w:p w14:paraId="5130AD3D" w14:textId="4C117B61" w:rsidR="00B07856" w:rsidRPr="00561859" w:rsidRDefault="00561859" w:rsidP="00561859">
      <w:pPr>
        <w:ind w:left="106"/>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3. </w:t>
      </w:r>
      <w:r w:rsidR="00B07856" w:rsidRPr="00561859">
        <w:rPr>
          <w:rFonts w:ascii="Times New Roman" w:hAnsi="Times New Roman" w:cs="Times New Roman"/>
          <w:b/>
          <w:bCs/>
          <w:sz w:val="28"/>
          <w:szCs w:val="28"/>
        </w:rPr>
        <w:t>Место дисциплины в структуре образовательной программы</w:t>
      </w:r>
      <w:bookmarkEnd w:id="2"/>
    </w:p>
    <w:p w14:paraId="326501B9" w14:textId="1EB78AB2" w:rsidR="003B0E6C" w:rsidRPr="002379E4" w:rsidRDefault="00B07856" w:rsidP="00EB4C06">
      <w:pPr>
        <w:ind w:firstLine="720"/>
        <w:jc w:val="both"/>
        <w:rPr>
          <w:rFonts w:ascii="Times New Roman" w:hAnsi="Times New Roman" w:cs="Times New Roman"/>
          <w:sz w:val="28"/>
          <w:szCs w:val="28"/>
        </w:rPr>
      </w:pPr>
      <w:r w:rsidRPr="00BA33F8">
        <w:rPr>
          <w:rFonts w:ascii="Times New Roman" w:hAnsi="Times New Roman" w:cs="Times New Roman"/>
          <w:sz w:val="28"/>
          <w:szCs w:val="28"/>
        </w:rPr>
        <w:t xml:space="preserve">Дисциплина «Основы деловой и публичной коммуникации» является </w:t>
      </w:r>
      <w:r w:rsidRPr="00415489">
        <w:rPr>
          <w:rFonts w:ascii="Times New Roman" w:hAnsi="Times New Roman" w:cs="Times New Roman"/>
          <w:sz w:val="28"/>
          <w:szCs w:val="28"/>
        </w:rPr>
        <w:t xml:space="preserve">дисциплиной </w:t>
      </w:r>
      <w:proofErr w:type="spellStart"/>
      <w:r w:rsidR="009C116E" w:rsidRPr="00415489">
        <w:rPr>
          <w:rFonts w:ascii="Times New Roman" w:hAnsi="Times New Roman" w:cs="Times New Roman"/>
          <w:sz w:val="28"/>
          <w:szCs w:val="28"/>
        </w:rPr>
        <w:t>общефакультетского</w:t>
      </w:r>
      <w:proofErr w:type="spellEnd"/>
      <w:r w:rsidR="009C116E" w:rsidRPr="00415489">
        <w:rPr>
          <w:rFonts w:ascii="Times New Roman" w:hAnsi="Times New Roman" w:cs="Times New Roman"/>
          <w:sz w:val="28"/>
          <w:szCs w:val="28"/>
        </w:rPr>
        <w:t xml:space="preserve"> (</w:t>
      </w:r>
      <w:proofErr w:type="spellStart"/>
      <w:r w:rsidR="009C116E" w:rsidRPr="00415489">
        <w:rPr>
          <w:rFonts w:ascii="Times New Roman" w:hAnsi="Times New Roman" w:cs="Times New Roman"/>
          <w:sz w:val="28"/>
          <w:szCs w:val="28"/>
        </w:rPr>
        <w:t>предпрофильного</w:t>
      </w:r>
      <w:proofErr w:type="spellEnd"/>
      <w:r w:rsidR="009C116E" w:rsidRPr="00415489">
        <w:rPr>
          <w:rFonts w:ascii="Times New Roman" w:hAnsi="Times New Roman" w:cs="Times New Roman"/>
          <w:sz w:val="28"/>
          <w:szCs w:val="28"/>
        </w:rPr>
        <w:t>)</w:t>
      </w:r>
      <w:r w:rsidRPr="00415489">
        <w:rPr>
          <w:rFonts w:ascii="Times New Roman" w:hAnsi="Times New Roman" w:cs="Times New Roman"/>
          <w:sz w:val="28"/>
          <w:szCs w:val="28"/>
        </w:rPr>
        <w:t xml:space="preserve"> цикла</w:t>
      </w:r>
      <w:r w:rsidRPr="00BA33F8">
        <w:rPr>
          <w:rFonts w:ascii="Times New Roman" w:hAnsi="Times New Roman" w:cs="Times New Roman"/>
          <w:sz w:val="28"/>
          <w:szCs w:val="28"/>
        </w:rPr>
        <w:t xml:space="preserve"> образовательной программы для направления 38.03.01 Экономика, ОП</w:t>
      </w:r>
      <w:r w:rsidR="005F3458" w:rsidRPr="00F636D3">
        <w:rPr>
          <w:rFonts w:ascii="Times New Roman" w:hAnsi="Times New Roman" w:cs="Times New Roman"/>
          <w:i/>
          <w:iCs/>
          <w:sz w:val="28"/>
          <w:szCs w:val="28"/>
        </w:rPr>
        <w:t xml:space="preserve"> </w:t>
      </w:r>
      <w:r w:rsidRPr="002379E4">
        <w:rPr>
          <w:rFonts w:ascii="Times New Roman" w:hAnsi="Times New Roman" w:cs="Times New Roman"/>
          <w:sz w:val="28"/>
          <w:szCs w:val="28"/>
        </w:rPr>
        <w:t xml:space="preserve">Мировая </w:t>
      </w:r>
      <w:r w:rsidR="00F1175B" w:rsidRPr="002379E4">
        <w:rPr>
          <w:rFonts w:ascii="Times New Roman" w:hAnsi="Times New Roman" w:cs="Times New Roman"/>
          <w:sz w:val="28"/>
          <w:szCs w:val="28"/>
        </w:rPr>
        <w:t>экономика</w:t>
      </w:r>
      <w:r w:rsidR="00F1175B">
        <w:rPr>
          <w:rFonts w:ascii="Times New Roman" w:hAnsi="Times New Roman" w:cs="Times New Roman"/>
          <w:sz w:val="28"/>
          <w:szCs w:val="28"/>
        </w:rPr>
        <w:t xml:space="preserve">, </w:t>
      </w:r>
      <w:r w:rsidR="00F1175B" w:rsidRPr="002379E4">
        <w:rPr>
          <w:rFonts w:ascii="Times New Roman" w:hAnsi="Times New Roman" w:cs="Times New Roman"/>
          <w:sz w:val="28"/>
          <w:szCs w:val="28"/>
        </w:rPr>
        <w:t>мировые</w:t>
      </w:r>
      <w:r w:rsidR="00EB4C06" w:rsidRPr="002379E4">
        <w:rPr>
          <w:rFonts w:ascii="Times New Roman" w:hAnsi="Times New Roman" w:cs="Times New Roman"/>
          <w:sz w:val="28"/>
          <w:szCs w:val="28"/>
        </w:rPr>
        <w:t xml:space="preserve"> финансы </w:t>
      </w:r>
      <w:r w:rsidRPr="002379E4">
        <w:rPr>
          <w:rFonts w:ascii="Times New Roman" w:hAnsi="Times New Roman" w:cs="Times New Roman"/>
          <w:sz w:val="28"/>
          <w:szCs w:val="28"/>
        </w:rPr>
        <w:t>и международный бизнес (с частичной реализацией на английском языке)</w:t>
      </w:r>
      <w:r w:rsidR="00415489">
        <w:rPr>
          <w:rFonts w:ascii="Times New Roman" w:hAnsi="Times New Roman" w:cs="Times New Roman"/>
          <w:sz w:val="28"/>
          <w:szCs w:val="28"/>
        </w:rPr>
        <w:t xml:space="preserve">, </w:t>
      </w:r>
      <w:r w:rsidR="00080E94" w:rsidRPr="00080E94">
        <w:rPr>
          <w:rFonts w:ascii="Times New Roman" w:hAnsi="Times New Roman" w:cs="Times New Roman"/>
          <w:sz w:val="28"/>
          <w:szCs w:val="28"/>
        </w:rPr>
        <w:t xml:space="preserve">профили: «Мировые финансы </w:t>
      </w:r>
      <w:bookmarkStart w:id="3" w:name="_GoBack"/>
      <w:bookmarkEnd w:id="3"/>
      <w:r w:rsidR="00080E94" w:rsidRPr="00080E94">
        <w:rPr>
          <w:rFonts w:ascii="Times New Roman" w:hAnsi="Times New Roman" w:cs="Times New Roman"/>
          <w:sz w:val="28"/>
          <w:szCs w:val="28"/>
        </w:rPr>
        <w:t>(с частичной реализацией на английском языке)», «Мировая экономика и международный бизнес (с частичной реализацией на английском языке)»</w:t>
      </w:r>
      <w:r w:rsidR="00EB4C06" w:rsidRPr="00AE26DB">
        <w:rPr>
          <w:rFonts w:ascii="Times New Roman" w:hAnsi="Times New Roman" w:cs="Times New Roman"/>
          <w:sz w:val="28"/>
          <w:szCs w:val="28"/>
        </w:rPr>
        <w:t>.</w:t>
      </w:r>
      <w:r w:rsidR="000957FE" w:rsidRPr="002379E4">
        <w:rPr>
          <w:rFonts w:ascii="Times New Roman" w:hAnsi="Times New Roman" w:cs="Times New Roman"/>
          <w:sz w:val="28"/>
          <w:szCs w:val="28"/>
        </w:rPr>
        <w:t xml:space="preserve"> </w:t>
      </w:r>
    </w:p>
    <w:p w14:paraId="08EBD214" w14:textId="4475E441" w:rsidR="00BA33F8" w:rsidRPr="00F636D3" w:rsidRDefault="00BA33F8" w:rsidP="00373822">
      <w:pPr>
        <w:ind w:firstLine="720"/>
        <w:jc w:val="both"/>
        <w:rPr>
          <w:rFonts w:ascii="Times New Roman" w:hAnsi="Times New Roman" w:cs="Times New Roman"/>
          <w:sz w:val="28"/>
          <w:szCs w:val="28"/>
        </w:rPr>
      </w:pPr>
      <w:r>
        <w:rPr>
          <w:rFonts w:ascii="Times New Roman" w:hAnsi="Times New Roman" w:cs="Times New Roman"/>
          <w:sz w:val="28"/>
          <w:szCs w:val="28"/>
        </w:rPr>
        <w:t>Изучение дисциплины «Основы деловой и публичной коммуникации</w:t>
      </w:r>
      <w:r w:rsidRPr="007A414F">
        <w:rPr>
          <w:rFonts w:ascii="Times New Roman" w:hAnsi="Times New Roman" w:cs="Times New Roman"/>
          <w:sz w:val="28"/>
          <w:szCs w:val="28"/>
        </w:rPr>
        <w:t>» дает необходимые знания</w:t>
      </w:r>
      <w:r w:rsidR="00F636D3">
        <w:rPr>
          <w:rFonts w:ascii="Times New Roman" w:hAnsi="Times New Roman" w:cs="Times New Roman"/>
          <w:sz w:val="28"/>
          <w:szCs w:val="28"/>
        </w:rPr>
        <w:t xml:space="preserve"> и</w:t>
      </w:r>
      <w:r w:rsidRPr="007A414F">
        <w:rPr>
          <w:rFonts w:ascii="Times New Roman" w:hAnsi="Times New Roman" w:cs="Times New Roman"/>
          <w:sz w:val="28"/>
          <w:szCs w:val="28"/>
        </w:rPr>
        <w:t xml:space="preserve"> умения </w:t>
      </w:r>
      <w:r w:rsidR="00A345BD" w:rsidRPr="007A414F">
        <w:rPr>
          <w:rFonts w:ascii="Times New Roman" w:hAnsi="Times New Roman" w:cs="Times New Roman"/>
          <w:sz w:val="28"/>
          <w:szCs w:val="28"/>
        </w:rPr>
        <w:t xml:space="preserve">для </w:t>
      </w:r>
      <w:r w:rsidR="00A345BD" w:rsidRPr="008D4B1D">
        <w:rPr>
          <w:rFonts w:ascii="Times New Roman" w:hAnsi="Times New Roman" w:cs="Times New Roman"/>
          <w:sz w:val="28"/>
          <w:szCs w:val="28"/>
        </w:rPr>
        <w:t>формирования</w:t>
      </w:r>
      <w:r w:rsidR="00F636D3" w:rsidRPr="008D4B1D">
        <w:rPr>
          <w:rFonts w:ascii="Times New Roman" w:hAnsi="Times New Roman" w:cs="Times New Roman"/>
          <w:sz w:val="28"/>
          <w:szCs w:val="28"/>
        </w:rPr>
        <w:t xml:space="preserve"> навыков практического владения иностранным языком для решения задач в сфере деловой коммуникации</w:t>
      </w:r>
      <w:r>
        <w:rPr>
          <w:rFonts w:ascii="Times New Roman" w:hAnsi="Times New Roman" w:cs="Times New Roman"/>
          <w:sz w:val="28"/>
          <w:szCs w:val="28"/>
        </w:rPr>
        <w:t>, эффективного общения на иностранном языке</w:t>
      </w:r>
      <w:r w:rsidRPr="007A414F">
        <w:rPr>
          <w:rFonts w:ascii="Times New Roman" w:hAnsi="Times New Roman" w:cs="Times New Roman"/>
          <w:sz w:val="28"/>
          <w:szCs w:val="28"/>
        </w:rPr>
        <w:t xml:space="preserve"> и </w:t>
      </w:r>
      <w:r>
        <w:rPr>
          <w:rFonts w:ascii="Times New Roman" w:hAnsi="Times New Roman" w:cs="Times New Roman"/>
          <w:sz w:val="28"/>
          <w:szCs w:val="28"/>
        </w:rPr>
        <w:t xml:space="preserve">позволяет развить </w:t>
      </w:r>
      <w:r w:rsidRPr="007A414F">
        <w:rPr>
          <w:rFonts w:ascii="Times New Roman" w:hAnsi="Times New Roman" w:cs="Times New Roman"/>
          <w:sz w:val="28"/>
          <w:szCs w:val="28"/>
        </w:rPr>
        <w:t>коммуникативно-поведенческий и лингвистический фундамент для успешной профессиональной</w:t>
      </w:r>
      <w:r>
        <w:rPr>
          <w:rFonts w:ascii="Times New Roman" w:hAnsi="Times New Roman" w:cs="Times New Roman"/>
          <w:sz w:val="28"/>
          <w:szCs w:val="28"/>
        </w:rPr>
        <w:t>, в том числе публичной,</w:t>
      </w:r>
      <w:r w:rsidRPr="007A414F">
        <w:rPr>
          <w:rFonts w:ascii="Times New Roman" w:hAnsi="Times New Roman" w:cs="Times New Roman"/>
          <w:sz w:val="28"/>
          <w:szCs w:val="28"/>
        </w:rPr>
        <w:t xml:space="preserve"> деятел</w:t>
      </w:r>
      <w:r>
        <w:rPr>
          <w:rFonts w:ascii="Times New Roman" w:hAnsi="Times New Roman" w:cs="Times New Roman"/>
          <w:sz w:val="28"/>
          <w:szCs w:val="28"/>
        </w:rPr>
        <w:t>ьности</w:t>
      </w:r>
      <w:r w:rsidRPr="007A414F">
        <w:rPr>
          <w:rFonts w:ascii="Times New Roman" w:hAnsi="Times New Roman" w:cs="Times New Roman"/>
          <w:sz w:val="28"/>
          <w:szCs w:val="28"/>
        </w:rPr>
        <w:t>.</w:t>
      </w:r>
    </w:p>
    <w:p w14:paraId="656FAB7A" w14:textId="08124C41" w:rsidR="00546314" w:rsidRPr="00BA33F8" w:rsidRDefault="00546314" w:rsidP="00373822">
      <w:pPr>
        <w:jc w:val="both"/>
        <w:rPr>
          <w:rFonts w:ascii="Times New Roman" w:hAnsi="Times New Roman" w:cs="Times New Roman"/>
          <w:b/>
          <w:bCs/>
        </w:rPr>
      </w:pPr>
    </w:p>
    <w:p w14:paraId="6AB23F1B" w14:textId="78DC1EF5" w:rsidR="00546314" w:rsidRPr="00561859" w:rsidRDefault="00561859" w:rsidP="00561859">
      <w:pPr>
        <w:ind w:left="106"/>
        <w:jc w:val="both"/>
        <w:outlineLvl w:val="0"/>
        <w:rPr>
          <w:rFonts w:ascii="Times New Roman" w:hAnsi="Times New Roman" w:cs="Times New Roman"/>
          <w:b/>
          <w:bCs/>
          <w:sz w:val="28"/>
          <w:szCs w:val="28"/>
        </w:rPr>
      </w:pPr>
      <w:bookmarkStart w:id="4" w:name="_Toc117715819"/>
      <w:r>
        <w:rPr>
          <w:rFonts w:ascii="Times New Roman" w:hAnsi="Times New Roman" w:cs="Times New Roman"/>
          <w:b/>
          <w:bCs/>
          <w:sz w:val="28"/>
          <w:szCs w:val="28"/>
        </w:rPr>
        <w:t xml:space="preserve">4. </w:t>
      </w:r>
      <w:r w:rsidR="00546314" w:rsidRPr="00561859">
        <w:rPr>
          <w:rFonts w:ascii="Times New Roman" w:hAnsi="Times New Roman" w:cs="Times New Roman"/>
          <w:b/>
          <w:bCs/>
          <w:sz w:val="28"/>
          <w:szCs w:val="28"/>
        </w:rPr>
        <w:t>Объем дисциплины в зачетных единицах и в академических часах с выделением объема аудиторной и самостоятельной работы обучающихся</w:t>
      </w:r>
      <w:bookmarkEnd w:id="4"/>
    </w:p>
    <w:p w14:paraId="6D33C5D8" w14:textId="1988219C" w:rsidR="00415489" w:rsidRPr="00AE26DB" w:rsidRDefault="00415489" w:rsidP="00415489">
      <w:pPr>
        <w:jc w:val="right"/>
        <w:rPr>
          <w:rFonts w:ascii="Times New Roman" w:hAnsi="Times New Roman" w:cs="Times New Roman"/>
          <w:iCs/>
          <w:sz w:val="28"/>
          <w:szCs w:val="28"/>
        </w:rPr>
      </w:pPr>
      <w:r w:rsidRPr="00AE26DB">
        <w:rPr>
          <w:rFonts w:ascii="Times New Roman" w:hAnsi="Times New Roman" w:cs="Times New Roman"/>
          <w:iCs/>
          <w:sz w:val="28"/>
          <w:szCs w:val="28"/>
        </w:rPr>
        <w:t>Таблица 1</w:t>
      </w:r>
    </w:p>
    <w:tbl>
      <w:tblPr>
        <w:tblStyle w:val="a3"/>
        <w:tblW w:w="9634" w:type="dxa"/>
        <w:tblLook w:val="04A0" w:firstRow="1" w:lastRow="0" w:firstColumn="1" w:lastColumn="0" w:noHBand="0" w:noVBand="1"/>
      </w:tblPr>
      <w:tblGrid>
        <w:gridCol w:w="4673"/>
        <w:gridCol w:w="2410"/>
        <w:gridCol w:w="2551"/>
      </w:tblGrid>
      <w:tr w:rsidR="00092578" w:rsidRPr="00AE26DB" w14:paraId="06DA17F4" w14:textId="77777777" w:rsidTr="002379E4">
        <w:tc>
          <w:tcPr>
            <w:tcW w:w="4673" w:type="dxa"/>
          </w:tcPr>
          <w:p w14:paraId="5C25071C" w14:textId="77777777" w:rsidR="00092578" w:rsidRPr="00AE26DB" w:rsidRDefault="00092578" w:rsidP="00C87336">
            <w:pPr>
              <w:jc w:val="center"/>
              <w:rPr>
                <w:rFonts w:ascii="Times New Roman" w:hAnsi="Times New Roman" w:cs="Times New Roman"/>
                <w:b/>
                <w:bCs/>
              </w:rPr>
            </w:pPr>
            <w:r w:rsidRPr="00AE26DB">
              <w:rPr>
                <w:rFonts w:ascii="Times New Roman" w:hAnsi="Times New Roman" w:cs="Times New Roman"/>
                <w:b/>
                <w:bCs/>
              </w:rPr>
              <w:t>Вид учебной работы по</w:t>
            </w:r>
          </w:p>
          <w:p w14:paraId="4A6EC501" w14:textId="138EAF84" w:rsidR="00092578" w:rsidRPr="00AE26DB" w:rsidRDefault="00092578" w:rsidP="00C87336">
            <w:pPr>
              <w:jc w:val="center"/>
              <w:rPr>
                <w:rFonts w:ascii="Times New Roman" w:hAnsi="Times New Roman" w:cs="Times New Roman"/>
                <w:b/>
                <w:bCs/>
              </w:rPr>
            </w:pPr>
            <w:r w:rsidRPr="00AE26DB">
              <w:rPr>
                <w:rFonts w:ascii="Times New Roman" w:hAnsi="Times New Roman" w:cs="Times New Roman"/>
                <w:b/>
                <w:bCs/>
              </w:rPr>
              <w:t>дисциплине</w:t>
            </w:r>
          </w:p>
        </w:tc>
        <w:tc>
          <w:tcPr>
            <w:tcW w:w="2410" w:type="dxa"/>
          </w:tcPr>
          <w:p w14:paraId="28F03AE4" w14:textId="77777777" w:rsidR="002379E4" w:rsidRPr="00AE26DB" w:rsidRDefault="00092578" w:rsidP="00C87336">
            <w:pPr>
              <w:jc w:val="center"/>
              <w:rPr>
                <w:rFonts w:ascii="Times New Roman" w:hAnsi="Times New Roman" w:cs="Times New Roman"/>
                <w:b/>
                <w:bCs/>
              </w:rPr>
            </w:pPr>
            <w:r w:rsidRPr="00AE26DB">
              <w:rPr>
                <w:rFonts w:ascii="Times New Roman" w:hAnsi="Times New Roman" w:cs="Times New Roman"/>
                <w:b/>
                <w:bCs/>
              </w:rPr>
              <w:t xml:space="preserve">Всего </w:t>
            </w:r>
          </w:p>
          <w:p w14:paraId="16888D9C" w14:textId="5E29697F" w:rsidR="00092578" w:rsidRPr="00AE26DB" w:rsidRDefault="00092578" w:rsidP="002379E4">
            <w:pPr>
              <w:jc w:val="center"/>
              <w:rPr>
                <w:rFonts w:ascii="Times New Roman" w:hAnsi="Times New Roman" w:cs="Times New Roman"/>
                <w:b/>
                <w:bCs/>
              </w:rPr>
            </w:pPr>
            <w:r w:rsidRPr="00AE26DB">
              <w:rPr>
                <w:rFonts w:ascii="Times New Roman" w:hAnsi="Times New Roman" w:cs="Times New Roman"/>
                <w:b/>
                <w:bCs/>
              </w:rPr>
              <w:t>(в</w:t>
            </w:r>
            <w:r w:rsidR="002379E4" w:rsidRPr="00AE26DB">
              <w:rPr>
                <w:rFonts w:ascii="Times New Roman" w:hAnsi="Times New Roman" w:cs="Times New Roman"/>
                <w:b/>
                <w:bCs/>
              </w:rPr>
              <w:t xml:space="preserve"> </w:t>
            </w:r>
            <w:proofErr w:type="spellStart"/>
            <w:r w:rsidRPr="00AE26DB">
              <w:rPr>
                <w:rFonts w:ascii="Times New Roman" w:hAnsi="Times New Roman" w:cs="Times New Roman"/>
                <w:b/>
                <w:bCs/>
              </w:rPr>
              <w:t>з.е</w:t>
            </w:r>
            <w:proofErr w:type="spellEnd"/>
            <w:r w:rsidRPr="00AE26DB">
              <w:rPr>
                <w:rFonts w:ascii="Times New Roman" w:hAnsi="Times New Roman" w:cs="Times New Roman"/>
                <w:b/>
                <w:bCs/>
              </w:rPr>
              <w:t>. и</w:t>
            </w:r>
            <w:r w:rsidR="002379E4" w:rsidRPr="00AE26DB">
              <w:rPr>
                <w:rFonts w:ascii="Times New Roman" w:hAnsi="Times New Roman" w:cs="Times New Roman"/>
                <w:b/>
                <w:bCs/>
              </w:rPr>
              <w:t xml:space="preserve"> </w:t>
            </w:r>
            <w:r w:rsidRPr="00AE26DB">
              <w:rPr>
                <w:rFonts w:ascii="Times New Roman" w:hAnsi="Times New Roman" w:cs="Times New Roman"/>
                <w:b/>
                <w:bCs/>
              </w:rPr>
              <w:t>часах)</w:t>
            </w:r>
          </w:p>
        </w:tc>
        <w:tc>
          <w:tcPr>
            <w:tcW w:w="2551" w:type="dxa"/>
          </w:tcPr>
          <w:p w14:paraId="496C1F0B" w14:textId="263C749E" w:rsidR="00092578" w:rsidRPr="00AE26DB" w:rsidRDefault="00092578" w:rsidP="00C87336">
            <w:pPr>
              <w:jc w:val="center"/>
              <w:rPr>
                <w:rFonts w:ascii="Times New Roman" w:hAnsi="Times New Roman" w:cs="Times New Roman"/>
                <w:b/>
                <w:bCs/>
              </w:rPr>
            </w:pPr>
            <w:r w:rsidRPr="00AE26DB">
              <w:rPr>
                <w:rFonts w:ascii="Times New Roman" w:hAnsi="Times New Roman" w:cs="Times New Roman"/>
                <w:b/>
                <w:bCs/>
              </w:rPr>
              <w:t>Семестр 5</w:t>
            </w:r>
          </w:p>
          <w:p w14:paraId="0FAD4FC6" w14:textId="53EFC049" w:rsidR="00092578" w:rsidRPr="00AE26DB" w:rsidRDefault="00092578" w:rsidP="00C87336">
            <w:pPr>
              <w:jc w:val="center"/>
              <w:rPr>
                <w:rFonts w:ascii="Times New Roman" w:hAnsi="Times New Roman" w:cs="Times New Roman"/>
                <w:b/>
                <w:bCs/>
              </w:rPr>
            </w:pPr>
            <w:r w:rsidRPr="00AE26DB">
              <w:rPr>
                <w:rFonts w:ascii="Times New Roman" w:hAnsi="Times New Roman" w:cs="Times New Roman"/>
                <w:b/>
                <w:bCs/>
              </w:rPr>
              <w:t>(в часах)</w:t>
            </w:r>
          </w:p>
        </w:tc>
      </w:tr>
      <w:tr w:rsidR="00092578" w:rsidRPr="00AE26DB" w14:paraId="21464EC8" w14:textId="77777777" w:rsidTr="002379E4">
        <w:tc>
          <w:tcPr>
            <w:tcW w:w="4673" w:type="dxa"/>
          </w:tcPr>
          <w:p w14:paraId="77D5A7E1" w14:textId="5893AC95" w:rsidR="00092578" w:rsidRPr="00AE26DB" w:rsidRDefault="008959C9" w:rsidP="00C87336">
            <w:pPr>
              <w:jc w:val="both"/>
              <w:rPr>
                <w:rFonts w:ascii="Times New Roman" w:hAnsi="Times New Roman" w:cs="Times New Roman"/>
              </w:rPr>
            </w:pPr>
            <w:r w:rsidRPr="00AE26DB">
              <w:rPr>
                <w:rFonts w:ascii="Times New Roman" w:hAnsi="Times New Roman" w:cs="Times New Roman"/>
              </w:rPr>
              <w:t>Общая трудоёмкость дисциплины</w:t>
            </w:r>
          </w:p>
        </w:tc>
        <w:tc>
          <w:tcPr>
            <w:tcW w:w="2410" w:type="dxa"/>
          </w:tcPr>
          <w:p w14:paraId="5A966470" w14:textId="6D3A841A" w:rsidR="00092578" w:rsidRPr="00AE26DB" w:rsidRDefault="00123298" w:rsidP="00613D10">
            <w:pPr>
              <w:jc w:val="center"/>
              <w:rPr>
                <w:rFonts w:ascii="Times New Roman" w:hAnsi="Times New Roman" w:cs="Times New Roman"/>
              </w:rPr>
            </w:pPr>
            <w:r w:rsidRPr="00AE26DB">
              <w:rPr>
                <w:rFonts w:ascii="Times New Roman" w:hAnsi="Times New Roman" w:cs="Times New Roman"/>
              </w:rPr>
              <w:t>4</w:t>
            </w:r>
            <w:r w:rsidR="00263BB3" w:rsidRPr="00AE26DB">
              <w:rPr>
                <w:rFonts w:ascii="Times New Roman" w:hAnsi="Times New Roman" w:cs="Times New Roman"/>
              </w:rPr>
              <w:t xml:space="preserve"> </w:t>
            </w:r>
            <w:proofErr w:type="spellStart"/>
            <w:r w:rsidR="00263BB3" w:rsidRPr="00AE26DB">
              <w:rPr>
                <w:rFonts w:ascii="Times New Roman" w:hAnsi="Times New Roman" w:cs="Times New Roman"/>
              </w:rPr>
              <w:t>з.е</w:t>
            </w:r>
            <w:proofErr w:type="spellEnd"/>
            <w:r w:rsidR="00613D10" w:rsidRPr="00AE26DB">
              <w:rPr>
                <w:rFonts w:ascii="Times New Roman" w:hAnsi="Times New Roman" w:cs="Times New Roman"/>
              </w:rPr>
              <w:t xml:space="preserve"> (</w:t>
            </w:r>
            <w:r w:rsidR="00AD0FD5" w:rsidRPr="00AE26DB">
              <w:rPr>
                <w:rFonts w:ascii="Times New Roman" w:hAnsi="Times New Roman" w:cs="Times New Roman"/>
              </w:rPr>
              <w:t>1</w:t>
            </w:r>
            <w:r w:rsidRPr="00AE26DB">
              <w:rPr>
                <w:rFonts w:ascii="Times New Roman" w:hAnsi="Times New Roman" w:cs="Times New Roman"/>
              </w:rPr>
              <w:t>44</w:t>
            </w:r>
            <w:r w:rsidR="008959C9" w:rsidRPr="00AE26DB">
              <w:rPr>
                <w:rFonts w:ascii="Times New Roman" w:hAnsi="Times New Roman" w:cs="Times New Roman"/>
              </w:rPr>
              <w:t xml:space="preserve"> ч.</w:t>
            </w:r>
            <w:r w:rsidR="00613D10" w:rsidRPr="00AE26DB">
              <w:rPr>
                <w:rFonts w:ascii="Times New Roman" w:hAnsi="Times New Roman" w:cs="Times New Roman"/>
              </w:rPr>
              <w:t>)</w:t>
            </w:r>
          </w:p>
        </w:tc>
        <w:tc>
          <w:tcPr>
            <w:tcW w:w="2551" w:type="dxa"/>
          </w:tcPr>
          <w:p w14:paraId="569806B6" w14:textId="59AE51EF" w:rsidR="00092578" w:rsidRPr="00AE26DB" w:rsidRDefault="00123298" w:rsidP="00C87336">
            <w:pPr>
              <w:jc w:val="center"/>
              <w:rPr>
                <w:rFonts w:ascii="Times New Roman" w:hAnsi="Times New Roman" w:cs="Times New Roman"/>
              </w:rPr>
            </w:pPr>
            <w:r w:rsidRPr="00AE26DB">
              <w:rPr>
                <w:rFonts w:ascii="Times New Roman" w:hAnsi="Times New Roman" w:cs="Times New Roman"/>
              </w:rPr>
              <w:t>144</w:t>
            </w:r>
            <w:r w:rsidR="00AD0FD5" w:rsidRPr="00AE26DB">
              <w:rPr>
                <w:rFonts w:ascii="Times New Roman" w:hAnsi="Times New Roman" w:cs="Times New Roman"/>
              </w:rPr>
              <w:t xml:space="preserve"> ч.</w:t>
            </w:r>
          </w:p>
        </w:tc>
      </w:tr>
      <w:tr w:rsidR="00092578" w:rsidRPr="00AE26DB" w14:paraId="0E20C7C8" w14:textId="77777777" w:rsidTr="002379E4">
        <w:tc>
          <w:tcPr>
            <w:tcW w:w="4673" w:type="dxa"/>
          </w:tcPr>
          <w:p w14:paraId="21492041" w14:textId="7DD9C703" w:rsidR="00092578" w:rsidRPr="00AE26DB" w:rsidRDefault="008959C9" w:rsidP="00C87336">
            <w:pPr>
              <w:jc w:val="both"/>
              <w:rPr>
                <w:rFonts w:ascii="Times New Roman" w:hAnsi="Times New Roman" w:cs="Times New Roman"/>
                <w:b/>
                <w:bCs/>
                <w:i/>
                <w:iCs/>
              </w:rPr>
            </w:pPr>
            <w:r w:rsidRPr="00AE26DB">
              <w:rPr>
                <w:rFonts w:ascii="Times New Roman" w:hAnsi="Times New Roman" w:cs="Times New Roman"/>
                <w:b/>
                <w:bCs/>
                <w:i/>
                <w:iCs/>
              </w:rPr>
              <w:t>Контактная работа -</w:t>
            </w:r>
            <w:r w:rsidR="000417B1" w:rsidRPr="00AE26DB">
              <w:rPr>
                <w:rFonts w:ascii="Times New Roman" w:hAnsi="Times New Roman" w:cs="Times New Roman"/>
                <w:b/>
                <w:bCs/>
                <w:i/>
                <w:iCs/>
              </w:rPr>
              <w:t xml:space="preserve"> </w:t>
            </w:r>
            <w:r w:rsidRPr="00AE26DB">
              <w:rPr>
                <w:rFonts w:ascii="Times New Roman" w:hAnsi="Times New Roman" w:cs="Times New Roman"/>
                <w:b/>
                <w:bCs/>
                <w:i/>
                <w:iCs/>
              </w:rPr>
              <w:t>Аудиторные занятия</w:t>
            </w:r>
          </w:p>
        </w:tc>
        <w:tc>
          <w:tcPr>
            <w:tcW w:w="2410" w:type="dxa"/>
          </w:tcPr>
          <w:p w14:paraId="0D67300A" w14:textId="73F8AB36" w:rsidR="00092578" w:rsidRPr="00AE26DB" w:rsidRDefault="00123298" w:rsidP="00C87336">
            <w:pPr>
              <w:jc w:val="center"/>
              <w:rPr>
                <w:rFonts w:ascii="Times New Roman" w:hAnsi="Times New Roman" w:cs="Times New Roman"/>
              </w:rPr>
            </w:pPr>
            <w:r w:rsidRPr="00AE26DB">
              <w:rPr>
                <w:rFonts w:ascii="Times New Roman" w:hAnsi="Times New Roman" w:cs="Times New Roman"/>
              </w:rPr>
              <w:t>50</w:t>
            </w:r>
          </w:p>
        </w:tc>
        <w:tc>
          <w:tcPr>
            <w:tcW w:w="2551" w:type="dxa"/>
          </w:tcPr>
          <w:p w14:paraId="4AAA9B9E" w14:textId="5840AE2D" w:rsidR="00092578" w:rsidRPr="00AE26DB" w:rsidRDefault="00123298" w:rsidP="00C87336">
            <w:pPr>
              <w:jc w:val="center"/>
              <w:rPr>
                <w:rFonts w:ascii="Times New Roman" w:hAnsi="Times New Roman" w:cs="Times New Roman"/>
              </w:rPr>
            </w:pPr>
            <w:r w:rsidRPr="00AE26DB">
              <w:rPr>
                <w:rFonts w:ascii="Times New Roman" w:hAnsi="Times New Roman" w:cs="Times New Roman"/>
              </w:rPr>
              <w:t>50</w:t>
            </w:r>
          </w:p>
        </w:tc>
      </w:tr>
      <w:tr w:rsidR="00092578" w:rsidRPr="00AE26DB" w14:paraId="7E336347" w14:textId="77777777" w:rsidTr="002379E4">
        <w:tc>
          <w:tcPr>
            <w:tcW w:w="4673" w:type="dxa"/>
          </w:tcPr>
          <w:p w14:paraId="1A9CECCB" w14:textId="4EA1AFA8" w:rsidR="00092578" w:rsidRPr="00AE26DB" w:rsidRDefault="008959C9" w:rsidP="00C87336">
            <w:pPr>
              <w:jc w:val="both"/>
              <w:rPr>
                <w:rFonts w:ascii="Times New Roman" w:hAnsi="Times New Roman" w:cs="Times New Roman"/>
              </w:rPr>
            </w:pPr>
            <w:r w:rsidRPr="00AE26DB">
              <w:rPr>
                <w:rFonts w:ascii="Times New Roman" w:hAnsi="Times New Roman" w:cs="Times New Roman"/>
              </w:rPr>
              <w:t>Лекции</w:t>
            </w:r>
          </w:p>
        </w:tc>
        <w:tc>
          <w:tcPr>
            <w:tcW w:w="2410" w:type="dxa"/>
          </w:tcPr>
          <w:p w14:paraId="1134F6E0" w14:textId="03FEFCE9" w:rsidR="00092578" w:rsidRPr="00AE26DB" w:rsidRDefault="00123298" w:rsidP="00C87336">
            <w:pPr>
              <w:jc w:val="center"/>
              <w:rPr>
                <w:rFonts w:ascii="Times New Roman" w:hAnsi="Times New Roman" w:cs="Times New Roman"/>
              </w:rPr>
            </w:pPr>
            <w:r w:rsidRPr="00AE26DB">
              <w:rPr>
                <w:rFonts w:ascii="Times New Roman" w:hAnsi="Times New Roman" w:cs="Times New Roman"/>
              </w:rPr>
              <w:t>16</w:t>
            </w:r>
          </w:p>
        </w:tc>
        <w:tc>
          <w:tcPr>
            <w:tcW w:w="2551" w:type="dxa"/>
          </w:tcPr>
          <w:p w14:paraId="37EF9BA9" w14:textId="4BD394E4" w:rsidR="00092578" w:rsidRPr="00AE26DB" w:rsidRDefault="00123298" w:rsidP="00C87336">
            <w:pPr>
              <w:jc w:val="center"/>
              <w:rPr>
                <w:rFonts w:ascii="Times New Roman" w:hAnsi="Times New Roman" w:cs="Times New Roman"/>
              </w:rPr>
            </w:pPr>
            <w:r w:rsidRPr="00AE26DB">
              <w:rPr>
                <w:rFonts w:ascii="Times New Roman" w:hAnsi="Times New Roman" w:cs="Times New Roman"/>
              </w:rPr>
              <w:t>16</w:t>
            </w:r>
          </w:p>
        </w:tc>
      </w:tr>
      <w:tr w:rsidR="00092578" w:rsidRPr="00AE26DB" w14:paraId="73E723B2" w14:textId="77777777" w:rsidTr="002379E4">
        <w:tc>
          <w:tcPr>
            <w:tcW w:w="4673" w:type="dxa"/>
          </w:tcPr>
          <w:p w14:paraId="1474A68A" w14:textId="6B6B29D7" w:rsidR="00092578" w:rsidRPr="00AE26DB" w:rsidRDefault="008959C9" w:rsidP="00C87336">
            <w:pPr>
              <w:jc w:val="both"/>
              <w:rPr>
                <w:rFonts w:ascii="Times New Roman" w:hAnsi="Times New Roman" w:cs="Times New Roman"/>
              </w:rPr>
            </w:pPr>
            <w:r w:rsidRPr="00AE26DB">
              <w:rPr>
                <w:rFonts w:ascii="Times New Roman" w:hAnsi="Times New Roman" w:cs="Times New Roman"/>
              </w:rPr>
              <w:t>Семинары, практические занятия</w:t>
            </w:r>
          </w:p>
        </w:tc>
        <w:tc>
          <w:tcPr>
            <w:tcW w:w="2410" w:type="dxa"/>
          </w:tcPr>
          <w:p w14:paraId="5A25A677" w14:textId="11C6143A" w:rsidR="00092578" w:rsidRPr="00AE26DB" w:rsidRDefault="00123298" w:rsidP="00C87336">
            <w:pPr>
              <w:jc w:val="center"/>
              <w:rPr>
                <w:rFonts w:ascii="Times New Roman" w:hAnsi="Times New Roman" w:cs="Times New Roman"/>
              </w:rPr>
            </w:pPr>
            <w:r w:rsidRPr="00AE26DB">
              <w:rPr>
                <w:rFonts w:ascii="Times New Roman" w:hAnsi="Times New Roman" w:cs="Times New Roman"/>
              </w:rPr>
              <w:t>34</w:t>
            </w:r>
          </w:p>
        </w:tc>
        <w:tc>
          <w:tcPr>
            <w:tcW w:w="2551" w:type="dxa"/>
          </w:tcPr>
          <w:p w14:paraId="7170151E" w14:textId="7E513EE3" w:rsidR="00092578" w:rsidRPr="00AE26DB" w:rsidRDefault="00123298" w:rsidP="00C87336">
            <w:pPr>
              <w:jc w:val="center"/>
              <w:rPr>
                <w:rFonts w:ascii="Times New Roman" w:hAnsi="Times New Roman" w:cs="Times New Roman"/>
              </w:rPr>
            </w:pPr>
            <w:r w:rsidRPr="00AE26DB">
              <w:rPr>
                <w:rFonts w:ascii="Times New Roman" w:hAnsi="Times New Roman" w:cs="Times New Roman"/>
              </w:rPr>
              <w:t>34</w:t>
            </w:r>
          </w:p>
        </w:tc>
      </w:tr>
      <w:tr w:rsidR="00092578" w:rsidRPr="00AE26DB" w14:paraId="6DEB15BA" w14:textId="77777777" w:rsidTr="002379E4">
        <w:tc>
          <w:tcPr>
            <w:tcW w:w="4673" w:type="dxa"/>
          </w:tcPr>
          <w:p w14:paraId="055150FD" w14:textId="0486CF38" w:rsidR="00092578" w:rsidRPr="00AE26DB" w:rsidRDefault="008959C9" w:rsidP="00C87336">
            <w:pPr>
              <w:jc w:val="both"/>
              <w:rPr>
                <w:rFonts w:ascii="Times New Roman" w:hAnsi="Times New Roman" w:cs="Times New Roman"/>
                <w:b/>
                <w:bCs/>
                <w:i/>
                <w:iCs/>
              </w:rPr>
            </w:pPr>
            <w:r w:rsidRPr="00AE26DB">
              <w:rPr>
                <w:rFonts w:ascii="Times New Roman" w:hAnsi="Times New Roman" w:cs="Times New Roman"/>
                <w:b/>
                <w:bCs/>
                <w:i/>
                <w:iCs/>
              </w:rPr>
              <w:t>Самостоятельная работа</w:t>
            </w:r>
          </w:p>
        </w:tc>
        <w:tc>
          <w:tcPr>
            <w:tcW w:w="2410" w:type="dxa"/>
          </w:tcPr>
          <w:p w14:paraId="1B9CADFD" w14:textId="42175C6C" w:rsidR="00092578" w:rsidRPr="00AE26DB" w:rsidRDefault="00123298" w:rsidP="00C87336">
            <w:pPr>
              <w:jc w:val="center"/>
              <w:rPr>
                <w:rFonts w:ascii="Times New Roman" w:hAnsi="Times New Roman" w:cs="Times New Roman"/>
              </w:rPr>
            </w:pPr>
            <w:r w:rsidRPr="00AE26DB">
              <w:rPr>
                <w:rFonts w:ascii="Times New Roman" w:hAnsi="Times New Roman" w:cs="Times New Roman"/>
              </w:rPr>
              <w:t>94</w:t>
            </w:r>
          </w:p>
        </w:tc>
        <w:tc>
          <w:tcPr>
            <w:tcW w:w="2551" w:type="dxa"/>
          </w:tcPr>
          <w:p w14:paraId="64CB7F9A" w14:textId="2B2AA629" w:rsidR="00092578" w:rsidRPr="00AE26DB" w:rsidRDefault="00123298" w:rsidP="00C87336">
            <w:pPr>
              <w:jc w:val="center"/>
              <w:rPr>
                <w:rFonts w:ascii="Times New Roman" w:hAnsi="Times New Roman" w:cs="Times New Roman"/>
              </w:rPr>
            </w:pPr>
            <w:r w:rsidRPr="00AE26DB">
              <w:rPr>
                <w:rFonts w:ascii="Times New Roman" w:hAnsi="Times New Roman" w:cs="Times New Roman"/>
              </w:rPr>
              <w:t>94</w:t>
            </w:r>
          </w:p>
        </w:tc>
      </w:tr>
      <w:tr w:rsidR="00092578" w:rsidRPr="00AE26DB" w14:paraId="7C184804" w14:textId="77777777" w:rsidTr="002379E4">
        <w:tc>
          <w:tcPr>
            <w:tcW w:w="4673" w:type="dxa"/>
            <w:shd w:val="clear" w:color="auto" w:fill="auto"/>
          </w:tcPr>
          <w:p w14:paraId="6EAD7827" w14:textId="7974F658" w:rsidR="00092578" w:rsidRPr="00AE26DB" w:rsidRDefault="008959C9" w:rsidP="00C87336">
            <w:pPr>
              <w:jc w:val="both"/>
              <w:rPr>
                <w:rFonts w:ascii="Times New Roman" w:hAnsi="Times New Roman" w:cs="Times New Roman"/>
              </w:rPr>
            </w:pPr>
            <w:r w:rsidRPr="00AE26DB">
              <w:rPr>
                <w:rFonts w:ascii="Times New Roman" w:hAnsi="Times New Roman" w:cs="Times New Roman"/>
              </w:rPr>
              <w:t>Вид текущего контроля</w:t>
            </w:r>
          </w:p>
        </w:tc>
        <w:tc>
          <w:tcPr>
            <w:tcW w:w="2410" w:type="dxa"/>
            <w:shd w:val="clear" w:color="auto" w:fill="auto"/>
          </w:tcPr>
          <w:p w14:paraId="0FE76C7A" w14:textId="4080D0B7" w:rsidR="00092578" w:rsidRPr="00AE26DB" w:rsidRDefault="009E4BFE" w:rsidP="00C87336">
            <w:pPr>
              <w:jc w:val="center"/>
              <w:rPr>
                <w:rFonts w:ascii="Times New Roman" w:hAnsi="Times New Roman" w:cs="Times New Roman"/>
                <w:color w:val="000000" w:themeColor="text1"/>
              </w:rPr>
            </w:pPr>
            <w:r w:rsidRPr="00AE26DB">
              <w:rPr>
                <w:rFonts w:ascii="Times New Roman" w:hAnsi="Times New Roman" w:cs="Times New Roman"/>
                <w:color w:val="000000" w:themeColor="text1"/>
              </w:rPr>
              <w:t>Контрольная работа</w:t>
            </w:r>
          </w:p>
        </w:tc>
        <w:tc>
          <w:tcPr>
            <w:tcW w:w="2551" w:type="dxa"/>
            <w:shd w:val="clear" w:color="auto" w:fill="auto"/>
          </w:tcPr>
          <w:p w14:paraId="3C3944FC" w14:textId="61ECF72A" w:rsidR="00092578" w:rsidRPr="00AE26DB" w:rsidRDefault="009E4BFE" w:rsidP="00C87336">
            <w:pPr>
              <w:jc w:val="center"/>
              <w:rPr>
                <w:rFonts w:ascii="Times New Roman" w:hAnsi="Times New Roman" w:cs="Times New Roman"/>
                <w:color w:val="000000" w:themeColor="text1"/>
              </w:rPr>
            </w:pPr>
            <w:r w:rsidRPr="00AE26DB">
              <w:rPr>
                <w:rFonts w:ascii="Times New Roman" w:hAnsi="Times New Roman" w:cs="Times New Roman"/>
                <w:color w:val="000000" w:themeColor="text1"/>
              </w:rPr>
              <w:t>Контрольная работа</w:t>
            </w:r>
          </w:p>
        </w:tc>
      </w:tr>
      <w:tr w:rsidR="008959C9" w:rsidRPr="00AE26DB" w14:paraId="7B9A870F" w14:textId="77777777" w:rsidTr="002379E4">
        <w:tc>
          <w:tcPr>
            <w:tcW w:w="4673" w:type="dxa"/>
            <w:shd w:val="clear" w:color="auto" w:fill="auto"/>
          </w:tcPr>
          <w:p w14:paraId="506C440C" w14:textId="0060C95F" w:rsidR="008959C9" w:rsidRPr="00AE26DB" w:rsidRDefault="008959C9" w:rsidP="00C87336">
            <w:pPr>
              <w:jc w:val="both"/>
              <w:rPr>
                <w:rFonts w:ascii="Times New Roman" w:hAnsi="Times New Roman" w:cs="Times New Roman"/>
              </w:rPr>
            </w:pPr>
            <w:r w:rsidRPr="00AE26DB">
              <w:rPr>
                <w:rFonts w:ascii="Times New Roman" w:hAnsi="Times New Roman" w:cs="Times New Roman"/>
              </w:rPr>
              <w:t>Вид промежуточной аттестации</w:t>
            </w:r>
          </w:p>
        </w:tc>
        <w:tc>
          <w:tcPr>
            <w:tcW w:w="2410" w:type="dxa"/>
            <w:shd w:val="clear" w:color="auto" w:fill="auto"/>
          </w:tcPr>
          <w:p w14:paraId="647B6044" w14:textId="07191CC4" w:rsidR="008959C9" w:rsidRPr="00AE26DB" w:rsidRDefault="009E4BFE" w:rsidP="00C87336">
            <w:pPr>
              <w:jc w:val="center"/>
              <w:rPr>
                <w:rFonts w:ascii="Times New Roman" w:hAnsi="Times New Roman" w:cs="Times New Roman"/>
              </w:rPr>
            </w:pPr>
            <w:r w:rsidRPr="00AE26DB">
              <w:rPr>
                <w:rFonts w:ascii="Times New Roman" w:hAnsi="Times New Roman" w:cs="Times New Roman"/>
              </w:rPr>
              <w:t>Экзамен</w:t>
            </w:r>
          </w:p>
        </w:tc>
        <w:tc>
          <w:tcPr>
            <w:tcW w:w="2551" w:type="dxa"/>
            <w:shd w:val="clear" w:color="auto" w:fill="auto"/>
          </w:tcPr>
          <w:p w14:paraId="6C28FDB9" w14:textId="37FD10B4" w:rsidR="008959C9" w:rsidRPr="00AE26DB" w:rsidRDefault="009E4BFE" w:rsidP="00C87336">
            <w:pPr>
              <w:jc w:val="center"/>
              <w:rPr>
                <w:rFonts w:ascii="Times New Roman" w:hAnsi="Times New Roman" w:cs="Times New Roman"/>
              </w:rPr>
            </w:pPr>
            <w:r w:rsidRPr="00AE26DB">
              <w:rPr>
                <w:rFonts w:ascii="Times New Roman" w:hAnsi="Times New Roman" w:cs="Times New Roman"/>
              </w:rPr>
              <w:t>Экзамен</w:t>
            </w:r>
          </w:p>
        </w:tc>
      </w:tr>
    </w:tbl>
    <w:p w14:paraId="460015FE" w14:textId="41A60348" w:rsidR="000E1E2B" w:rsidRPr="00AE26DB" w:rsidRDefault="000E1E2B" w:rsidP="008A1F58">
      <w:pPr>
        <w:jc w:val="both"/>
        <w:rPr>
          <w:rFonts w:ascii="Times New Roman" w:hAnsi="Times New Roman" w:cs="Times New Roman"/>
          <w:i/>
          <w:iCs/>
        </w:rPr>
      </w:pPr>
    </w:p>
    <w:p w14:paraId="22541307" w14:textId="7864B58A" w:rsidR="00663F21" w:rsidRPr="00561859" w:rsidRDefault="00561859" w:rsidP="00561859">
      <w:pPr>
        <w:jc w:val="both"/>
        <w:outlineLvl w:val="0"/>
        <w:rPr>
          <w:rFonts w:ascii="Times New Roman" w:hAnsi="Times New Roman" w:cs="Times New Roman"/>
          <w:b/>
          <w:bCs/>
          <w:sz w:val="28"/>
          <w:szCs w:val="28"/>
        </w:rPr>
      </w:pPr>
      <w:bookmarkStart w:id="5" w:name="_Toc117715820"/>
      <w:r>
        <w:rPr>
          <w:rFonts w:ascii="Times New Roman" w:hAnsi="Times New Roman" w:cs="Times New Roman"/>
          <w:b/>
          <w:bCs/>
          <w:sz w:val="28"/>
          <w:szCs w:val="28"/>
        </w:rPr>
        <w:t xml:space="preserve">5. </w:t>
      </w:r>
      <w:r w:rsidR="00263BB3" w:rsidRPr="00561859">
        <w:rPr>
          <w:rFonts w:ascii="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00A94DF8" w14:textId="77777777" w:rsidR="00281B45" w:rsidRPr="00AE26DB" w:rsidRDefault="00281B45" w:rsidP="008C0ACF">
      <w:pPr>
        <w:jc w:val="both"/>
        <w:rPr>
          <w:rFonts w:ascii="Times New Roman" w:hAnsi="Times New Roman" w:cs="Times New Roman"/>
          <w:b/>
          <w:bCs/>
          <w:color w:val="000000" w:themeColor="text1"/>
          <w:sz w:val="28"/>
          <w:szCs w:val="28"/>
        </w:rPr>
      </w:pPr>
    </w:p>
    <w:p w14:paraId="36499016" w14:textId="0DD7F7C0" w:rsidR="00263BB3" w:rsidRPr="00AE26DB" w:rsidRDefault="00F031F4" w:rsidP="00F031F4">
      <w:pPr>
        <w:ind w:left="106"/>
        <w:jc w:val="both"/>
        <w:rPr>
          <w:rFonts w:ascii="Times New Roman" w:hAnsi="Times New Roman" w:cs="Times New Roman"/>
          <w:b/>
          <w:bCs/>
          <w:color w:val="000000" w:themeColor="text1"/>
          <w:sz w:val="28"/>
          <w:szCs w:val="28"/>
        </w:rPr>
      </w:pPr>
      <w:r w:rsidRPr="00AE26DB">
        <w:rPr>
          <w:rFonts w:ascii="Times New Roman" w:hAnsi="Times New Roman" w:cs="Times New Roman"/>
          <w:b/>
          <w:bCs/>
          <w:color w:val="000000" w:themeColor="text1"/>
          <w:sz w:val="28"/>
          <w:szCs w:val="28"/>
        </w:rPr>
        <w:t>5.1</w:t>
      </w:r>
      <w:r w:rsidR="00281B45" w:rsidRPr="00AE26DB">
        <w:rPr>
          <w:rFonts w:ascii="Times New Roman" w:hAnsi="Times New Roman" w:cs="Times New Roman"/>
          <w:b/>
          <w:bCs/>
          <w:color w:val="000000" w:themeColor="text1"/>
          <w:sz w:val="28"/>
          <w:szCs w:val="28"/>
        </w:rPr>
        <w:t xml:space="preserve">. </w:t>
      </w:r>
      <w:r w:rsidR="00263BB3" w:rsidRPr="00AE26DB">
        <w:rPr>
          <w:rFonts w:ascii="Times New Roman" w:hAnsi="Times New Roman" w:cs="Times New Roman"/>
          <w:b/>
          <w:bCs/>
          <w:color w:val="000000" w:themeColor="text1"/>
          <w:sz w:val="28"/>
          <w:szCs w:val="28"/>
        </w:rPr>
        <w:t>Содержание дисциплины</w:t>
      </w:r>
    </w:p>
    <w:p w14:paraId="36BFBA61" w14:textId="77777777" w:rsidR="00281B45" w:rsidRPr="00AE26DB" w:rsidRDefault="00281B45" w:rsidP="00281B45">
      <w:pPr>
        <w:pStyle w:val="a4"/>
        <w:ind w:left="466"/>
        <w:jc w:val="both"/>
        <w:rPr>
          <w:rFonts w:ascii="Times New Roman" w:hAnsi="Times New Roman" w:cs="Times New Roman"/>
          <w:b/>
          <w:bCs/>
          <w:color w:val="000000" w:themeColor="text1"/>
          <w:sz w:val="28"/>
          <w:szCs w:val="28"/>
        </w:rPr>
      </w:pPr>
    </w:p>
    <w:p w14:paraId="622E2A22" w14:textId="58E2029F" w:rsidR="002379E4" w:rsidRPr="00AE26DB" w:rsidRDefault="004F3C0D" w:rsidP="002379E4">
      <w:pPr>
        <w:pStyle w:val="af"/>
        <w:spacing w:before="62"/>
      </w:pPr>
      <w:r w:rsidRPr="00AE26DB">
        <w:rPr>
          <w:b/>
          <w:bCs/>
          <w:szCs w:val="28"/>
        </w:rPr>
        <w:t xml:space="preserve">Тема </w:t>
      </w:r>
      <w:r w:rsidR="00C53748" w:rsidRPr="00AE26DB">
        <w:rPr>
          <w:b/>
          <w:bCs/>
          <w:szCs w:val="28"/>
        </w:rPr>
        <w:t xml:space="preserve">1: </w:t>
      </w:r>
      <w:r w:rsidR="00687E91" w:rsidRPr="00AE26DB">
        <w:rPr>
          <w:b/>
          <w:szCs w:val="28"/>
        </w:rPr>
        <w:t>Роль и место делового общения в профессиональной деятельности человека.</w:t>
      </w:r>
      <w:r w:rsidR="00687E91" w:rsidRPr="00AE26DB">
        <w:rPr>
          <w:bCs/>
          <w:szCs w:val="28"/>
        </w:rPr>
        <w:t xml:space="preserve"> Различные формы делового общения. </w:t>
      </w:r>
      <w:r w:rsidR="00687E91" w:rsidRPr="00AE26DB">
        <w:rPr>
          <w:rFonts w:cs="Times New Roman"/>
          <w:szCs w:val="28"/>
        </w:rPr>
        <w:t>Знакомства с деловым партнером; представление себя, 3го лица.</w:t>
      </w:r>
      <w:r w:rsidR="00687E91" w:rsidRPr="00AE26DB">
        <w:rPr>
          <w:bCs/>
          <w:szCs w:val="28"/>
        </w:rPr>
        <w:t xml:space="preserve"> </w:t>
      </w:r>
      <w:proofErr w:type="gramStart"/>
      <w:r w:rsidR="00D314BB" w:rsidRPr="00AE26DB">
        <w:rPr>
          <w:szCs w:val="28"/>
          <w:lang w:val="en-US"/>
        </w:rPr>
        <w:t>Small</w:t>
      </w:r>
      <w:r w:rsidR="00611BF8" w:rsidRPr="00AE26DB">
        <w:rPr>
          <w:szCs w:val="28"/>
        </w:rPr>
        <w:t>-</w:t>
      </w:r>
      <w:r w:rsidR="00D314BB" w:rsidRPr="00AE26DB">
        <w:rPr>
          <w:szCs w:val="28"/>
          <w:lang w:val="en-US"/>
        </w:rPr>
        <w:t>talks</w:t>
      </w:r>
      <w:proofErr w:type="gramEnd"/>
      <w:r w:rsidR="00D314BB" w:rsidRPr="00AE26DB">
        <w:rPr>
          <w:szCs w:val="28"/>
        </w:rPr>
        <w:t>.</w:t>
      </w:r>
      <w:r w:rsidR="00D314BB" w:rsidRPr="00AE26DB">
        <w:rPr>
          <w:rFonts w:cs="Times New Roman"/>
          <w:szCs w:val="28"/>
        </w:rPr>
        <w:t xml:space="preserve"> </w:t>
      </w:r>
      <w:r w:rsidR="002379E4" w:rsidRPr="00AE26DB">
        <w:t>Разрешенные</w:t>
      </w:r>
      <w:r w:rsidR="002379E4" w:rsidRPr="00AE26DB">
        <w:rPr>
          <w:spacing w:val="1"/>
        </w:rPr>
        <w:t xml:space="preserve"> </w:t>
      </w:r>
      <w:r w:rsidR="002379E4" w:rsidRPr="00AE26DB">
        <w:t>и</w:t>
      </w:r>
      <w:r w:rsidR="002379E4" w:rsidRPr="00AE26DB">
        <w:rPr>
          <w:spacing w:val="1"/>
        </w:rPr>
        <w:t xml:space="preserve"> </w:t>
      </w:r>
      <w:r w:rsidR="002379E4" w:rsidRPr="00AE26DB">
        <w:t>запретные</w:t>
      </w:r>
      <w:r w:rsidR="002379E4" w:rsidRPr="00AE26DB">
        <w:rPr>
          <w:spacing w:val="1"/>
        </w:rPr>
        <w:t xml:space="preserve"> </w:t>
      </w:r>
      <w:r w:rsidR="002379E4" w:rsidRPr="00AE26DB">
        <w:t>темы</w:t>
      </w:r>
      <w:r w:rsidR="002379E4" w:rsidRPr="00AE26DB">
        <w:rPr>
          <w:spacing w:val="1"/>
        </w:rPr>
        <w:t xml:space="preserve"> </w:t>
      </w:r>
      <w:r w:rsidR="002379E4" w:rsidRPr="00AE26DB">
        <w:t>в</w:t>
      </w:r>
      <w:r w:rsidR="002379E4" w:rsidRPr="00AE26DB">
        <w:rPr>
          <w:spacing w:val="1"/>
        </w:rPr>
        <w:t xml:space="preserve"> </w:t>
      </w:r>
      <w:r w:rsidR="002379E4" w:rsidRPr="00AE26DB">
        <w:t>общении</w:t>
      </w:r>
      <w:r w:rsidR="002379E4" w:rsidRPr="00AE26DB">
        <w:rPr>
          <w:spacing w:val="1"/>
        </w:rPr>
        <w:t xml:space="preserve"> </w:t>
      </w:r>
      <w:r w:rsidR="002379E4" w:rsidRPr="00AE26DB">
        <w:t>с</w:t>
      </w:r>
      <w:r w:rsidR="002379E4" w:rsidRPr="00AE26DB">
        <w:rPr>
          <w:spacing w:val="1"/>
        </w:rPr>
        <w:t xml:space="preserve"> </w:t>
      </w:r>
      <w:r w:rsidR="002379E4" w:rsidRPr="00AE26DB">
        <w:t>представителями</w:t>
      </w:r>
      <w:r w:rsidR="002379E4" w:rsidRPr="00AE26DB">
        <w:rPr>
          <w:spacing w:val="1"/>
        </w:rPr>
        <w:t xml:space="preserve"> </w:t>
      </w:r>
      <w:r w:rsidR="002379E4" w:rsidRPr="00AE26DB">
        <w:t>разных</w:t>
      </w:r>
      <w:r w:rsidR="002379E4" w:rsidRPr="00AE26DB">
        <w:rPr>
          <w:spacing w:val="1"/>
        </w:rPr>
        <w:t xml:space="preserve"> </w:t>
      </w:r>
      <w:r w:rsidR="002379E4" w:rsidRPr="00AE26DB">
        <w:t xml:space="preserve">культур. </w:t>
      </w:r>
      <w:r w:rsidR="00687E91" w:rsidRPr="00AE26DB">
        <w:rPr>
          <w:bCs/>
          <w:szCs w:val="28"/>
        </w:rPr>
        <w:t>Понятие этикета делового общения.</w:t>
      </w:r>
      <w:r w:rsidR="0092359B" w:rsidRPr="00AE26DB">
        <w:rPr>
          <w:bCs/>
          <w:szCs w:val="28"/>
        </w:rPr>
        <w:t xml:space="preserve"> </w:t>
      </w:r>
      <w:r w:rsidR="00CA45D3" w:rsidRPr="00AE26DB">
        <w:rPr>
          <w:rFonts w:cs="Times New Roman"/>
          <w:color w:val="000000" w:themeColor="text1"/>
          <w:szCs w:val="28"/>
        </w:rPr>
        <w:t xml:space="preserve">Причины коммуникативных неудач как результат грамматических, логических и стилистических ошибок в речи. </w:t>
      </w:r>
      <w:r w:rsidR="0092359B" w:rsidRPr="00AE26DB">
        <w:rPr>
          <w:rFonts w:cs="Times New Roman"/>
          <w:szCs w:val="28"/>
        </w:rPr>
        <w:t>Меж</w:t>
      </w:r>
      <w:r w:rsidR="00611BF8" w:rsidRPr="00AE26DB">
        <w:rPr>
          <w:rFonts w:cs="Times New Roman"/>
          <w:szCs w:val="28"/>
        </w:rPr>
        <w:t xml:space="preserve">культурные </w:t>
      </w:r>
      <w:r w:rsidR="00CD6BDD" w:rsidRPr="00AE26DB">
        <w:rPr>
          <w:rFonts w:cs="Times New Roman"/>
          <w:szCs w:val="28"/>
        </w:rPr>
        <w:t xml:space="preserve">различия, </w:t>
      </w:r>
      <w:r w:rsidR="0092359B" w:rsidRPr="00AE26DB">
        <w:rPr>
          <w:szCs w:val="28"/>
        </w:rPr>
        <w:t>с</w:t>
      </w:r>
      <w:r w:rsidRPr="00AE26DB">
        <w:rPr>
          <w:szCs w:val="28"/>
        </w:rPr>
        <w:t xml:space="preserve">тратегия и тактика делового общения в </w:t>
      </w:r>
      <w:r w:rsidR="0092359B" w:rsidRPr="00AE26DB">
        <w:rPr>
          <w:szCs w:val="28"/>
        </w:rPr>
        <w:t>зависимости от</w:t>
      </w:r>
      <w:r w:rsidRPr="00AE26DB">
        <w:rPr>
          <w:szCs w:val="28"/>
        </w:rPr>
        <w:t xml:space="preserve"> культурно-национальных характеристик аудитории. </w:t>
      </w:r>
      <w:r w:rsidR="002379E4" w:rsidRPr="00AE26DB">
        <w:t>Коммуникативная</w:t>
      </w:r>
      <w:r w:rsidR="002379E4" w:rsidRPr="00AE26DB">
        <w:rPr>
          <w:spacing w:val="-10"/>
        </w:rPr>
        <w:t xml:space="preserve"> </w:t>
      </w:r>
      <w:r w:rsidR="002379E4" w:rsidRPr="00AE26DB">
        <w:t>модель</w:t>
      </w:r>
      <w:r w:rsidR="002379E4" w:rsidRPr="00AE26DB">
        <w:rPr>
          <w:spacing w:val="-11"/>
        </w:rPr>
        <w:t xml:space="preserve"> </w:t>
      </w:r>
      <w:r w:rsidR="002379E4" w:rsidRPr="00AE26DB">
        <w:t>Холла.</w:t>
      </w:r>
      <w:r w:rsidR="002379E4" w:rsidRPr="00AE26DB">
        <w:rPr>
          <w:spacing w:val="-12"/>
        </w:rPr>
        <w:t xml:space="preserve"> </w:t>
      </w:r>
      <w:r w:rsidR="002379E4" w:rsidRPr="00AE26DB">
        <w:t>Противопоставление</w:t>
      </w:r>
      <w:r w:rsidR="002379E4" w:rsidRPr="00AE26DB">
        <w:rPr>
          <w:spacing w:val="-5"/>
        </w:rPr>
        <w:t xml:space="preserve"> </w:t>
      </w:r>
      <w:proofErr w:type="spellStart"/>
      <w:r w:rsidR="002379E4" w:rsidRPr="00AE26DB">
        <w:t>высококонтекстных</w:t>
      </w:r>
      <w:proofErr w:type="spellEnd"/>
      <w:r w:rsidR="002379E4" w:rsidRPr="00AE26DB">
        <w:rPr>
          <w:spacing w:val="-67"/>
        </w:rPr>
        <w:t xml:space="preserve"> </w:t>
      </w:r>
      <w:r w:rsidR="002379E4" w:rsidRPr="00AE26DB">
        <w:t>и</w:t>
      </w:r>
      <w:r w:rsidR="002379E4" w:rsidRPr="00AE26DB">
        <w:rPr>
          <w:spacing w:val="1"/>
        </w:rPr>
        <w:t xml:space="preserve"> </w:t>
      </w:r>
      <w:proofErr w:type="spellStart"/>
      <w:r w:rsidR="002379E4" w:rsidRPr="00AE26DB">
        <w:t>низкоконтекстных</w:t>
      </w:r>
      <w:proofErr w:type="spellEnd"/>
      <w:r w:rsidR="002379E4" w:rsidRPr="00AE26DB">
        <w:rPr>
          <w:spacing w:val="1"/>
        </w:rPr>
        <w:t xml:space="preserve"> </w:t>
      </w:r>
      <w:r w:rsidR="002379E4" w:rsidRPr="00AE26DB">
        <w:t>культур.</w:t>
      </w:r>
      <w:r w:rsidR="002379E4" w:rsidRPr="00AE26DB">
        <w:rPr>
          <w:spacing w:val="1"/>
        </w:rPr>
        <w:t xml:space="preserve"> </w:t>
      </w:r>
      <w:r w:rsidR="002379E4" w:rsidRPr="00AE26DB">
        <w:t>Невербальная</w:t>
      </w:r>
      <w:r w:rsidR="002379E4" w:rsidRPr="00AE26DB">
        <w:rPr>
          <w:spacing w:val="1"/>
        </w:rPr>
        <w:t xml:space="preserve"> </w:t>
      </w:r>
      <w:r w:rsidR="002379E4" w:rsidRPr="00AE26DB">
        <w:t>коммуникация</w:t>
      </w:r>
      <w:r w:rsidR="002379E4" w:rsidRPr="00AE26DB">
        <w:rPr>
          <w:spacing w:val="1"/>
        </w:rPr>
        <w:t xml:space="preserve"> </w:t>
      </w:r>
      <w:r w:rsidR="002379E4" w:rsidRPr="00AE26DB">
        <w:t>в</w:t>
      </w:r>
      <w:r w:rsidR="002379E4" w:rsidRPr="00AE26DB">
        <w:rPr>
          <w:spacing w:val="1"/>
        </w:rPr>
        <w:t xml:space="preserve"> </w:t>
      </w:r>
      <w:r w:rsidR="002379E4" w:rsidRPr="00AE26DB">
        <w:t>межкультурном</w:t>
      </w:r>
      <w:r w:rsidR="002379E4" w:rsidRPr="00AE26DB">
        <w:rPr>
          <w:spacing w:val="2"/>
        </w:rPr>
        <w:t xml:space="preserve"> </w:t>
      </w:r>
      <w:r w:rsidR="002379E4" w:rsidRPr="00AE26DB">
        <w:t>аспекте.</w:t>
      </w:r>
      <w:r w:rsidR="002379E4" w:rsidRPr="00AE26DB">
        <w:rPr>
          <w:spacing w:val="2"/>
        </w:rPr>
        <w:t xml:space="preserve"> </w:t>
      </w:r>
      <w:r w:rsidR="002379E4" w:rsidRPr="00AE26DB">
        <w:t>Культурная</w:t>
      </w:r>
      <w:r w:rsidR="002379E4" w:rsidRPr="00AE26DB">
        <w:rPr>
          <w:spacing w:val="70"/>
        </w:rPr>
        <w:t xml:space="preserve"> </w:t>
      </w:r>
      <w:r w:rsidR="002379E4" w:rsidRPr="00AE26DB">
        <w:t>специфика</w:t>
      </w:r>
      <w:r w:rsidR="002379E4" w:rsidRPr="00AE26DB">
        <w:rPr>
          <w:spacing w:val="2"/>
        </w:rPr>
        <w:t xml:space="preserve"> </w:t>
      </w:r>
      <w:r w:rsidR="002379E4" w:rsidRPr="00AE26DB">
        <w:t>речевого</w:t>
      </w:r>
      <w:r w:rsidR="002379E4" w:rsidRPr="00AE26DB">
        <w:rPr>
          <w:spacing w:val="8"/>
        </w:rPr>
        <w:t xml:space="preserve"> </w:t>
      </w:r>
      <w:r w:rsidR="002379E4" w:rsidRPr="00AE26DB">
        <w:t>этикета.</w:t>
      </w:r>
    </w:p>
    <w:p w14:paraId="4D292416" w14:textId="2013395D" w:rsidR="00C53748" w:rsidRPr="00AE26DB" w:rsidRDefault="00C53748" w:rsidP="00FF1933">
      <w:pPr>
        <w:shd w:val="clear" w:color="auto" w:fill="FFFFFF"/>
        <w:ind w:right="57"/>
        <w:jc w:val="both"/>
        <w:rPr>
          <w:rFonts w:ascii="Times New Roman" w:hAnsi="Times New Roman"/>
          <w:sz w:val="28"/>
          <w:szCs w:val="28"/>
        </w:rPr>
      </w:pPr>
    </w:p>
    <w:p w14:paraId="1537B4BF" w14:textId="03481A9D" w:rsidR="00C67B46" w:rsidRPr="00AE26DB" w:rsidRDefault="00C53748" w:rsidP="00FF1933">
      <w:pPr>
        <w:jc w:val="both"/>
        <w:rPr>
          <w:rFonts w:ascii="Times New Roman" w:hAnsi="Times New Roman" w:cs="Times New Roman"/>
          <w:sz w:val="28"/>
          <w:szCs w:val="28"/>
        </w:rPr>
      </w:pPr>
      <w:r w:rsidRPr="00AE26DB">
        <w:rPr>
          <w:rFonts w:ascii="Times New Roman" w:hAnsi="Times New Roman"/>
          <w:b/>
          <w:bCs/>
          <w:sz w:val="28"/>
          <w:szCs w:val="28"/>
        </w:rPr>
        <w:t xml:space="preserve">Тема 2. </w:t>
      </w:r>
      <w:r w:rsidR="00C67B46" w:rsidRPr="00AE26DB">
        <w:rPr>
          <w:rFonts w:ascii="Times New Roman" w:hAnsi="Times New Roman" w:cs="Times New Roman"/>
          <w:b/>
          <w:bCs/>
          <w:sz w:val="28"/>
          <w:szCs w:val="28"/>
        </w:rPr>
        <w:t>Деловая Корреспонденция</w:t>
      </w:r>
      <w:r w:rsidR="00C67B46" w:rsidRPr="00AE26DB">
        <w:rPr>
          <w:rFonts w:ascii="Times New Roman" w:hAnsi="Times New Roman" w:cs="Times New Roman"/>
          <w:sz w:val="28"/>
          <w:szCs w:val="28"/>
        </w:rPr>
        <w:t xml:space="preserve">. </w:t>
      </w:r>
      <w:r w:rsidR="00C67B46" w:rsidRPr="00AE26DB">
        <w:rPr>
          <w:rFonts w:ascii="Times New Roman" w:hAnsi="Times New Roman" w:cs="Times New Roman"/>
          <w:bCs/>
          <w:sz w:val="28"/>
          <w:szCs w:val="28"/>
          <w:lang w:eastAsia="ru-RU"/>
        </w:rPr>
        <w:t>Структурно-коммуникативные свойства и языковые особенности деловых документов</w:t>
      </w:r>
      <w:r w:rsidR="00C67B46" w:rsidRPr="00AE26DB">
        <w:rPr>
          <w:rFonts w:ascii="Times New Roman" w:hAnsi="Times New Roman" w:cs="Times New Roman"/>
          <w:sz w:val="28"/>
          <w:szCs w:val="28"/>
        </w:rPr>
        <w:t xml:space="preserve">. </w:t>
      </w:r>
      <w:r w:rsidR="00454C87" w:rsidRPr="00AE26DB">
        <w:rPr>
          <w:rFonts w:ascii="Times New Roman" w:hAnsi="Times New Roman" w:cs="Times New Roman"/>
          <w:sz w:val="28"/>
          <w:szCs w:val="28"/>
        </w:rPr>
        <w:t xml:space="preserve">Оформление / структура делового письма. </w:t>
      </w:r>
      <w:r w:rsidR="00C67B46" w:rsidRPr="00AE26DB">
        <w:rPr>
          <w:rFonts w:ascii="Times New Roman" w:hAnsi="Times New Roman" w:cs="Times New Roman"/>
          <w:sz w:val="28"/>
          <w:szCs w:val="28"/>
        </w:rPr>
        <w:t xml:space="preserve">Типы </w:t>
      </w:r>
      <w:r w:rsidR="00454C87" w:rsidRPr="00AE26DB">
        <w:rPr>
          <w:rFonts w:ascii="Times New Roman" w:hAnsi="Times New Roman" w:cs="Times New Roman"/>
          <w:sz w:val="28"/>
          <w:szCs w:val="28"/>
        </w:rPr>
        <w:t xml:space="preserve">электронных </w:t>
      </w:r>
      <w:r w:rsidR="00C67B46" w:rsidRPr="00AE26DB">
        <w:rPr>
          <w:rFonts w:ascii="Times New Roman" w:hAnsi="Times New Roman" w:cs="Times New Roman"/>
          <w:sz w:val="28"/>
          <w:szCs w:val="28"/>
        </w:rPr>
        <w:t>деловых писем</w:t>
      </w:r>
      <w:r w:rsidR="00454C87" w:rsidRPr="00AE26DB">
        <w:rPr>
          <w:rFonts w:ascii="Times New Roman" w:hAnsi="Times New Roman" w:cs="Times New Roman"/>
          <w:sz w:val="28"/>
          <w:szCs w:val="28"/>
        </w:rPr>
        <w:t>: р</w:t>
      </w:r>
      <w:r w:rsidR="00C67B46" w:rsidRPr="00AE26DB">
        <w:rPr>
          <w:rFonts w:ascii="Times New Roman" w:hAnsi="Times New Roman" w:cs="Times New Roman"/>
          <w:sz w:val="28"/>
          <w:szCs w:val="28"/>
        </w:rPr>
        <w:t>езюме</w:t>
      </w:r>
      <w:r w:rsidR="00454C87" w:rsidRPr="00AE26DB">
        <w:rPr>
          <w:rFonts w:ascii="Times New Roman" w:hAnsi="Times New Roman" w:cs="Times New Roman"/>
          <w:sz w:val="28"/>
          <w:szCs w:val="28"/>
        </w:rPr>
        <w:t xml:space="preserve"> и</w:t>
      </w:r>
      <w:r w:rsidR="00C67B46" w:rsidRPr="00AE26DB">
        <w:rPr>
          <w:rFonts w:ascii="Times New Roman" w:hAnsi="Times New Roman" w:cs="Times New Roman"/>
          <w:sz w:val="28"/>
          <w:szCs w:val="28"/>
        </w:rPr>
        <w:t xml:space="preserve"> сопроводительное письмо</w:t>
      </w:r>
      <w:r w:rsidR="00454C87" w:rsidRPr="00AE26DB">
        <w:rPr>
          <w:rFonts w:ascii="Times New Roman" w:hAnsi="Times New Roman" w:cs="Times New Roman"/>
          <w:sz w:val="28"/>
          <w:szCs w:val="28"/>
        </w:rPr>
        <w:t xml:space="preserve">; </w:t>
      </w:r>
      <w:r w:rsidR="00535AC4" w:rsidRPr="00AE26DB">
        <w:rPr>
          <w:rFonts w:ascii="Times New Roman" w:hAnsi="Times New Roman" w:cs="Times New Roman"/>
          <w:sz w:val="28"/>
          <w:szCs w:val="28"/>
        </w:rPr>
        <w:t xml:space="preserve">письмо запрос информации, письмо ответ на запрос информации; </w:t>
      </w:r>
      <w:r w:rsidR="00454C87" w:rsidRPr="00AE26DB">
        <w:rPr>
          <w:rFonts w:ascii="Times New Roman" w:hAnsi="Times New Roman" w:cs="Times New Roman"/>
          <w:sz w:val="28"/>
          <w:szCs w:val="28"/>
        </w:rPr>
        <w:t>письмо заказ и подтверждение заказа;</w:t>
      </w:r>
      <w:r w:rsidR="00535AC4" w:rsidRPr="00AE26DB">
        <w:rPr>
          <w:rFonts w:ascii="Times New Roman" w:hAnsi="Times New Roman" w:cs="Times New Roman"/>
          <w:sz w:val="28"/>
          <w:szCs w:val="28"/>
        </w:rPr>
        <w:t xml:space="preserve"> письмо-рекламация</w:t>
      </w:r>
      <w:r w:rsidR="00F031F4" w:rsidRPr="00AE26DB">
        <w:rPr>
          <w:rFonts w:ascii="Times New Roman" w:hAnsi="Times New Roman" w:cs="Times New Roman"/>
          <w:sz w:val="28"/>
          <w:szCs w:val="28"/>
        </w:rPr>
        <w:t xml:space="preserve">; служебная записка. </w:t>
      </w:r>
      <w:r w:rsidR="00C67B46" w:rsidRPr="00AE26DB">
        <w:rPr>
          <w:rFonts w:ascii="Times New Roman" w:hAnsi="Times New Roman" w:cs="Times New Roman"/>
          <w:sz w:val="28"/>
          <w:szCs w:val="28"/>
        </w:rPr>
        <w:t>Правила пунктуации.</w:t>
      </w:r>
    </w:p>
    <w:p w14:paraId="343BA5A0" w14:textId="77777777" w:rsidR="005D46D5" w:rsidRDefault="005D46D5" w:rsidP="002379E4">
      <w:pPr>
        <w:tabs>
          <w:tab w:val="left" w:pos="1134"/>
        </w:tabs>
        <w:jc w:val="both"/>
        <w:rPr>
          <w:rFonts w:ascii="Times New Roman" w:hAnsi="Times New Roman"/>
          <w:b/>
          <w:bCs/>
          <w:sz w:val="28"/>
          <w:szCs w:val="28"/>
        </w:rPr>
      </w:pPr>
    </w:p>
    <w:p w14:paraId="6467A65B" w14:textId="534C6140" w:rsidR="00C67B46" w:rsidRPr="00AE26DB" w:rsidRDefault="00505032" w:rsidP="002379E4">
      <w:pPr>
        <w:tabs>
          <w:tab w:val="left" w:pos="1134"/>
        </w:tabs>
        <w:jc w:val="both"/>
        <w:rPr>
          <w:rFonts w:ascii="Times New Roman" w:hAnsi="Times New Roman" w:cs="Times New Roman"/>
          <w:sz w:val="28"/>
          <w:szCs w:val="28"/>
        </w:rPr>
      </w:pPr>
      <w:r w:rsidRPr="00AE26DB">
        <w:rPr>
          <w:rFonts w:ascii="Times New Roman" w:hAnsi="Times New Roman"/>
          <w:b/>
          <w:bCs/>
          <w:sz w:val="28"/>
          <w:szCs w:val="28"/>
        </w:rPr>
        <w:lastRenderedPageBreak/>
        <w:t>Тема 3. Культура деловых совещаний</w:t>
      </w:r>
      <w:r w:rsidR="002379E4" w:rsidRPr="00AE26DB">
        <w:rPr>
          <w:rFonts w:ascii="Times New Roman" w:hAnsi="Times New Roman"/>
          <w:b/>
          <w:bCs/>
          <w:color w:val="000000" w:themeColor="text1"/>
          <w:sz w:val="28"/>
          <w:szCs w:val="28"/>
        </w:rPr>
        <w:t xml:space="preserve">. </w:t>
      </w:r>
      <w:r w:rsidRPr="00AE26DB">
        <w:rPr>
          <w:rFonts w:ascii="Times New Roman" w:hAnsi="Times New Roman"/>
          <w:sz w:val="28"/>
          <w:szCs w:val="28"/>
        </w:rPr>
        <w:t>Виды, типы и классификация деловых совещаний. Подготовка, организация и проведение деловых совещаний.</w:t>
      </w:r>
      <w:r w:rsidRPr="00AE26DB">
        <w:rPr>
          <w:sz w:val="28"/>
          <w:szCs w:val="28"/>
        </w:rPr>
        <w:t xml:space="preserve"> </w:t>
      </w:r>
      <w:r w:rsidRPr="00AE26DB">
        <w:rPr>
          <w:rFonts w:ascii="Times New Roman" w:hAnsi="Times New Roman"/>
          <w:sz w:val="28"/>
          <w:szCs w:val="28"/>
        </w:rPr>
        <w:t xml:space="preserve">Этапы и технологии ведения делового совещания. </w:t>
      </w:r>
      <w:r w:rsidRPr="00AE26DB">
        <w:rPr>
          <w:rFonts w:ascii="Times New Roman" w:hAnsi="Times New Roman" w:cs="Times New Roman"/>
          <w:sz w:val="28"/>
          <w:szCs w:val="28"/>
        </w:rPr>
        <w:t xml:space="preserve">Эффективный обмен информацией и каналы коммуникации: вербальный, вокальный и невербальный. Обратная связь. </w:t>
      </w:r>
      <w:r w:rsidRPr="00AE26DB">
        <w:rPr>
          <w:rFonts w:ascii="Times New Roman" w:hAnsi="Times New Roman" w:cs="Times New Roman"/>
          <w:color w:val="000000" w:themeColor="text1"/>
          <w:sz w:val="28"/>
          <w:szCs w:val="28"/>
        </w:rPr>
        <w:t>Конфликты и стрессы в деловом общении.</w:t>
      </w:r>
      <w:r w:rsidR="002379E4" w:rsidRPr="00AE26DB">
        <w:t xml:space="preserve"> </w:t>
      </w:r>
      <w:r w:rsidR="002379E4" w:rsidRPr="00AE26DB">
        <w:rPr>
          <w:rFonts w:ascii="Times New Roman" w:hAnsi="Times New Roman" w:cs="Times New Roman"/>
          <w:sz w:val="28"/>
          <w:szCs w:val="28"/>
        </w:rPr>
        <w:t>Понятие</w:t>
      </w:r>
      <w:r w:rsidR="002379E4" w:rsidRPr="00AE26DB">
        <w:rPr>
          <w:rFonts w:ascii="Times New Roman" w:hAnsi="Times New Roman" w:cs="Times New Roman"/>
          <w:spacing w:val="4"/>
          <w:sz w:val="28"/>
          <w:szCs w:val="28"/>
        </w:rPr>
        <w:t xml:space="preserve"> </w:t>
      </w:r>
      <w:r w:rsidR="002379E4" w:rsidRPr="00AE26DB">
        <w:rPr>
          <w:rFonts w:ascii="Times New Roman" w:hAnsi="Times New Roman" w:cs="Times New Roman"/>
          <w:sz w:val="28"/>
          <w:szCs w:val="28"/>
        </w:rPr>
        <w:t>“</w:t>
      </w:r>
      <w:proofErr w:type="spellStart"/>
      <w:r w:rsidR="002379E4" w:rsidRPr="00AE26DB">
        <w:rPr>
          <w:rFonts w:ascii="Times New Roman" w:hAnsi="Times New Roman" w:cs="Times New Roman"/>
          <w:sz w:val="28"/>
          <w:szCs w:val="28"/>
        </w:rPr>
        <w:t>active</w:t>
      </w:r>
      <w:proofErr w:type="spellEnd"/>
      <w:r w:rsidR="002379E4" w:rsidRPr="00AE26DB">
        <w:rPr>
          <w:rFonts w:ascii="Times New Roman" w:hAnsi="Times New Roman" w:cs="Times New Roman"/>
          <w:spacing w:val="3"/>
          <w:sz w:val="28"/>
          <w:szCs w:val="28"/>
        </w:rPr>
        <w:t xml:space="preserve"> </w:t>
      </w:r>
      <w:proofErr w:type="spellStart"/>
      <w:r w:rsidR="002379E4" w:rsidRPr="00AE26DB">
        <w:rPr>
          <w:rFonts w:ascii="Times New Roman" w:hAnsi="Times New Roman" w:cs="Times New Roman"/>
          <w:sz w:val="28"/>
          <w:szCs w:val="28"/>
        </w:rPr>
        <w:t>listening</w:t>
      </w:r>
      <w:proofErr w:type="spellEnd"/>
      <w:r w:rsidR="002379E4" w:rsidRPr="00AE26DB">
        <w:rPr>
          <w:rFonts w:ascii="Times New Roman" w:hAnsi="Times New Roman" w:cs="Times New Roman"/>
          <w:sz w:val="28"/>
          <w:szCs w:val="28"/>
        </w:rPr>
        <w:t>”</w:t>
      </w:r>
      <w:r w:rsidR="002379E4" w:rsidRPr="00AE26DB">
        <w:rPr>
          <w:rFonts w:ascii="Times New Roman" w:hAnsi="Times New Roman" w:cs="Times New Roman"/>
          <w:spacing w:val="4"/>
          <w:sz w:val="28"/>
          <w:szCs w:val="28"/>
        </w:rPr>
        <w:t xml:space="preserve"> </w:t>
      </w:r>
      <w:r w:rsidR="002379E4" w:rsidRPr="00AE26DB">
        <w:rPr>
          <w:rFonts w:ascii="Times New Roman" w:hAnsi="Times New Roman" w:cs="Times New Roman"/>
          <w:sz w:val="28"/>
          <w:szCs w:val="28"/>
        </w:rPr>
        <w:t>во</w:t>
      </w:r>
      <w:r w:rsidR="002379E4" w:rsidRPr="00AE26DB">
        <w:rPr>
          <w:rFonts w:ascii="Times New Roman" w:hAnsi="Times New Roman" w:cs="Times New Roman"/>
          <w:spacing w:val="7"/>
          <w:sz w:val="28"/>
          <w:szCs w:val="28"/>
        </w:rPr>
        <w:t xml:space="preserve"> </w:t>
      </w:r>
      <w:r w:rsidR="002379E4" w:rsidRPr="00AE26DB">
        <w:rPr>
          <w:rFonts w:ascii="Times New Roman" w:hAnsi="Times New Roman" w:cs="Times New Roman"/>
          <w:sz w:val="28"/>
          <w:szCs w:val="28"/>
        </w:rPr>
        <w:t>время</w:t>
      </w:r>
      <w:r w:rsidR="002379E4" w:rsidRPr="00AE26DB">
        <w:rPr>
          <w:rFonts w:ascii="Times New Roman" w:hAnsi="Times New Roman" w:cs="Times New Roman"/>
          <w:spacing w:val="3"/>
          <w:sz w:val="28"/>
          <w:szCs w:val="28"/>
        </w:rPr>
        <w:t xml:space="preserve"> </w:t>
      </w:r>
      <w:r w:rsidR="002379E4" w:rsidRPr="00AE26DB">
        <w:rPr>
          <w:rFonts w:ascii="Times New Roman" w:hAnsi="Times New Roman" w:cs="Times New Roman"/>
          <w:sz w:val="28"/>
          <w:szCs w:val="28"/>
        </w:rPr>
        <w:t>деловых</w:t>
      </w:r>
      <w:r w:rsidR="002379E4" w:rsidRPr="00AE26DB">
        <w:rPr>
          <w:rFonts w:ascii="Times New Roman" w:hAnsi="Times New Roman" w:cs="Times New Roman"/>
          <w:spacing w:val="5"/>
          <w:sz w:val="28"/>
          <w:szCs w:val="28"/>
        </w:rPr>
        <w:t xml:space="preserve"> </w:t>
      </w:r>
      <w:r w:rsidR="002379E4" w:rsidRPr="00AE26DB">
        <w:rPr>
          <w:rFonts w:ascii="Times New Roman" w:hAnsi="Times New Roman" w:cs="Times New Roman"/>
          <w:sz w:val="28"/>
          <w:szCs w:val="28"/>
        </w:rPr>
        <w:t>встреч</w:t>
      </w:r>
      <w:r w:rsidR="002379E4" w:rsidRPr="00AE26DB">
        <w:rPr>
          <w:rFonts w:ascii="Times New Roman" w:hAnsi="Times New Roman" w:cs="Times New Roman"/>
          <w:spacing w:val="-67"/>
          <w:sz w:val="28"/>
          <w:szCs w:val="28"/>
        </w:rPr>
        <w:t xml:space="preserve"> </w:t>
      </w:r>
      <w:r w:rsidR="002379E4" w:rsidRPr="00AE26DB">
        <w:rPr>
          <w:rFonts w:ascii="Times New Roman" w:hAnsi="Times New Roman" w:cs="Times New Roman"/>
          <w:sz w:val="28"/>
          <w:szCs w:val="28"/>
        </w:rPr>
        <w:t>и переговоров.</w:t>
      </w:r>
      <w:r w:rsidR="002379E4" w:rsidRPr="00AE26DB">
        <w:rPr>
          <w:spacing w:val="29"/>
        </w:rPr>
        <w:t xml:space="preserve"> </w:t>
      </w:r>
      <w:r w:rsidR="002379E4" w:rsidRPr="00AE26DB">
        <w:rPr>
          <w:rFonts w:ascii="Times New Roman" w:hAnsi="Times New Roman" w:cs="Times New Roman"/>
          <w:color w:val="000000" w:themeColor="text1"/>
          <w:sz w:val="28"/>
          <w:szCs w:val="28"/>
        </w:rPr>
        <w:t xml:space="preserve"> </w:t>
      </w:r>
    </w:p>
    <w:p w14:paraId="5EB4C2DE" w14:textId="77777777" w:rsidR="005D46D5" w:rsidRDefault="005D46D5" w:rsidP="002379E4">
      <w:pPr>
        <w:tabs>
          <w:tab w:val="left" w:pos="1134"/>
        </w:tabs>
        <w:jc w:val="both"/>
        <w:rPr>
          <w:rFonts w:ascii="Times New Roman" w:hAnsi="Times New Roman" w:cs="Times New Roman"/>
          <w:b/>
          <w:bCs/>
          <w:sz w:val="28"/>
          <w:szCs w:val="28"/>
        </w:rPr>
      </w:pPr>
    </w:p>
    <w:p w14:paraId="6C6D03D3" w14:textId="274A0BD5" w:rsidR="00343974" w:rsidRPr="00AE26DB" w:rsidRDefault="00343974" w:rsidP="002379E4">
      <w:pPr>
        <w:tabs>
          <w:tab w:val="left" w:pos="1134"/>
        </w:tabs>
        <w:jc w:val="both"/>
        <w:rPr>
          <w:rFonts w:ascii="Times New Roman" w:hAnsi="Times New Roman" w:cs="Times New Roman"/>
          <w:color w:val="000000" w:themeColor="text1"/>
          <w:sz w:val="28"/>
          <w:szCs w:val="28"/>
        </w:rPr>
      </w:pPr>
      <w:r w:rsidRPr="00AE26DB">
        <w:rPr>
          <w:rFonts w:ascii="Times New Roman" w:hAnsi="Times New Roman" w:cs="Times New Roman"/>
          <w:b/>
          <w:bCs/>
          <w:sz w:val="28"/>
          <w:szCs w:val="28"/>
        </w:rPr>
        <w:t>Тема 4. П</w:t>
      </w:r>
      <w:r w:rsidRPr="00AE26DB">
        <w:rPr>
          <w:rFonts w:ascii="Times New Roman" w:hAnsi="Times New Roman"/>
          <w:b/>
          <w:bCs/>
          <w:color w:val="000000" w:themeColor="text1"/>
          <w:sz w:val="28"/>
          <w:szCs w:val="28"/>
        </w:rPr>
        <w:t xml:space="preserve">ереговоры. </w:t>
      </w:r>
      <w:r w:rsidRPr="00AE26DB">
        <w:rPr>
          <w:rFonts w:ascii="Times New Roman" w:hAnsi="Times New Roman" w:cs="Times New Roman"/>
          <w:color w:val="000000" w:themeColor="text1"/>
          <w:sz w:val="28"/>
          <w:szCs w:val="28"/>
        </w:rPr>
        <w:t xml:space="preserve">Виды переговоров. Тактика ведения переговоров. Правила эффективной аргументации и механизмы воздействия. </w:t>
      </w:r>
      <w:r w:rsidRPr="00AE26DB">
        <w:rPr>
          <w:rFonts w:ascii="Times New Roman" w:hAnsi="Times New Roman" w:cs="Times New Roman"/>
          <w:sz w:val="28"/>
          <w:szCs w:val="28"/>
        </w:rPr>
        <w:t xml:space="preserve">Значимость аргументов в зависимости от культурно-национальных характеристик аудитории. </w:t>
      </w:r>
      <w:r w:rsidRPr="00AE26DB">
        <w:rPr>
          <w:rFonts w:ascii="Times New Roman" w:hAnsi="Times New Roman" w:cs="Times New Roman"/>
          <w:color w:val="000000" w:themeColor="text1"/>
          <w:sz w:val="28"/>
          <w:szCs w:val="28"/>
        </w:rPr>
        <w:t xml:space="preserve"> </w:t>
      </w:r>
      <w:r w:rsidRPr="00AE26DB">
        <w:rPr>
          <w:rFonts w:ascii="Times New Roman" w:hAnsi="Times New Roman" w:cs="Times New Roman"/>
          <w:sz w:val="28"/>
          <w:szCs w:val="28"/>
        </w:rPr>
        <w:t xml:space="preserve"> </w:t>
      </w:r>
    </w:p>
    <w:p w14:paraId="7555409E" w14:textId="77777777" w:rsidR="005D46D5" w:rsidRDefault="005D46D5" w:rsidP="00BD1372">
      <w:pPr>
        <w:jc w:val="both"/>
        <w:rPr>
          <w:rFonts w:ascii="Times New Roman" w:hAnsi="Times New Roman" w:cs="Times New Roman"/>
          <w:b/>
          <w:bCs/>
          <w:sz w:val="28"/>
          <w:szCs w:val="28"/>
        </w:rPr>
      </w:pPr>
    </w:p>
    <w:p w14:paraId="7CBA78C7" w14:textId="67850672" w:rsidR="0089531E" w:rsidRPr="00AE26DB" w:rsidRDefault="00C67B46" w:rsidP="00BD1372">
      <w:pPr>
        <w:jc w:val="both"/>
        <w:rPr>
          <w:rFonts w:ascii="Times New Roman" w:hAnsi="Times New Roman" w:cs="Times New Roman"/>
          <w:sz w:val="28"/>
          <w:szCs w:val="28"/>
        </w:rPr>
      </w:pPr>
      <w:r w:rsidRPr="00AE26DB">
        <w:rPr>
          <w:rFonts w:ascii="Times New Roman" w:hAnsi="Times New Roman" w:cs="Times New Roman"/>
          <w:b/>
          <w:bCs/>
          <w:sz w:val="28"/>
          <w:szCs w:val="28"/>
        </w:rPr>
        <w:t xml:space="preserve">Тема </w:t>
      </w:r>
      <w:r w:rsidR="00343974" w:rsidRPr="00AE26DB">
        <w:rPr>
          <w:rFonts w:ascii="Times New Roman" w:hAnsi="Times New Roman" w:cs="Times New Roman"/>
          <w:b/>
          <w:bCs/>
          <w:sz w:val="28"/>
          <w:szCs w:val="28"/>
        </w:rPr>
        <w:t>5</w:t>
      </w:r>
      <w:r w:rsidRPr="00AE26DB">
        <w:rPr>
          <w:rFonts w:ascii="Times New Roman" w:hAnsi="Times New Roman" w:cs="Times New Roman"/>
          <w:b/>
          <w:bCs/>
          <w:sz w:val="28"/>
          <w:szCs w:val="28"/>
        </w:rPr>
        <w:t xml:space="preserve">. </w:t>
      </w:r>
      <w:r w:rsidR="00CA45D3" w:rsidRPr="00AE26DB">
        <w:rPr>
          <w:rFonts w:ascii="Times New Roman" w:hAnsi="Times New Roman"/>
          <w:b/>
          <w:sz w:val="28"/>
          <w:szCs w:val="28"/>
        </w:rPr>
        <w:t xml:space="preserve">Устные формы деловой (профессиональной) речи. </w:t>
      </w:r>
      <w:r w:rsidR="00CF3886" w:rsidRPr="00AE26DB">
        <w:rPr>
          <w:rFonts w:ascii="Times New Roman" w:hAnsi="Times New Roman" w:cs="Times New Roman"/>
          <w:color w:val="000000" w:themeColor="text1"/>
          <w:sz w:val="28"/>
          <w:szCs w:val="28"/>
        </w:rPr>
        <w:t xml:space="preserve">Основы ораторского искусства. </w:t>
      </w:r>
      <w:r w:rsidR="00CA45D3" w:rsidRPr="00AE26DB">
        <w:rPr>
          <w:rFonts w:ascii="Times New Roman" w:hAnsi="Times New Roman" w:cs="Times New Roman"/>
          <w:color w:val="000000" w:themeColor="text1"/>
          <w:sz w:val="28"/>
          <w:szCs w:val="28"/>
        </w:rPr>
        <w:t>Подготовка</w:t>
      </w:r>
      <w:r w:rsidR="0070435C" w:rsidRPr="00AE26DB">
        <w:rPr>
          <w:rFonts w:ascii="Times New Roman" w:hAnsi="Times New Roman"/>
          <w:color w:val="000000" w:themeColor="text1"/>
          <w:sz w:val="28"/>
          <w:szCs w:val="28"/>
        </w:rPr>
        <w:t xml:space="preserve"> </w:t>
      </w:r>
      <w:r w:rsidR="00CA45D3" w:rsidRPr="00AE26DB">
        <w:rPr>
          <w:rFonts w:ascii="Times New Roman" w:hAnsi="Times New Roman" w:cs="Times New Roman"/>
          <w:color w:val="000000" w:themeColor="text1"/>
          <w:sz w:val="28"/>
          <w:szCs w:val="28"/>
        </w:rPr>
        <w:t>публичного выступления</w:t>
      </w:r>
      <w:r w:rsidR="00CF3886" w:rsidRPr="00AE26DB">
        <w:rPr>
          <w:rFonts w:ascii="Times New Roman" w:hAnsi="Times New Roman" w:cs="Times New Roman"/>
          <w:color w:val="000000" w:themeColor="text1"/>
          <w:sz w:val="28"/>
          <w:szCs w:val="28"/>
        </w:rPr>
        <w:t>.</w:t>
      </w:r>
      <w:r w:rsidR="00DF08BD" w:rsidRPr="00AE26DB">
        <w:rPr>
          <w:rFonts w:ascii="Times New Roman" w:hAnsi="Times New Roman" w:cs="Times New Roman"/>
          <w:color w:val="000000" w:themeColor="text1"/>
          <w:sz w:val="28"/>
          <w:szCs w:val="28"/>
        </w:rPr>
        <w:t xml:space="preserve"> </w:t>
      </w:r>
      <w:r w:rsidR="00CF3886" w:rsidRPr="00AE26DB">
        <w:rPr>
          <w:rFonts w:ascii="Times New Roman" w:hAnsi="Times New Roman" w:cs="Times New Roman"/>
          <w:color w:val="000000" w:themeColor="text1"/>
          <w:sz w:val="28"/>
          <w:szCs w:val="28"/>
        </w:rPr>
        <w:t xml:space="preserve">Механизмы воздействия и </w:t>
      </w:r>
      <w:r w:rsidR="00DF08BD" w:rsidRPr="00AE26DB">
        <w:rPr>
          <w:rFonts w:ascii="Times New Roman" w:hAnsi="Times New Roman" w:cs="Times New Roman"/>
          <w:color w:val="000000" w:themeColor="text1"/>
          <w:sz w:val="28"/>
          <w:szCs w:val="28"/>
        </w:rPr>
        <w:t>с</w:t>
      </w:r>
      <w:r w:rsidR="00C53748" w:rsidRPr="00AE26DB">
        <w:rPr>
          <w:rFonts w:ascii="Times New Roman" w:hAnsi="Times New Roman" w:cs="Times New Roman"/>
          <w:color w:val="000000" w:themeColor="text1"/>
          <w:sz w:val="28"/>
          <w:szCs w:val="28"/>
        </w:rPr>
        <w:t>тратегии эффективного выступления</w:t>
      </w:r>
      <w:r w:rsidR="00CA45D3" w:rsidRPr="00AE26DB">
        <w:rPr>
          <w:rFonts w:ascii="Times New Roman" w:hAnsi="Times New Roman" w:cs="Times New Roman"/>
          <w:color w:val="000000" w:themeColor="text1"/>
          <w:sz w:val="28"/>
          <w:szCs w:val="28"/>
        </w:rPr>
        <w:t>.</w:t>
      </w:r>
      <w:r w:rsidR="00CA45D3" w:rsidRPr="00AE26DB">
        <w:rPr>
          <w:rFonts w:ascii="Times New Roman" w:hAnsi="Times New Roman"/>
          <w:sz w:val="28"/>
          <w:szCs w:val="28"/>
        </w:rPr>
        <w:t xml:space="preserve"> </w:t>
      </w:r>
      <w:r w:rsidR="002379E4" w:rsidRPr="00AE26DB">
        <w:rPr>
          <w:rFonts w:ascii="Times New Roman" w:hAnsi="Times New Roman" w:cs="Times New Roman"/>
          <w:sz w:val="28"/>
          <w:szCs w:val="28"/>
        </w:rPr>
        <w:t xml:space="preserve">Способы поддержания внимания аудитории. </w:t>
      </w:r>
      <w:r w:rsidR="00535AC4" w:rsidRPr="00AE26DB">
        <w:rPr>
          <w:rFonts w:ascii="Times New Roman" w:hAnsi="Times New Roman"/>
          <w:sz w:val="28"/>
          <w:szCs w:val="28"/>
        </w:rPr>
        <w:t xml:space="preserve">Правила составления убеждающей речи. </w:t>
      </w:r>
      <w:r w:rsidR="00CF3886" w:rsidRPr="00AE26DB">
        <w:rPr>
          <w:rFonts w:ascii="Times New Roman" w:hAnsi="Times New Roman"/>
          <w:sz w:val="28"/>
          <w:szCs w:val="28"/>
        </w:rPr>
        <w:t>Презентация.</w:t>
      </w:r>
      <w:r w:rsidR="00CF3886" w:rsidRPr="00AE26DB">
        <w:rPr>
          <w:rFonts w:ascii="Times New Roman" w:hAnsi="Times New Roman"/>
          <w:b/>
          <w:bCs/>
          <w:sz w:val="28"/>
          <w:szCs w:val="28"/>
        </w:rPr>
        <w:t xml:space="preserve"> </w:t>
      </w:r>
    </w:p>
    <w:p w14:paraId="6243B363" w14:textId="77777777" w:rsidR="00FF1933" w:rsidRPr="00AE26DB" w:rsidRDefault="00FF1933" w:rsidP="008C0ACF">
      <w:pPr>
        <w:shd w:val="clear" w:color="auto" w:fill="FFFFFF"/>
        <w:ind w:firstLine="567"/>
        <w:jc w:val="both"/>
        <w:rPr>
          <w:rFonts w:ascii="Times New Roman" w:hAnsi="Times New Roman"/>
        </w:rPr>
      </w:pPr>
    </w:p>
    <w:p w14:paraId="3F9FC587" w14:textId="2DB7E169" w:rsidR="006E19F8" w:rsidRPr="00AE26DB" w:rsidRDefault="000173F8" w:rsidP="000173F8">
      <w:pPr>
        <w:ind w:left="106"/>
        <w:jc w:val="both"/>
        <w:rPr>
          <w:rFonts w:ascii="Times New Roman" w:hAnsi="Times New Roman" w:cs="Times New Roman"/>
          <w:b/>
          <w:bCs/>
          <w:sz w:val="28"/>
          <w:szCs w:val="28"/>
        </w:rPr>
      </w:pPr>
      <w:r w:rsidRPr="00AE26DB">
        <w:rPr>
          <w:rFonts w:ascii="Times New Roman" w:hAnsi="Times New Roman" w:cs="Times New Roman"/>
          <w:b/>
          <w:bCs/>
          <w:sz w:val="28"/>
          <w:szCs w:val="28"/>
        </w:rPr>
        <w:t>5.2</w:t>
      </w:r>
      <w:r w:rsidR="00281B45" w:rsidRPr="00AE26DB">
        <w:rPr>
          <w:rFonts w:ascii="Times New Roman" w:hAnsi="Times New Roman" w:cs="Times New Roman"/>
          <w:b/>
          <w:bCs/>
          <w:sz w:val="28"/>
          <w:szCs w:val="28"/>
        </w:rPr>
        <w:t xml:space="preserve">. </w:t>
      </w:r>
      <w:r w:rsidR="006E19F8" w:rsidRPr="00AE26DB">
        <w:rPr>
          <w:rFonts w:ascii="Times New Roman" w:hAnsi="Times New Roman" w:cs="Times New Roman"/>
          <w:b/>
          <w:bCs/>
          <w:sz w:val="28"/>
          <w:szCs w:val="28"/>
        </w:rPr>
        <w:t>Учебно-тематический план</w:t>
      </w:r>
    </w:p>
    <w:p w14:paraId="6337B18A" w14:textId="56F6C692" w:rsidR="00415489" w:rsidRPr="00415489" w:rsidRDefault="00415489" w:rsidP="00415489">
      <w:pPr>
        <w:ind w:left="106"/>
        <w:jc w:val="right"/>
        <w:rPr>
          <w:rFonts w:ascii="Times New Roman" w:hAnsi="Times New Roman" w:cs="Times New Roman"/>
          <w:iCs/>
          <w:sz w:val="28"/>
          <w:szCs w:val="28"/>
        </w:rPr>
      </w:pPr>
      <w:r w:rsidRPr="00AE26DB">
        <w:rPr>
          <w:rFonts w:ascii="Times New Roman" w:hAnsi="Times New Roman" w:cs="Times New Roman"/>
          <w:iCs/>
          <w:sz w:val="28"/>
          <w:szCs w:val="28"/>
        </w:rPr>
        <w:t>Таблица 2</w:t>
      </w:r>
    </w:p>
    <w:tbl>
      <w:tblPr>
        <w:tblW w:w="9534"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1771"/>
        <w:gridCol w:w="852"/>
        <w:gridCol w:w="993"/>
        <w:gridCol w:w="992"/>
        <w:gridCol w:w="1276"/>
        <w:gridCol w:w="1275"/>
        <w:gridCol w:w="1701"/>
      </w:tblGrid>
      <w:tr w:rsidR="00415489" w:rsidRPr="00415489" w14:paraId="5CDD112A" w14:textId="77777777" w:rsidTr="00415489">
        <w:trPr>
          <w:trHeight w:val="292"/>
        </w:trPr>
        <w:tc>
          <w:tcPr>
            <w:tcW w:w="674" w:type="dxa"/>
            <w:vMerge w:val="restart"/>
          </w:tcPr>
          <w:p w14:paraId="3EE7DA25" w14:textId="77777777" w:rsidR="00415489" w:rsidRPr="00415489" w:rsidRDefault="00415489" w:rsidP="0046712B">
            <w:pPr>
              <w:pStyle w:val="TableParagraph"/>
              <w:spacing w:line="247" w:lineRule="exact"/>
              <w:jc w:val="center"/>
              <w:rPr>
                <w:b/>
                <w:bCs/>
                <w:sz w:val="24"/>
                <w:szCs w:val="24"/>
              </w:rPr>
            </w:pPr>
            <w:r w:rsidRPr="00415489">
              <w:rPr>
                <w:b/>
                <w:bCs/>
                <w:sz w:val="24"/>
                <w:szCs w:val="24"/>
              </w:rPr>
              <w:t>№</w:t>
            </w:r>
          </w:p>
          <w:p w14:paraId="5FA8987A" w14:textId="77777777" w:rsidR="00415489" w:rsidRPr="00415489" w:rsidRDefault="00415489" w:rsidP="0046712B">
            <w:pPr>
              <w:pStyle w:val="TableParagraph"/>
              <w:spacing w:before="9"/>
              <w:jc w:val="center"/>
              <w:rPr>
                <w:b/>
                <w:bCs/>
                <w:sz w:val="24"/>
                <w:szCs w:val="24"/>
              </w:rPr>
            </w:pPr>
          </w:p>
          <w:p w14:paraId="61EE74C2" w14:textId="77777777" w:rsidR="00415489" w:rsidRPr="00415489" w:rsidRDefault="00415489" w:rsidP="0046712B">
            <w:pPr>
              <w:pStyle w:val="TableParagraph"/>
              <w:ind w:left="187"/>
              <w:jc w:val="center"/>
              <w:rPr>
                <w:sz w:val="24"/>
                <w:szCs w:val="24"/>
              </w:rPr>
            </w:pPr>
            <w:r w:rsidRPr="00415489">
              <w:rPr>
                <w:b/>
                <w:bCs/>
                <w:sz w:val="24"/>
                <w:szCs w:val="24"/>
              </w:rPr>
              <w:t>п/п</w:t>
            </w:r>
          </w:p>
        </w:tc>
        <w:tc>
          <w:tcPr>
            <w:tcW w:w="1771" w:type="dxa"/>
            <w:vMerge w:val="restart"/>
          </w:tcPr>
          <w:p w14:paraId="14021AA9" w14:textId="77777777" w:rsidR="00415489" w:rsidRPr="00415489" w:rsidRDefault="00415489" w:rsidP="00654800">
            <w:pPr>
              <w:pStyle w:val="TableParagraph"/>
              <w:spacing w:line="276" w:lineRule="auto"/>
              <w:ind w:left="136" w:right="126" w:firstLine="3"/>
              <w:jc w:val="center"/>
              <w:rPr>
                <w:b/>
                <w:sz w:val="24"/>
                <w:szCs w:val="24"/>
              </w:rPr>
            </w:pPr>
            <w:r w:rsidRPr="00415489">
              <w:rPr>
                <w:b/>
                <w:sz w:val="24"/>
                <w:szCs w:val="24"/>
              </w:rPr>
              <w:t>Наименован</w:t>
            </w:r>
            <w:r w:rsidRPr="00415489">
              <w:rPr>
                <w:b/>
                <w:spacing w:val="-52"/>
                <w:sz w:val="24"/>
                <w:szCs w:val="24"/>
              </w:rPr>
              <w:t xml:space="preserve"> </w:t>
            </w:r>
            <w:proofErr w:type="spellStart"/>
            <w:r w:rsidRPr="00415489">
              <w:rPr>
                <w:b/>
                <w:sz w:val="24"/>
                <w:szCs w:val="24"/>
              </w:rPr>
              <w:t>ие</w:t>
            </w:r>
            <w:proofErr w:type="spellEnd"/>
            <w:r w:rsidRPr="00415489">
              <w:rPr>
                <w:b/>
                <w:sz w:val="24"/>
                <w:szCs w:val="24"/>
              </w:rPr>
              <w:t xml:space="preserve"> тем</w:t>
            </w:r>
            <w:r w:rsidRPr="00415489">
              <w:rPr>
                <w:b/>
                <w:spacing w:val="1"/>
                <w:sz w:val="24"/>
                <w:szCs w:val="24"/>
              </w:rPr>
              <w:t xml:space="preserve"> </w:t>
            </w:r>
            <w:r w:rsidRPr="00415489">
              <w:rPr>
                <w:b/>
                <w:sz w:val="24"/>
                <w:szCs w:val="24"/>
              </w:rPr>
              <w:t>(разделов)</w:t>
            </w:r>
            <w:r w:rsidRPr="00415489">
              <w:rPr>
                <w:b/>
                <w:spacing w:val="1"/>
                <w:sz w:val="24"/>
                <w:szCs w:val="24"/>
              </w:rPr>
              <w:t xml:space="preserve"> </w:t>
            </w:r>
            <w:r w:rsidRPr="00415489">
              <w:rPr>
                <w:b/>
                <w:sz w:val="24"/>
                <w:szCs w:val="24"/>
              </w:rPr>
              <w:t>дисциплины</w:t>
            </w:r>
          </w:p>
        </w:tc>
        <w:tc>
          <w:tcPr>
            <w:tcW w:w="5388" w:type="dxa"/>
            <w:gridSpan w:val="5"/>
          </w:tcPr>
          <w:p w14:paraId="2FC57341" w14:textId="59984B71" w:rsidR="00415489" w:rsidRPr="00415489" w:rsidRDefault="00415489" w:rsidP="001D58DB">
            <w:pPr>
              <w:pStyle w:val="TableParagraph"/>
              <w:spacing w:line="251" w:lineRule="exact"/>
              <w:ind w:right="2008"/>
              <w:jc w:val="center"/>
              <w:rPr>
                <w:bCs/>
                <w:sz w:val="24"/>
                <w:szCs w:val="24"/>
              </w:rPr>
            </w:pPr>
            <w:r w:rsidRPr="00415489">
              <w:rPr>
                <w:b/>
                <w:sz w:val="24"/>
                <w:szCs w:val="24"/>
              </w:rPr>
              <w:t>Трудоемкость</w:t>
            </w:r>
            <w:r w:rsidRPr="00415489">
              <w:rPr>
                <w:b/>
                <w:spacing w:val="-2"/>
                <w:sz w:val="24"/>
                <w:szCs w:val="24"/>
              </w:rPr>
              <w:t xml:space="preserve"> </w:t>
            </w:r>
            <w:r w:rsidRPr="00415489">
              <w:rPr>
                <w:b/>
                <w:sz w:val="24"/>
                <w:szCs w:val="24"/>
              </w:rPr>
              <w:t>в</w:t>
            </w:r>
            <w:r w:rsidRPr="00415489">
              <w:rPr>
                <w:b/>
                <w:spacing w:val="-3"/>
                <w:sz w:val="24"/>
                <w:szCs w:val="24"/>
              </w:rPr>
              <w:t xml:space="preserve"> </w:t>
            </w:r>
            <w:r w:rsidRPr="00415489">
              <w:rPr>
                <w:b/>
                <w:sz w:val="24"/>
                <w:szCs w:val="24"/>
              </w:rPr>
              <w:t>часах</w:t>
            </w:r>
          </w:p>
        </w:tc>
        <w:tc>
          <w:tcPr>
            <w:tcW w:w="1701" w:type="dxa"/>
            <w:vMerge w:val="restart"/>
          </w:tcPr>
          <w:p w14:paraId="44E33E62" w14:textId="5B312BB2" w:rsidR="00415489" w:rsidRPr="00415489" w:rsidRDefault="00415489" w:rsidP="00654800">
            <w:pPr>
              <w:pStyle w:val="TableParagraph"/>
              <w:spacing w:line="276" w:lineRule="auto"/>
              <w:ind w:left="109" w:right="104"/>
              <w:jc w:val="center"/>
              <w:rPr>
                <w:b/>
                <w:sz w:val="24"/>
                <w:szCs w:val="24"/>
              </w:rPr>
            </w:pPr>
            <w:r w:rsidRPr="00415489">
              <w:rPr>
                <w:b/>
                <w:sz w:val="24"/>
                <w:szCs w:val="24"/>
              </w:rPr>
              <w:t>Формы</w:t>
            </w:r>
            <w:r w:rsidRPr="00415489">
              <w:rPr>
                <w:b/>
                <w:spacing w:val="1"/>
                <w:sz w:val="24"/>
                <w:szCs w:val="24"/>
              </w:rPr>
              <w:t xml:space="preserve"> </w:t>
            </w:r>
            <w:r w:rsidRPr="00415489">
              <w:rPr>
                <w:b/>
                <w:sz w:val="24"/>
                <w:szCs w:val="24"/>
              </w:rPr>
              <w:t>текущего</w:t>
            </w:r>
            <w:r w:rsidRPr="00415489">
              <w:rPr>
                <w:b/>
                <w:spacing w:val="1"/>
                <w:sz w:val="24"/>
                <w:szCs w:val="24"/>
              </w:rPr>
              <w:t xml:space="preserve"> </w:t>
            </w:r>
            <w:r w:rsidRPr="00415489">
              <w:rPr>
                <w:b/>
                <w:sz w:val="24"/>
                <w:szCs w:val="24"/>
              </w:rPr>
              <w:t>контроля</w:t>
            </w:r>
            <w:r w:rsidRPr="00415489">
              <w:rPr>
                <w:b/>
                <w:spacing w:val="1"/>
                <w:sz w:val="24"/>
                <w:szCs w:val="24"/>
              </w:rPr>
              <w:t xml:space="preserve"> </w:t>
            </w:r>
            <w:r w:rsidRPr="00415489">
              <w:rPr>
                <w:b/>
                <w:sz w:val="24"/>
                <w:szCs w:val="24"/>
              </w:rPr>
              <w:t>успеваем</w:t>
            </w:r>
            <w:r w:rsidRPr="00415489">
              <w:rPr>
                <w:b/>
                <w:spacing w:val="-52"/>
                <w:sz w:val="24"/>
                <w:szCs w:val="24"/>
              </w:rPr>
              <w:t xml:space="preserve"> </w:t>
            </w:r>
            <w:r w:rsidRPr="00415489">
              <w:rPr>
                <w:b/>
                <w:sz w:val="24"/>
                <w:szCs w:val="24"/>
              </w:rPr>
              <w:t>ости</w:t>
            </w:r>
          </w:p>
        </w:tc>
      </w:tr>
      <w:tr w:rsidR="00415489" w:rsidRPr="00415489" w14:paraId="7A879DD4" w14:textId="77777777" w:rsidTr="00415489">
        <w:trPr>
          <w:trHeight w:val="290"/>
        </w:trPr>
        <w:tc>
          <w:tcPr>
            <w:tcW w:w="674" w:type="dxa"/>
            <w:vMerge/>
            <w:tcBorders>
              <w:top w:val="nil"/>
            </w:tcBorders>
          </w:tcPr>
          <w:p w14:paraId="27E850C0" w14:textId="77777777" w:rsidR="00415489" w:rsidRPr="00415489" w:rsidRDefault="00415489" w:rsidP="00654800">
            <w:pPr>
              <w:rPr>
                <w:rFonts w:ascii="Times New Roman" w:hAnsi="Times New Roman" w:cs="Times New Roman"/>
              </w:rPr>
            </w:pPr>
          </w:p>
        </w:tc>
        <w:tc>
          <w:tcPr>
            <w:tcW w:w="1771" w:type="dxa"/>
            <w:vMerge/>
            <w:tcBorders>
              <w:top w:val="nil"/>
            </w:tcBorders>
          </w:tcPr>
          <w:p w14:paraId="166E9D16" w14:textId="77777777" w:rsidR="00415489" w:rsidRPr="00415489" w:rsidRDefault="00415489" w:rsidP="00654800">
            <w:pPr>
              <w:rPr>
                <w:rFonts w:ascii="Times New Roman" w:hAnsi="Times New Roman" w:cs="Times New Roman"/>
              </w:rPr>
            </w:pPr>
          </w:p>
        </w:tc>
        <w:tc>
          <w:tcPr>
            <w:tcW w:w="852" w:type="dxa"/>
          </w:tcPr>
          <w:p w14:paraId="2C8D0579" w14:textId="77777777" w:rsidR="00415489" w:rsidRPr="00415489" w:rsidRDefault="00415489" w:rsidP="00FF1933">
            <w:pPr>
              <w:pStyle w:val="TableParagraph"/>
              <w:spacing w:line="251" w:lineRule="exact"/>
              <w:ind w:left="-118" w:right="151"/>
              <w:jc w:val="center"/>
              <w:rPr>
                <w:b/>
                <w:sz w:val="24"/>
                <w:szCs w:val="24"/>
              </w:rPr>
            </w:pPr>
            <w:r w:rsidRPr="00415489">
              <w:rPr>
                <w:b/>
                <w:sz w:val="24"/>
                <w:szCs w:val="24"/>
              </w:rPr>
              <w:t>Всего</w:t>
            </w:r>
          </w:p>
        </w:tc>
        <w:tc>
          <w:tcPr>
            <w:tcW w:w="3261" w:type="dxa"/>
            <w:gridSpan w:val="3"/>
            <w:tcBorders>
              <w:right w:val="single" w:sz="4" w:space="0" w:color="auto"/>
            </w:tcBorders>
          </w:tcPr>
          <w:p w14:paraId="3917BA70" w14:textId="14731C63" w:rsidR="00415489" w:rsidRPr="00415489" w:rsidRDefault="00415489" w:rsidP="001D58DB">
            <w:pPr>
              <w:pStyle w:val="TableParagraph"/>
              <w:spacing w:line="251" w:lineRule="exact"/>
              <w:rPr>
                <w:b/>
                <w:sz w:val="24"/>
                <w:szCs w:val="24"/>
              </w:rPr>
            </w:pPr>
            <w:r w:rsidRPr="00415489">
              <w:rPr>
                <w:b/>
                <w:sz w:val="24"/>
                <w:szCs w:val="24"/>
              </w:rPr>
              <w:t>Контактная</w:t>
            </w:r>
            <w:r w:rsidRPr="00415489">
              <w:rPr>
                <w:b/>
                <w:sz w:val="24"/>
                <w:szCs w:val="24"/>
              </w:rPr>
              <w:tab/>
              <w:t>работа</w:t>
            </w:r>
            <w:r w:rsidRPr="00415489">
              <w:rPr>
                <w:b/>
                <w:sz w:val="24"/>
                <w:szCs w:val="24"/>
              </w:rPr>
              <w:tab/>
            </w:r>
            <w:r w:rsidRPr="00415489">
              <w:rPr>
                <w:b/>
                <w:spacing w:val="-4"/>
                <w:sz w:val="24"/>
                <w:szCs w:val="24"/>
              </w:rPr>
              <w:t>-</w:t>
            </w:r>
            <w:r w:rsidRPr="00415489">
              <w:rPr>
                <w:b/>
                <w:spacing w:val="-52"/>
                <w:sz w:val="24"/>
                <w:szCs w:val="24"/>
              </w:rPr>
              <w:t xml:space="preserve"> </w:t>
            </w:r>
            <w:r w:rsidRPr="00415489">
              <w:rPr>
                <w:b/>
                <w:sz w:val="24"/>
                <w:szCs w:val="24"/>
              </w:rPr>
              <w:t>Аудиторная</w:t>
            </w:r>
            <w:r w:rsidRPr="00415489">
              <w:rPr>
                <w:b/>
                <w:spacing w:val="-3"/>
                <w:sz w:val="24"/>
                <w:szCs w:val="24"/>
              </w:rPr>
              <w:t xml:space="preserve"> </w:t>
            </w:r>
            <w:r w:rsidRPr="00415489">
              <w:rPr>
                <w:b/>
                <w:sz w:val="24"/>
                <w:szCs w:val="24"/>
              </w:rPr>
              <w:t>работа</w:t>
            </w:r>
          </w:p>
        </w:tc>
        <w:tc>
          <w:tcPr>
            <w:tcW w:w="1275" w:type="dxa"/>
            <w:vMerge w:val="restart"/>
            <w:tcBorders>
              <w:left w:val="single" w:sz="4" w:space="0" w:color="auto"/>
            </w:tcBorders>
          </w:tcPr>
          <w:p w14:paraId="71AB123C" w14:textId="1BEC20C5" w:rsidR="00415489" w:rsidRPr="00415489" w:rsidRDefault="00415489" w:rsidP="00FF1933">
            <w:pPr>
              <w:pStyle w:val="TableParagraph"/>
              <w:spacing w:line="276" w:lineRule="auto"/>
              <w:ind w:left="155"/>
              <w:jc w:val="center"/>
              <w:rPr>
                <w:b/>
                <w:sz w:val="24"/>
                <w:szCs w:val="24"/>
              </w:rPr>
            </w:pPr>
            <w:r w:rsidRPr="00415489">
              <w:rPr>
                <w:b/>
                <w:bCs/>
                <w:sz w:val="24"/>
                <w:szCs w:val="24"/>
              </w:rPr>
              <w:t>Самостоятельная</w:t>
            </w:r>
            <w:r w:rsidRPr="00415489">
              <w:rPr>
                <w:b/>
                <w:bCs/>
                <w:spacing w:val="1"/>
                <w:sz w:val="24"/>
                <w:szCs w:val="24"/>
              </w:rPr>
              <w:t xml:space="preserve"> </w:t>
            </w:r>
            <w:r w:rsidRPr="00415489">
              <w:rPr>
                <w:b/>
                <w:bCs/>
                <w:sz w:val="24"/>
                <w:szCs w:val="24"/>
              </w:rPr>
              <w:t>работа</w:t>
            </w:r>
          </w:p>
        </w:tc>
        <w:tc>
          <w:tcPr>
            <w:tcW w:w="1701" w:type="dxa"/>
            <w:vMerge/>
          </w:tcPr>
          <w:p w14:paraId="5E583F77" w14:textId="3376DA8D" w:rsidR="00415489" w:rsidRPr="00415489" w:rsidRDefault="00415489" w:rsidP="00DA7880">
            <w:pPr>
              <w:pStyle w:val="TableParagraph"/>
              <w:rPr>
                <w:sz w:val="24"/>
                <w:szCs w:val="24"/>
              </w:rPr>
            </w:pPr>
          </w:p>
        </w:tc>
      </w:tr>
      <w:tr w:rsidR="00415489" w:rsidRPr="00415489" w14:paraId="66ED8025" w14:textId="77777777" w:rsidTr="00415489">
        <w:trPr>
          <w:cantSplit/>
          <w:trHeight w:val="1084"/>
        </w:trPr>
        <w:tc>
          <w:tcPr>
            <w:tcW w:w="674" w:type="dxa"/>
            <w:vMerge/>
            <w:tcBorders>
              <w:top w:val="nil"/>
            </w:tcBorders>
          </w:tcPr>
          <w:p w14:paraId="3FBED9E8" w14:textId="77777777" w:rsidR="00415489" w:rsidRPr="00415489" w:rsidRDefault="00415489" w:rsidP="00654800">
            <w:pPr>
              <w:rPr>
                <w:rFonts w:ascii="Times New Roman" w:hAnsi="Times New Roman" w:cs="Times New Roman"/>
              </w:rPr>
            </w:pPr>
          </w:p>
        </w:tc>
        <w:tc>
          <w:tcPr>
            <w:tcW w:w="1771" w:type="dxa"/>
            <w:vMerge/>
            <w:tcBorders>
              <w:top w:val="nil"/>
            </w:tcBorders>
          </w:tcPr>
          <w:p w14:paraId="17BA77EB" w14:textId="77777777" w:rsidR="00415489" w:rsidRPr="00415489" w:rsidRDefault="00415489" w:rsidP="00654800">
            <w:pPr>
              <w:rPr>
                <w:rFonts w:ascii="Times New Roman" w:hAnsi="Times New Roman" w:cs="Times New Roman"/>
              </w:rPr>
            </w:pPr>
          </w:p>
        </w:tc>
        <w:tc>
          <w:tcPr>
            <w:tcW w:w="852" w:type="dxa"/>
          </w:tcPr>
          <w:p w14:paraId="679735A8" w14:textId="77777777" w:rsidR="00415489" w:rsidRPr="00415489" w:rsidRDefault="00415489" w:rsidP="00654800">
            <w:pPr>
              <w:pStyle w:val="TableParagraph"/>
              <w:rPr>
                <w:sz w:val="24"/>
                <w:szCs w:val="24"/>
              </w:rPr>
            </w:pPr>
          </w:p>
        </w:tc>
        <w:tc>
          <w:tcPr>
            <w:tcW w:w="993" w:type="dxa"/>
          </w:tcPr>
          <w:p w14:paraId="4EA75EE5" w14:textId="77777777" w:rsidR="00415489" w:rsidRPr="00415489" w:rsidRDefault="00415489" w:rsidP="001D58DB">
            <w:pPr>
              <w:pStyle w:val="TableParagraph"/>
              <w:spacing w:line="276" w:lineRule="auto"/>
              <w:ind w:right="250"/>
              <w:rPr>
                <w:spacing w:val="-52"/>
                <w:sz w:val="24"/>
                <w:szCs w:val="24"/>
              </w:rPr>
            </w:pPr>
            <w:r w:rsidRPr="00415489">
              <w:rPr>
                <w:sz w:val="24"/>
                <w:szCs w:val="24"/>
              </w:rPr>
              <w:t>Общая</w:t>
            </w:r>
            <w:r w:rsidRPr="00415489">
              <w:rPr>
                <w:spacing w:val="-52"/>
                <w:sz w:val="24"/>
                <w:szCs w:val="24"/>
              </w:rPr>
              <w:t xml:space="preserve"> </w:t>
            </w:r>
          </w:p>
          <w:p w14:paraId="2EF24C38" w14:textId="71546B5A" w:rsidR="00415489" w:rsidRPr="00415489" w:rsidRDefault="00415489" w:rsidP="00F6361C">
            <w:pPr>
              <w:pStyle w:val="TableParagraph"/>
              <w:spacing w:line="276" w:lineRule="auto"/>
              <w:ind w:right="134"/>
              <w:rPr>
                <w:sz w:val="24"/>
                <w:szCs w:val="24"/>
              </w:rPr>
            </w:pPr>
            <w:r w:rsidRPr="00415489">
              <w:rPr>
                <w:sz w:val="24"/>
                <w:szCs w:val="24"/>
              </w:rPr>
              <w:t>в</w:t>
            </w:r>
            <w:r w:rsidRPr="00415489">
              <w:rPr>
                <w:spacing w:val="-2"/>
                <w:sz w:val="24"/>
                <w:szCs w:val="24"/>
              </w:rPr>
              <w:t xml:space="preserve"> </w:t>
            </w:r>
            <w:proofErr w:type="spellStart"/>
            <w:r w:rsidRPr="00415489">
              <w:rPr>
                <w:sz w:val="24"/>
                <w:szCs w:val="24"/>
              </w:rPr>
              <w:t>т.ч</w:t>
            </w:r>
            <w:proofErr w:type="spellEnd"/>
            <w:r w:rsidRPr="00415489">
              <w:rPr>
                <w:sz w:val="24"/>
                <w:szCs w:val="24"/>
              </w:rPr>
              <w:t>.</w:t>
            </w:r>
          </w:p>
        </w:tc>
        <w:tc>
          <w:tcPr>
            <w:tcW w:w="992" w:type="dxa"/>
          </w:tcPr>
          <w:p w14:paraId="2062C02F" w14:textId="77777777" w:rsidR="00415489" w:rsidRPr="00415489" w:rsidRDefault="00415489" w:rsidP="001D58DB">
            <w:pPr>
              <w:pStyle w:val="TableParagraph"/>
              <w:spacing w:line="276" w:lineRule="auto"/>
              <w:ind w:right="116"/>
              <w:rPr>
                <w:sz w:val="24"/>
                <w:szCs w:val="24"/>
              </w:rPr>
            </w:pPr>
            <w:proofErr w:type="spellStart"/>
            <w:r w:rsidRPr="00415489">
              <w:rPr>
                <w:sz w:val="24"/>
                <w:szCs w:val="24"/>
              </w:rPr>
              <w:t>Лекци</w:t>
            </w:r>
            <w:proofErr w:type="spellEnd"/>
            <w:r w:rsidRPr="00415489">
              <w:rPr>
                <w:spacing w:val="-52"/>
                <w:sz w:val="24"/>
                <w:szCs w:val="24"/>
              </w:rPr>
              <w:t xml:space="preserve"> </w:t>
            </w:r>
            <w:r w:rsidRPr="00415489">
              <w:rPr>
                <w:sz w:val="24"/>
                <w:szCs w:val="24"/>
              </w:rPr>
              <w:t>и</w:t>
            </w:r>
          </w:p>
        </w:tc>
        <w:tc>
          <w:tcPr>
            <w:tcW w:w="1276" w:type="dxa"/>
            <w:tcBorders>
              <w:right w:val="single" w:sz="4" w:space="0" w:color="auto"/>
            </w:tcBorders>
          </w:tcPr>
          <w:p w14:paraId="07739BA0" w14:textId="126330C9" w:rsidR="00415489" w:rsidRPr="00415489" w:rsidRDefault="00415489" w:rsidP="001D58DB">
            <w:pPr>
              <w:pStyle w:val="TableParagraph"/>
              <w:spacing w:line="276" w:lineRule="auto"/>
              <w:ind w:right="114"/>
              <w:jc w:val="both"/>
              <w:rPr>
                <w:sz w:val="24"/>
                <w:szCs w:val="24"/>
              </w:rPr>
            </w:pPr>
            <w:r w:rsidRPr="00415489">
              <w:rPr>
                <w:sz w:val="24"/>
                <w:szCs w:val="24"/>
              </w:rPr>
              <w:t>Семинары</w:t>
            </w:r>
            <w:r w:rsidRPr="00415489">
              <w:rPr>
                <w:spacing w:val="-53"/>
                <w:sz w:val="24"/>
                <w:szCs w:val="24"/>
              </w:rPr>
              <w:t xml:space="preserve"> </w:t>
            </w:r>
            <w:r w:rsidRPr="00415489">
              <w:rPr>
                <w:sz w:val="24"/>
                <w:szCs w:val="24"/>
              </w:rPr>
              <w:t>практические</w:t>
            </w:r>
          </w:p>
          <w:p w14:paraId="792606B7" w14:textId="77777777" w:rsidR="00415489" w:rsidRPr="00415489" w:rsidRDefault="00415489" w:rsidP="00FF1933">
            <w:pPr>
              <w:pStyle w:val="TableParagraph"/>
              <w:tabs>
                <w:tab w:val="left" w:pos="992"/>
              </w:tabs>
              <w:ind w:right="-10"/>
              <w:rPr>
                <w:sz w:val="24"/>
                <w:szCs w:val="24"/>
              </w:rPr>
            </w:pPr>
            <w:r w:rsidRPr="00415489">
              <w:rPr>
                <w:sz w:val="24"/>
                <w:szCs w:val="24"/>
              </w:rPr>
              <w:t>занятия</w:t>
            </w:r>
          </w:p>
        </w:tc>
        <w:tc>
          <w:tcPr>
            <w:tcW w:w="1275" w:type="dxa"/>
            <w:vMerge/>
            <w:tcBorders>
              <w:left w:val="single" w:sz="4" w:space="0" w:color="auto"/>
            </w:tcBorders>
          </w:tcPr>
          <w:p w14:paraId="0972A5DB" w14:textId="5AE4F086" w:rsidR="00415489" w:rsidRPr="00415489" w:rsidRDefault="00415489" w:rsidP="00FF1933">
            <w:pPr>
              <w:pStyle w:val="TableParagraph"/>
              <w:spacing w:line="276" w:lineRule="auto"/>
              <w:ind w:left="155"/>
              <w:jc w:val="center"/>
              <w:rPr>
                <w:b/>
                <w:bCs/>
                <w:sz w:val="24"/>
                <w:szCs w:val="24"/>
              </w:rPr>
            </w:pPr>
          </w:p>
        </w:tc>
        <w:tc>
          <w:tcPr>
            <w:tcW w:w="1701" w:type="dxa"/>
            <w:vMerge/>
          </w:tcPr>
          <w:p w14:paraId="0E517B22" w14:textId="77777777" w:rsidR="00415489" w:rsidRPr="00415489" w:rsidRDefault="00415489" w:rsidP="00654800">
            <w:pPr>
              <w:rPr>
                <w:rFonts w:ascii="Times New Roman" w:hAnsi="Times New Roman" w:cs="Times New Roman"/>
              </w:rPr>
            </w:pPr>
          </w:p>
        </w:tc>
      </w:tr>
      <w:tr w:rsidR="001D58DB" w:rsidRPr="00415489" w14:paraId="3109DC1D" w14:textId="77777777" w:rsidTr="00415489">
        <w:trPr>
          <w:trHeight w:val="1379"/>
        </w:trPr>
        <w:tc>
          <w:tcPr>
            <w:tcW w:w="674" w:type="dxa"/>
          </w:tcPr>
          <w:p w14:paraId="59F325BC" w14:textId="64C9CBD7" w:rsidR="001D58DB" w:rsidRPr="00415489" w:rsidRDefault="001D58DB" w:rsidP="00452838">
            <w:pPr>
              <w:pStyle w:val="TableParagraph"/>
              <w:numPr>
                <w:ilvl w:val="0"/>
                <w:numId w:val="6"/>
              </w:numPr>
              <w:spacing w:line="268" w:lineRule="exact"/>
              <w:jc w:val="center"/>
              <w:rPr>
                <w:sz w:val="24"/>
                <w:szCs w:val="24"/>
              </w:rPr>
            </w:pPr>
          </w:p>
        </w:tc>
        <w:tc>
          <w:tcPr>
            <w:tcW w:w="1771" w:type="dxa"/>
          </w:tcPr>
          <w:p w14:paraId="3192836F" w14:textId="77777777" w:rsidR="00505032" w:rsidRPr="00415489" w:rsidRDefault="001D58DB" w:rsidP="00654800">
            <w:pPr>
              <w:pStyle w:val="TableParagraph"/>
              <w:ind w:right="209"/>
              <w:rPr>
                <w:b/>
                <w:bCs/>
                <w:sz w:val="24"/>
                <w:szCs w:val="24"/>
              </w:rPr>
            </w:pPr>
            <w:r w:rsidRPr="00415489">
              <w:rPr>
                <w:b/>
                <w:bCs/>
                <w:sz w:val="24"/>
                <w:szCs w:val="24"/>
              </w:rPr>
              <w:t xml:space="preserve">Тема 1: </w:t>
            </w:r>
          </w:p>
          <w:p w14:paraId="5FFB7629" w14:textId="7D86A5C5" w:rsidR="001D58DB" w:rsidRPr="00415489" w:rsidRDefault="00505032" w:rsidP="00654800">
            <w:pPr>
              <w:pStyle w:val="TableParagraph"/>
              <w:ind w:right="209"/>
              <w:rPr>
                <w:bCs/>
                <w:sz w:val="24"/>
                <w:szCs w:val="24"/>
              </w:rPr>
            </w:pPr>
            <w:r w:rsidRPr="00415489">
              <w:rPr>
                <w:bCs/>
                <w:sz w:val="24"/>
                <w:szCs w:val="24"/>
              </w:rPr>
              <w:t xml:space="preserve">Роль и место делового общения в профессиональной деятельности человека.  </w:t>
            </w:r>
          </w:p>
        </w:tc>
        <w:tc>
          <w:tcPr>
            <w:tcW w:w="852" w:type="dxa"/>
          </w:tcPr>
          <w:p w14:paraId="4CF0ED11" w14:textId="399B281F" w:rsidR="001D58DB" w:rsidRPr="00415489" w:rsidRDefault="00F3646E" w:rsidP="00654800">
            <w:pPr>
              <w:pStyle w:val="TableParagraph"/>
              <w:spacing w:line="268" w:lineRule="exact"/>
              <w:ind w:left="90" w:right="83"/>
              <w:jc w:val="center"/>
              <w:rPr>
                <w:sz w:val="24"/>
                <w:szCs w:val="24"/>
              </w:rPr>
            </w:pPr>
            <w:r w:rsidRPr="00415489">
              <w:rPr>
                <w:sz w:val="24"/>
                <w:szCs w:val="24"/>
              </w:rPr>
              <w:t>28</w:t>
            </w:r>
          </w:p>
        </w:tc>
        <w:tc>
          <w:tcPr>
            <w:tcW w:w="993" w:type="dxa"/>
          </w:tcPr>
          <w:p w14:paraId="51C38DC6" w14:textId="3FF91A06" w:rsidR="001D58DB" w:rsidRPr="00415489" w:rsidRDefault="00F3646E" w:rsidP="00654800">
            <w:pPr>
              <w:pStyle w:val="TableParagraph"/>
              <w:spacing w:line="268" w:lineRule="exact"/>
              <w:ind w:left="9"/>
              <w:jc w:val="center"/>
              <w:rPr>
                <w:sz w:val="24"/>
                <w:szCs w:val="24"/>
              </w:rPr>
            </w:pPr>
            <w:r w:rsidRPr="00415489">
              <w:rPr>
                <w:sz w:val="24"/>
                <w:szCs w:val="24"/>
              </w:rPr>
              <w:t>10</w:t>
            </w:r>
          </w:p>
        </w:tc>
        <w:tc>
          <w:tcPr>
            <w:tcW w:w="992" w:type="dxa"/>
          </w:tcPr>
          <w:p w14:paraId="5622D4A6" w14:textId="0F38AE09" w:rsidR="001D58DB" w:rsidRPr="00415489" w:rsidRDefault="005236B4" w:rsidP="00654800">
            <w:pPr>
              <w:pStyle w:val="TableParagraph"/>
              <w:spacing w:line="273" w:lineRule="exact"/>
              <w:ind w:left="9"/>
              <w:jc w:val="center"/>
              <w:rPr>
                <w:bCs/>
                <w:sz w:val="24"/>
                <w:szCs w:val="24"/>
              </w:rPr>
            </w:pPr>
            <w:r w:rsidRPr="00415489">
              <w:rPr>
                <w:bCs/>
                <w:w w:val="99"/>
                <w:sz w:val="24"/>
                <w:szCs w:val="24"/>
              </w:rPr>
              <w:t>4</w:t>
            </w:r>
          </w:p>
        </w:tc>
        <w:tc>
          <w:tcPr>
            <w:tcW w:w="1276" w:type="dxa"/>
          </w:tcPr>
          <w:p w14:paraId="1144B77A" w14:textId="79E9519C" w:rsidR="001D58DB" w:rsidRPr="00415489" w:rsidRDefault="001743BD" w:rsidP="00654800">
            <w:pPr>
              <w:pStyle w:val="TableParagraph"/>
              <w:spacing w:line="268" w:lineRule="exact"/>
              <w:ind w:left="541"/>
              <w:rPr>
                <w:sz w:val="24"/>
                <w:szCs w:val="24"/>
              </w:rPr>
            </w:pPr>
            <w:r w:rsidRPr="00415489">
              <w:rPr>
                <w:sz w:val="24"/>
                <w:szCs w:val="24"/>
              </w:rPr>
              <w:t xml:space="preserve"> </w:t>
            </w:r>
            <w:r w:rsidR="000671B6" w:rsidRPr="00415489">
              <w:rPr>
                <w:sz w:val="24"/>
                <w:szCs w:val="24"/>
              </w:rPr>
              <w:t>6</w:t>
            </w:r>
          </w:p>
        </w:tc>
        <w:tc>
          <w:tcPr>
            <w:tcW w:w="1275" w:type="dxa"/>
          </w:tcPr>
          <w:p w14:paraId="654F58A7" w14:textId="24EC8C4D" w:rsidR="001D58DB" w:rsidRPr="00415489" w:rsidRDefault="001743BD" w:rsidP="000A2B6B">
            <w:pPr>
              <w:pStyle w:val="TableParagraph"/>
              <w:spacing w:line="268" w:lineRule="exact"/>
              <w:ind w:left="7"/>
              <w:jc w:val="center"/>
              <w:rPr>
                <w:sz w:val="24"/>
                <w:szCs w:val="24"/>
              </w:rPr>
            </w:pPr>
            <w:r w:rsidRPr="00415489">
              <w:rPr>
                <w:sz w:val="24"/>
                <w:szCs w:val="24"/>
              </w:rPr>
              <w:t>18</w:t>
            </w:r>
          </w:p>
        </w:tc>
        <w:tc>
          <w:tcPr>
            <w:tcW w:w="1701" w:type="dxa"/>
          </w:tcPr>
          <w:p w14:paraId="4C3BE696" w14:textId="19C9E566" w:rsidR="001D58DB" w:rsidRPr="00415489" w:rsidRDefault="001D58DB" w:rsidP="007323CE">
            <w:pPr>
              <w:pStyle w:val="TableParagraph"/>
              <w:spacing w:line="270" w:lineRule="atLeast"/>
              <w:ind w:right="104"/>
              <w:rPr>
                <w:sz w:val="24"/>
                <w:szCs w:val="24"/>
              </w:rPr>
            </w:pPr>
            <w:r w:rsidRPr="00415489">
              <w:rPr>
                <w:sz w:val="24"/>
                <w:szCs w:val="24"/>
              </w:rPr>
              <w:t xml:space="preserve">Выступление с презентацией в </w:t>
            </w:r>
            <w:proofErr w:type="spellStart"/>
            <w:r w:rsidRPr="00415489">
              <w:rPr>
                <w:sz w:val="24"/>
                <w:szCs w:val="24"/>
              </w:rPr>
              <w:t>PowerPoint</w:t>
            </w:r>
            <w:proofErr w:type="spellEnd"/>
            <w:r w:rsidRPr="00415489">
              <w:rPr>
                <w:sz w:val="24"/>
                <w:szCs w:val="24"/>
              </w:rPr>
              <w:t xml:space="preserve"> или </w:t>
            </w:r>
            <w:proofErr w:type="spellStart"/>
            <w:r w:rsidRPr="00415489">
              <w:rPr>
                <w:sz w:val="24"/>
                <w:szCs w:val="24"/>
              </w:rPr>
              <w:t>Prezi</w:t>
            </w:r>
            <w:proofErr w:type="spellEnd"/>
          </w:p>
        </w:tc>
      </w:tr>
      <w:tr w:rsidR="001D58DB" w:rsidRPr="00415489" w14:paraId="7D811C22" w14:textId="77777777" w:rsidTr="00415489">
        <w:trPr>
          <w:trHeight w:val="1379"/>
        </w:trPr>
        <w:tc>
          <w:tcPr>
            <w:tcW w:w="674" w:type="dxa"/>
          </w:tcPr>
          <w:p w14:paraId="502FE193" w14:textId="77777777" w:rsidR="001D58DB" w:rsidRPr="00415489" w:rsidRDefault="001D58DB" w:rsidP="00452838">
            <w:pPr>
              <w:pStyle w:val="TableParagraph"/>
              <w:numPr>
                <w:ilvl w:val="0"/>
                <w:numId w:val="6"/>
              </w:numPr>
              <w:spacing w:line="268" w:lineRule="exact"/>
              <w:jc w:val="center"/>
              <w:rPr>
                <w:sz w:val="24"/>
                <w:szCs w:val="24"/>
              </w:rPr>
            </w:pPr>
          </w:p>
        </w:tc>
        <w:tc>
          <w:tcPr>
            <w:tcW w:w="1771" w:type="dxa"/>
          </w:tcPr>
          <w:p w14:paraId="15306333" w14:textId="77777777" w:rsidR="001D58DB" w:rsidRPr="00415489" w:rsidRDefault="001D58DB" w:rsidP="00654800">
            <w:pPr>
              <w:pStyle w:val="TableParagraph"/>
              <w:ind w:right="209"/>
              <w:rPr>
                <w:b/>
                <w:bCs/>
                <w:sz w:val="24"/>
                <w:szCs w:val="24"/>
              </w:rPr>
            </w:pPr>
            <w:r w:rsidRPr="00415489">
              <w:rPr>
                <w:b/>
                <w:bCs/>
                <w:sz w:val="24"/>
                <w:szCs w:val="24"/>
              </w:rPr>
              <w:t>Тема 2.</w:t>
            </w:r>
          </w:p>
          <w:p w14:paraId="7C5A6421" w14:textId="51BC3C80" w:rsidR="001D58DB" w:rsidRPr="00415489" w:rsidRDefault="001D58DB" w:rsidP="0046712B">
            <w:pPr>
              <w:pStyle w:val="TableParagraph"/>
              <w:spacing w:before="39"/>
              <w:ind w:right="131"/>
              <w:rPr>
                <w:sz w:val="24"/>
                <w:szCs w:val="24"/>
              </w:rPr>
            </w:pPr>
            <w:r w:rsidRPr="00415489">
              <w:rPr>
                <w:sz w:val="24"/>
                <w:szCs w:val="24"/>
              </w:rPr>
              <w:t xml:space="preserve">Деловая </w:t>
            </w:r>
            <w:proofErr w:type="spellStart"/>
            <w:proofErr w:type="gramStart"/>
            <w:r w:rsidRPr="00415489">
              <w:rPr>
                <w:sz w:val="24"/>
                <w:szCs w:val="24"/>
              </w:rPr>
              <w:t>корреспонден</w:t>
            </w:r>
            <w:r w:rsidRPr="00415489">
              <w:rPr>
                <w:b/>
                <w:w w:val="99"/>
                <w:sz w:val="24"/>
                <w:szCs w:val="24"/>
              </w:rPr>
              <w:t>-</w:t>
            </w:r>
            <w:r w:rsidRPr="00415489">
              <w:rPr>
                <w:sz w:val="24"/>
                <w:szCs w:val="24"/>
              </w:rPr>
              <w:t>ция</w:t>
            </w:r>
            <w:proofErr w:type="spellEnd"/>
            <w:proofErr w:type="gramEnd"/>
          </w:p>
          <w:p w14:paraId="57EDAD73" w14:textId="00A00019" w:rsidR="001D58DB" w:rsidRPr="00415489" w:rsidRDefault="001D58DB" w:rsidP="00654800">
            <w:pPr>
              <w:pStyle w:val="TableParagraph"/>
              <w:ind w:right="209"/>
              <w:rPr>
                <w:b/>
                <w:bCs/>
                <w:sz w:val="24"/>
                <w:szCs w:val="24"/>
              </w:rPr>
            </w:pPr>
          </w:p>
        </w:tc>
        <w:tc>
          <w:tcPr>
            <w:tcW w:w="852" w:type="dxa"/>
          </w:tcPr>
          <w:p w14:paraId="542407F1" w14:textId="56255875" w:rsidR="001D58DB" w:rsidRPr="00415489" w:rsidRDefault="00F3646E" w:rsidP="00F3646E">
            <w:pPr>
              <w:pStyle w:val="TableParagraph"/>
              <w:spacing w:line="268" w:lineRule="exact"/>
              <w:ind w:left="90" w:right="83"/>
              <w:jc w:val="center"/>
              <w:rPr>
                <w:sz w:val="24"/>
                <w:szCs w:val="24"/>
              </w:rPr>
            </w:pPr>
            <w:r w:rsidRPr="00415489">
              <w:rPr>
                <w:sz w:val="24"/>
                <w:szCs w:val="24"/>
              </w:rPr>
              <w:t>26</w:t>
            </w:r>
          </w:p>
        </w:tc>
        <w:tc>
          <w:tcPr>
            <w:tcW w:w="993" w:type="dxa"/>
          </w:tcPr>
          <w:p w14:paraId="0551895D" w14:textId="1308D553" w:rsidR="001D58DB" w:rsidRPr="00415489" w:rsidRDefault="00F3646E" w:rsidP="00654800">
            <w:pPr>
              <w:pStyle w:val="TableParagraph"/>
              <w:spacing w:line="268" w:lineRule="exact"/>
              <w:ind w:left="9"/>
              <w:jc w:val="center"/>
              <w:rPr>
                <w:sz w:val="24"/>
                <w:szCs w:val="24"/>
              </w:rPr>
            </w:pPr>
            <w:r w:rsidRPr="00415489">
              <w:rPr>
                <w:sz w:val="24"/>
                <w:szCs w:val="24"/>
              </w:rPr>
              <w:t>8</w:t>
            </w:r>
          </w:p>
        </w:tc>
        <w:tc>
          <w:tcPr>
            <w:tcW w:w="992" w:type="dxa"/>
          </w:tcPr>
          <w:p w14:paraId="240F5BFA" w14:textId="0E8B43C0" w:rsidR="001D58DB" w:rsidRPr="00415489" w:rsidRDefault="005236B4" w:rsidP="00654800">
            <w:pPr>
              <w:pStyle w:val="TableParagraph"/>
              <w:spacing w:line="273" w:lineRule="exact"/>
              <w:ind w:left="9"/>
              <w:jc w:val="center"/>
              <w:rPr>
                <w:bCs/>
                <w:w w:val="99"/>
                <w:sz w:val="24"/>
                <w:szCs w:val="24"/>
              </w:rPr>
            </w:pPr>
            <w:r w:rsidRPr="00415489">
              <w:rPr>
                <w:bCs/>
                <w:w w:val="99"/>
                <w:sz w:val="24"/>
                <w:szCs w:val="24"/>
              </w:rPr>
              <w:t>2</w:t>
            </w:r>
          </w:p>
        </w:tc>
        <w:tc>
          <w:tcPr>
            <w:tcW w:w="1276" w:type="dxa"/>
          </w:tcPr>
          <w:p w14:paraId="7C483938" w14:textId="0DECAD18" w:rsidR="001D58DB" w:rsidRPr="00415489" w:rsidRDefault="000671B6" w:rsidP="00654800">
            <w:pPr>
              <w:pStyle w:val="TableParagraph"/>
              <w:spacing w:line="268" w:lineRule="exact"/>
              <w:ind w:left="541"/>
              <w:rPr>
                <w:sz w:val="24"/>
                <w:szCs w:val="24"/>
              </w:rPr>
            </w:pPr>
            <w:r w:rsidRPr="00415489">
              <w:rPr>
                <w:sz w:val="24"/>
                <w:szCs w:val="24"/>
              </w:rPr>
              <w:t>6</w:t>
            </w:r>
          </w:p>
        </w:tc>
        <w:tc>
          <w:tcPr>
            <w:tcW w:w="1275" w:type="dxa"/>
          </w:tcPr>
          <w:p w14:paraId="0A443BBC" w14:textId="54F9547D" w:rsidR="001D58DB" w:rsidRPr="00415489" w:rsidRDefault="001743BD" w:rsidP="000A2B6B">
            <w:pPr>
              <w:pStyle w:val="TableParagraph"/>
              <w:spacing w:line="268" w:lineRule="exact"/>
              <w:ind w:left="7"/>
              <w:jc w:val="center"/>
              <w:rPr>
                <w:sz w:val="24"/>
                <w:szCs w:val="24"/>
              </w:rPr>
            </w:pPr>
            <w:r w:rsidRPr="00415489">
              <w:rPr>
                <w:sz w:val="24"/>
                <w:szCs w:val="24"/>
              </w:rPr>
              <w:t>18</w:t>
            </w:r>
          </w:p>
        </w:tc>
        <w:tc>
          <w:tcPr>
            <w:tcW w:w="1701" w:type="dxa"/>
          </w:tcPr>
          <w:p w14:paraId="76B449D3" w14:textId="53ABFF85" w:rsidR="001D58DB" w:rsidRPr="00415489" w:rsidRDefault="001D58DB" w:rsidP="0046712B">
            <w:pPr>
              <w:pStyle w:val="TableParagraph"/>
              <w:ind w:right="129"/>
              <w:rPr>
                <w:spacing w:val="-1"/>
                <w:sz w:val="24"/>
                <w:szCs w:val="24"/>
              </w:rPr>
            </w:pPr>
            <w:r w:rsidRPr="00415489">
              <w:rPr>
                <w:sz w:val="24"/>
                <w:szCs w:val="24"/>
              </w:rPr>
              <w:t>Деловое письмо</w:t>
            </w:r>
          </w:p>
        </w:tc>
      </w:tr>
      <w:tr w:rsidR="001D58DB" w:rsidRPr="00415489" w14:paraId="450CAEC4" w14:textId="77777777" w:rsidTr="00FF1933">
        <w:trPr>
          <w:trHeight w:val="1019"/>
        </w:trPr>
        <w:tc>
          <w:tcPr>
            <w:tcW w:w="674" w:type="dxa"/>
          </w:tcPr>
          <w:p w14:paraId="3B83834D" w14:textId="227CC7AA" w:rsidR="001D58DB" w:rsidRPr="00415489" w:rsidRDefault="001D58DB" w:rsidP="00452838">
            <w:pPr>
              <w:pStyle w:val="TableParagraph"/>
              <w:numPr>
                <w:ilvl w:val="0"/>
                <w:numId w:val="6"/>
              </w:numPr>
              <w:spacing w:line="268" w:lineRule="exact"/>
              <w:jc w:val="center"/>
              <w:rPr>
                <w:sz w:val="24"/>
                <w:szCs w:val="24"/>
              </w:rPr>
            </w:pPr>
          </w:p>
        </w:tc>
        <w:tc>
          <w:tcPr>
            <w:tcW w:w="1771" w:type="dxa"/>
          </w:tcPr>
          <w:p w14:paraId="1A32E939" w14:textId="177639D4" w:rsidR="001D58DB" w:rsidRPr="00415489" w:rsidRDefault="001D58DB" w:rsidP="003E1A77">
            <w:pPr>
              <w:pStyle w:val="TableParagraph"/>
              <w:ind w:right="137"/>
              <w:rPr>
                <w:b/>
                <w:bCs/>
                <w:sz w:val="24"/>
                <w:szCs w:val="24"/>
              </w:rPr>
            </w:pPr>
            <w:r w:rsidRPr="00415489">
              <w:rPr>
                <w:b/>
                <w:bCs/>
                <w:sz w:val="24"/>
                <w:szCs w:val="24"/>
              </w:rPr>
              <w:t xml:space="preserve">Тема 3. </w:t>
            </w:r>
          </w:p>
          <w:p w14:paraId="55E2846A" w14:textId="448DE0B3" w:rsidR="001D58DB" w:rsidRPr="00415489" w:rsidRDefault="00505032" w:rsidP="003E1A77">
            <w:pPr>
              <w:pStyle w:val="TableParagraph"/>
              <w:ind w:right="137"/>
              <w:rPr>
                <w:sz w:val="24"/>
                <w:szCs w:val="24"/>
              </w:rPr>
            </w:pPr>
            <w:r w:rsidRPr="00415489">
              <w:rPr>
                <w:sz w:val="24"/>
                <w:szCs w:val="24"/>
              </w:rPr>
              <w:t>Культура деловых совещаний.</w:t>
            </w:r>
          </w:p>
        </w:tc>
        <w:tc>
          <w:tcPr>
            <w:tcW w:w="852" w:type="dxa"/>
          </w:tcPr>
          <w:p w14:paraId="6DFEAC26" w14:textId="322F282F" w:rsidR="001D58DB" w:rsidRPr="00415489" w:rsidRDefault="00F3646E" w:rsidP="00F3646E">
            <w:pPr>
              <w:pStyle w:val="TableParagraph"/>
              <w:spacing w:line="268" w:lineRule="exact"/>
              <w:ind w:left="7"/>
              <w:jc w:val="center"/>
              <w:rPr>
                <w:sz w:val="24"/>
                <w:szCs w:val="24"/>
              </w:rPr>
            </w:pPr>
            <w:r w:rsidRPr="00415489">
              <w:rPr>
                <w:sz w:val="24"/>
                <w:szCs w:val="24"/>
              </w:rPr>
              <w:t>26</w:t>
            </w:r>
          </w:p>
        </w:tc>
        <w:tc>
          <w:tcPr>
            <w:tcW w:w="993" w:type="dxa"/>
          </w:tcPr>
          <w:p w14:paraId="5E1F1F3F" w14:textId="54EC8706" w:rsidR="001D58DB" w:rsidRPr="00415489" w:rsidRDefault="00F3646E" w:rsidP="00654800">
            <w:pPr>
              <w:pStyle w:val="TableParagraph"/>
              <w:spacing w:line="268" w:lineRule="exact"/>
              <w:ind w:left="9"/>
              <w:jc w:val="center"/>
              <w:rPr>
                <w:sz w:val="24"/>
                <w:szCs w:val="24"/>
              </w:rPr>
            </w:pPr>
            <w:r w:rsidRPr="00415489">
              <w:rPr>
                <w:sz w:val="24"/>
                <w:szCs w:val="24"/>
              </w:rPr>
              <w:t>8</w:t>
            </w:r>
          </w:p>
        </w:tc>
        <w:tc>
          <w:tcPr>
            <w:tcW w:w="992" w:type="dxa"/>
          </w:tcPr>
          <w:p w14:paraId="6AFE8E06" w14:textId="2327C961" w:rsidR="001D58DB" w:rsidRPr="00415489" w:rsidRDefault="005236B4" w:rsidP="00654800">
            <w:pPr>
              <w:pStyle w:val="TableParagraph"/>
              <w:spacing w:line="273" w:lineRule="exact"/>
              <w:ind w:left="9"/>
              <w:jc w:val="center"/>
              <w:rPr>
                <w:bCs/>
                <w:sz w:val="24"/>
                <w:szCs w:val="24"/>
              </w:rPr>
            </w:pPr>
            <w:r w:rsidRPr="00415489">
              <w:rPr>
                <w:bCs/>
                <w:w w:val="99"/>
                <w:sz w:val="24"/>
                <w:szCs w:val="24"/>
              </w:rPr>
              <w:t>2</w:t>
            </w:r>
          </w:p>
        </w:tc>
        <w:tc>
          <w:tcPr>
            <w:tcW w:w="1276" w:type="dxa"/>
          </w:tcPr>
          <w:p w14:paraId="429B69BA" w14:textId="740EA934" w:rsidR="001D58DB" w:rsidRPr="00415489" w:rsidRDefault="000671B6" w:rsidP="00654800">
            <w:pPr>
              <w:pStyle w:val="TableParagraph"/>
              <w:spacing w:line="268" w:lineRule="exact"/>
              <w:ind w:left="3"/>
              <w:jc w:val="center"/>
              <w:rPr>
                <w:sz w:val="24"/>
                <w:szCs w:val="24"/>
              </w:rPr>
            </w:pPr>
            <w:r w:rsidRPr="00415489">
              <w:rPr>
                <w:sz w:val="24"/>
                <w:szCs w:val="24"/>
              </w:rPr>
              <w:t>6</w:t>
            </w:r>
          </w:p>
        </w:tc>
        <w:tc>
          <w:tcPr>
            <w:tcW w:w="1275" w:type="dxa"/>
          </w:tcPr>
          <w:p w14:paraId="616450C9" w14:textId="7825B992" w:rsidR="001D58DB" w:rsidRPr="00415489" w:rsidRDefault="001743BD" w:rsidP="00BD3451">
            <w:pPr>
              <w:pStyle w:val="TableParagraph"/>
              <w:spacing w:line="268" w:lineRule="exact"/>
              <w:jc w:val="center"/>
              <w:rPr>
                <w:sz w:val="24"/>
                <w:szCs w:val="24"/>
              </w:rPr>
            </w:pPr>
            <w:r w:rsidRPr="00415489">
              <w:rPr>
                <w:sz w:val="24"/>
                <w:szCs w:val="24"/>
              </w:rPr>
              <w:t xml:space="preserve"> 18</w:t>
            </w:r>
          </w:p>
        </w:tc>
        <w:tc>
          <w:tcPr>
            <w:tcW w:w="1701" w:type="dxa"/>
          </w:tcPr>
          <w:p w14:paraId="513D9F2C" w14:textId="77777777" w:rsidR="001D58DB" w:rsidRPr="00415489" w:rsidRDefault="001D58DB" w:rsidP="00E81BDB">
            <w:pPr>
              <w:pStyle w:val="TableParagraph"/>
              <w:ind w:right="102"/>
              <w:rPr>
                <w:sz w:val="24"/>
                <w:szCs w:val="24"/>
              </w:rPr>
            </w:pPr>
          </w:p>
          <w:p w14:paraId="11B76E3C" w14:textId="5DC7B37D" w:rsidR="001D58DB" w:rsidRPr="00415489" w:rsidRDefault="001D58DB" w:rsidP="00E81BDB">
            <w:pPr>
              <w:pStyle w:val="TableParagraph"/>
              <w:ind w:right="102"/>
              <w:rPr>
                <w:sz w:val="24"/>
                <w:szCs w:val="24"/>
              </w:rPr>
            </w:pPr>
            <w:r w:rsidRPr="00415489">
              <w:rPr>
                <w:color w:val="000000" w:themeColor="text1"/>
                <w:sz w:val="24"/>
                <w:szCs w:val="24"/>
              </w:rPr>
              <w:t>Ролевая игра</w:t>
            </w:r>
          </w:p>
        </w:tc>
      </w:tr>
      <w:tr w:rsidR="001D58DB" w:rsidRPr="00415489" w14:paraId="6F71E26A" w14:textId="77777777" w:rsidTr="00FF1933">
        <w:trPr>
          <w:trHeight w:val="1321"/>
        </w:trPr>
        <w:tc>
          <w:tcPr>
            <w:tcW w:w="674" w:type="dxa"/>
          </w:tcPr>
          <w:p w14:paraId="12996D2C" w14:textId="28047709" w:rsidR="001D58DB" w:rsidRPr="00415489" w:rsidRDefault="001D58DB" w:rsidP="00452838">
            <w:pPr>
              <w:pStyle w:val="TableParagraph"/>
              <w:numPr>
                <w:ilvl w:val="0"/>
                <w:numId w:val="6"/>
              </w:numPr>
              <w:spacing w:line="268" w:lineRule="exact"/>
              <w:jc w:val="center"/>
              <w:rPr>
                <w:sz w:val="24"/>
                <w:szCs w:val="24"/>
              </w:rPr>
            </w:pPr>
          </w:p>
        </w:tc>
        <w:tc>
          <w:tcPr>
            <w:tcW w:w="1771" w:type="dxa"/>
          </w:tcPr>
          <w:p w14:paraId="029C843F" w14:textId="267EE797" w:rsidR="001D58DB" w:rsidRPr="00415489" w:rsidRDefault="001D58DB" w:rsidP="00654800">
            <w:pPr>
              <w:pStyle w:val="TableParagraph"/>
              <w:spacing w:line="270" w:lineRule="atLeast"/>
              <w:ind w:right="106"/>
              <w:rPr>
                <w:sz w:val="24"/>
                <w:szCs w:val="24"/>
              </w:rPr>
            </w:pPr>
            <w:r w:rsidRPr="00415489">
              <w:rPr>
                <w:b/>
                <w:bCs/>
                <w:sz w:val="24"/>
                <w:szCs w:val="24"/>
              </w:rPr>
              <w:t xml:space="preserve">Тема 4. </w:t>
            </w:r>
            <w:r w:rsidR="00505032" w:rsidRPr="00415489">
              <w:rPr>
                <w:color w:val="000000" w:themeColor="text1"/>
                <w:sz w:val="24"/>
                <w:szCs w:val="24"/>
              </w:rPr>
              <w:t>Переговоры</w:t>
            </w:r>
          </w:p>
        </w:tc>
        <w:tc>
          <w:tcPr>
            <w:tcW w:w="852" w:type="dxa"/>
          </w:tcPr>
          <w:p w14:paraId="498A29BF" w14:textId="71BF61FC" w:rsidR="001D58DB" w:rsidRPr="00415489" w:rsidRDefault="00F3646E" w:rsidP="00F3646E">
            <w:pPr>
              <w:pStyle w:val="TableParagraph"/>
              <w:spacing w:line="268" w:lineRule="exact"/>
              <w:ind w:left="7"/>
              <w:jc w:val="center"/>
              <w:rPr>
                <w:sz w:val="24"/>
                <w:szCs w:val="24"/>
              </w:rPr>
            </w:pPr>
            <w:r w:rsidRPr="00415489">
              <w:rPr>
                <w:sz w:val="24"/>
                <w:szCs w:val="24"/>
              </w:rPr>
              <w:t>30</w:t>
            </w:r>
          </w:p>
        </w:tc>
        <w:tc>
          <w:tcPr>
            <w:tcW w:w="993" w:type="dxa"/>
          </w:tcPr>
          <w:p w14:paraId="54705B74" w14:textId="5BC3AC61" w:rsidR="001D58DB" w:rsidRPr="00415489" w:rsidRDefault="00F3646E" w:rsidP="00654800">
            <w:pPr>
              <w:pStyle w:val="TableParagraph"/>
              <w:spacing w:line="268" w:lineRule="exact"/>
              <w:ind w:left="9"/>
              <w:jc w:val="center"/>
              <w:rPr>
                <w:sz w:val="24"/>
                <w:szCs w:val="24"/>
              </w:rPr>
            </w:pPr>
            <w:r w:rsidRPr="00415489">
              <w:rPr>
                <w:sz w:val="24"/>
                <w:szCs w:val="24"/>
              </w:rPr>
              <w:t>12</w:t>
            </w:r>
          </w:p>
        </w:tc>
        <w:tc>
          <w:tcPr>
            <w:tcW w:w="992" w:type="dxa"/>
          </w:tcPr>
          <w:p w14:paraId="75716487" w14:textId="7DC27C83" w:rsidR="001D58DB" w:rsidRPr="00415489" w:rsidRDefault="00F3646E" w:rsidP="00654800">
            <w:pPr>
              <w:pStyle w:val="TableParagraph"/>
              <w:spacing w:line="273" w:lineRule="exact"/>
              <w:ind w:left="9"/>
              <w:jc w:val="center"/>
              <w:rPr>
                <w:bCs/>
                <w:sz w:val="24"/>
                <w:szCs w:val="24"/>
              </w:rPr>
            </w:pPr>
            <w:r w:rsidRPr="00415489">
              <w:rPr>
                <w:bCs/>
                <w:w w:val="99"/>
                <w:sz w:val="24"/>
                <w:szCs w:val="24"/>
              </w:rPr>
              <w:t>4</w:t>
            </w:r>
          </w:p>
        </w:tc>
        <w:tc>
          <w:tcPr>
            <w:tcW w:w="1276" w:type="dxa"/>
          </w:tcPr>
          <w:p w14:paraId="1A2A84C2" w14:textId="717E2B85" w:rsidR="001D58DB" w:rsidRPr="00415489" w:rsidRDefault="000671B6" w:rsidP="00654800">
            <w:pPr>
              <w:pStyle w:val="TableParagraph"/>
              <w:spacing w:line="268" w:lineRule="exact"/>
              <w:ind w:left="3"/>
              <w:jc w:val="center"/>
              <w:rPr>
                <w:sz w:val="24"/>
                <w:szCs w:val="24"/>
              </w:rPr>
            </w:pPr>
            <w:r w:rsidRPr="00415489">
              <w:rPr>
                <w:sz w:val="24"/>
                <w:szCs w:val="24"/>
              </w:rPr>
              <w:t>8</w:t>
            </w:r>
            <w:r w:rsidR="001743BD" w:rsidRPr="00415489">
              <w:rPr>
                <w:sz w:val="24"/>
                <w:szCs w:val="24"/>
              </w:rPr>
              <w:t xml:space="preserve"> </w:t>
            </w:r>
          </w:p>
        </w:tc>
        <w:tc>
          <w:tcPr>
            <w:tcW w:w="1275" w:type="dxa"/>
          </w:tcPr>
          <w:p w14:paraId="19827F85" w14:textId="58B76D27" w:rsidR="001D58DB" w:rsidRPr="00415489" w:rsidRDefault="001743BD" w:rsidP="00BD3451">
            <w:pPr>
              <w:pStyle w:val="TableParagraph"/>
              <w:spacing w:line="268" w:lineRule="exact"/>
              <w:jc w:val="center"/>
              <w:rPr>
                <w:sz w:val="24"/>
                <w:szCs w:val="24"/>
              </w:rPr>
            </w:pPr>
            <w:r w:rsidRPr="00415489">
              <w:rPr>
                <w:sz w:val="24"/>
                <w:szCs w:val="24"/>
              </w:rPr>
              <w:t xml:space="preserve"> 18</w:t>
            </w:r>
          </w:p>
        </w:tc>
        <w:tc>
          <w:tcPr>
            <w:tcW w:w="1701" w:type="dxa"/>
          </w:tcPr>
          <w:p w14:paraId="3E62CD7C" w14:textId="7B4C97F3" w:rsidR="001D58DB" w:rsidRPr="00415489" w:rsidRDefault="001D58DB" w:rsidP="003E1A77">
            <w:pPr>
              <w:pStyle w:val="TableParagraph"/>
              <w:ind w:right="110"/>
              <w:rPr>
                <w:sz w:val="24"/>
                <w:szCs w:val="24"/>
              </w:rPr>
            </w:pPr>
            <w:r w:rsidRPr="00415489">
              <w:rPr>
                <w:sz w:val="24"/>
                <w:szCs w:val="24"/>
              </w:rPr>
              <w:t>Дискуссия</w:t>
            </w:r>
            <w:r w:rsidR="003864D7" w:rsidRPr="00415489">
              <w:rPr>
                <w:sz w:val="24"/>
                <w:szCs w:val="24"/>
              </w:rPr>
              <w:t>/</w:t>
            </w:r>
            <w:r w:rsidR="003864D7" w:rsidRPr="00415489">
              <w:rPr>
                <w:color w:val="000000" w:themeColor="text1"/>
                <w:sz w:val="24"/>
                <w:szCs w:val="24"/>
              </w:rPr>
              <w:t xml:space="preserve"> Ролевая игра</w:t>
            </w:r>
          </w:p>
        </w:tc>
      </w:tr>
      <w:tr w:rsidR="001D58DB" w:rsidRPr="00415489" w14:paraId="561CD15E" w14:textId="77777777" w:rsidTr="00155CDC">
        <w:trPr>
          <w:trHeight w:val="1371"/>
        </w:trPr>
        <w:tc>
          <w:tcPr>
            <w:tcW w:w="674" w:type="dxa"/>
          </w:tcPr>
          <w:p w14:paraId="7F07EA93" w14:textId="66CEB67A" w:rsidR="001D58DB" w:rsidRPr="00415489" w:rsidRDefault="001D58DB" w:rsidP="00452838">
            <w:pPr>
              <w:pStyle w:val="TableParagraph"/>
              <w:numPr>
                <w:ilvl w:val="0"/>
                <w:numId w:val="6"/>
              </w:numPr>
              <w:spacing w:line="268" w:lineRule="exact"/>
              <w:jc w:val="center"/>
              <w:rPr>
                <w:color w:val="000000" w:themeColor="text1"/>
                <w:sz w:val="24"/>
                <w:szCs w:val="24"/>
              </w:rPr>
            </w:pPr>
          </w:p>
        </w:tc>
        <w:tc>
          <w:tcPr>
            <w:tcW w:w="1771" w:type="dxa"/>
          </w:tcPr>
          <w:p w14:paraId="6DBF0329" w14:textId="2E3155FA" w:rsidR="001D58DB" w:rsidRPr="00415489" w:rsidRDefault="001D58DB" w:rsidP="00155CDC">
            <w:pPr>
              <w:pStyle w:val="TableParagraph"/>
              <w:spacing w:before="28" w:line="270" w:lineRule="atLeast"/>
              <w:rPr>
                <w:bCs/>
                <w:sz w:val="24"/>
                <w:szCs w:val="24"/>
              </w:rPr>
            </w:pPr>
            <w:r w:rsidRPr="00415489">
              <w:rPr>
                <w:b/>
                <w:bCs/>
                <w:sz w:val="24"/>
                <w:szCs w:val="24"/>
              </w:rPr>
              <w:t xml:space="preserve">Тема 5. </w:t>
            </w:r>
            <w:r w:rsidRPr="00415489">
              <w:rPr>
                <w:bCs/>
                <w:sz w:val="24"/>
                <w:szCs w:val="24"/>
              </w:rPr>
              <w:t>Устные формы деловой (профессиональной) речи.</w:t>
            </w:r>
          </w:p>
        </w:tc>
        <w:tc>
          <w:tcPr>
            <w:tcW w:w="852" w:type="dxa"/>
          </w:tcPr>
          <w:p w14:paraId="53E91C2D" w14:textId="58953E63" w:rsidR="001D58DB" w:rsidRPr="00415489" w:rsidRDefault="00F3646E" w:rsidP="00654800">
            <w:pPr>
              <w:pStyle w:val="TableParagraph"/>
              <w:spacing w:line="268" w:lineRule="exact"/>
              <w:ind w:left="7"/>
              <w:jc w:val="center"/>
              <w:rPr>
                <w:color w:val="000000" w:themeColor="text1"/>
                <w:sz w:val="24"/>
                <w:szCs w:val="24"/>
              </w:rPr>
            </w:pPr>
            <w:r w:rsidRPr="00415489">
              <w:rPr>
                <w:color w:val="000000" w:themeColor="text1"/>
                <w:sz w:val="24"/>
                <w:szCs w:val="24"/>
              </w:rPr>
              <w:t>34</w:t>
            </w:r>
          </w:p>
        </w:tc>
        <w:tc>
          <w:tcPr>
            <w:tcW w:w="993" w:type="dxa"/>
          </w:tcPr>
          <w:p w14:paraId="30EAD3EC" w14:textId="0CA6A13D" w:rsidR="001D58DB" w:rsidRPr="00415489" w:rsidRDefault="00F3646E" w:rsidP="00654800">
            <w:pPr>
              <w:pStyle w:val="TableParagraph"/>
              <w:spacing w:line="268" w:lineRule="exact"/>
              <w:ind w:left="9"/>
              <w:jc w:val="center"/>
              <w:rPr>
                <w:color w:val="000000" w:themeColor="text1"/>
                <w:sz w:val="24"/>
                <w:szCs w:val="24"/>
              </w:rPr>
            </w:pPr>
            <w:r w:rsidRPr="00415489">
              <w:rPr>
                <w:color w:val="000000" w:themeColor="text1"/>
                <w:sz w:val="24"/>
                <w:szCs w:val="24"/>
              </w:rPr>
              <w:t>12</w:t>
            </w:r>
          </w:p>
        </w:tc>
        <w:tc>
          <w:tcPr>
            <w:tcW w:w="992" w:type="dxa"/>
          </w:tcPr>
          <w:p w14:paraId="3BD0DBF4" w14:textId="5B8819D1" w:rsidR="001D58DB" w:rsidRPr="00415489" w:rsidRDefault="005236B4" w:rsidP="00654800">
            <w:pPr>
              <w:pStyle w:val="TableParagraph"/>
              <w:spacing w:line="273" w:lineRule="exact"/>
              <w:ind w:left="9"/>
              <w:jc w:val="center"/>
              <w:rPr>
                <w:bCs/>
                <w:color w:val="000000" w:themeColor="text1"/>
                <w:sz w:val="24"/>
                <w:szCs w:val="24"/>
              </w:rPr>
            </w:pPr>
            <w:r w:rsidRPr="00415489">
              <w:rPr>
                <w:bCs/>
                <w:color w:val="000000" w:themeColor="text1"/>
                <w:w w:val="99"/>
                <w:sz w:val="24"/>
                <w:szCs w:val="24"/>
              </w:rPr>
              <w:t>4</w:t>
            </w:r>
          </w:p>
        </w:tc>
        <w:tc>
          <w:tcPr>
            <w:tcW w:w="1276" w:type="dxa"/>
          </w:tcPr>
          <w:p w14:paraId="5692E399" w14:textId="1058826F" w:rsidR="001D58DB" w:rsidRPr="00415489" w:rsidRDefault="000671B6" w:rsidP="00654800">
            <w:pPr>
              <w:pStyle w:val="TableParagraph"/>
              <w:spacing w:line="268" w:lineRule="exact"/>
              <w:ind w:left="3"/>
              <w:jc w:val="center"/>
              <w:rPr>
                <w:color w:val="000000" w:themeColor="text1"/>
                <w:sz w:val="24"/>
                <w:szCs w:val="24"/>
              </w:rPr>
            </w:pPr>
            <w:r w:rsidRPr="00415489">
              <w:rPr>
                <w:sz w:val="24"/>
                <w:szCs w:val="24"/>
              </w:rPr>
              <w:t>8</w:t>
            </w:r>
            <w:r w:rsidR="001743BD" w:rsidRPr="00415489">
              <w:rPr>
                <w:sz w:val="24"/>
                <w:szCs w:val="24"/>
              </w:rPr>
              <w:t xml:space="preserve"> </w:t>
            </w:r>
          </w:p>
        </w:tc>
        <w:tc>
          <w:tcPr>
            <w:tcW w:w="1275" w:type="dxa"/>
          </w:tcPr>
          <w:p w14:paraId="12DE7561" w14:textId="216EFE2F" w:rsidR="001D58DB" w:rsidRPr="00415489" w:rsidRDefault="001743BD" w:rsidP="00BD3451">
            <w:pPr>
              <w:pStyle w:val="TableParagraph"/>
              <w:spacing w:line="268" w:lineRule="exact"/>
              <w:jc w:val="center"/>
              <w:rPr>
                <w:color w:val="000000" w:themeColor="text1"/>
                <w:sz w:val="24"/>
                <w:szCs w:val="24"/>
              </w:rPr>
            </w:pPr>
            <w:r w:rsidRPr="00415489">
              <w:rPr>
                <w:color w:val="000000" w:themeColor="text1"/>
                <w:sz w:val="24"/>
                <w:szCs w:val="24"/>
              </w:rPr>
              <w:t xml:space="preserve">22 </w:t>
            </w:r>
          </w:p>
        </w:tc>
        <w:tc>
          <w:tcPr>
            <w:tcW w:w="1701" w:type="dxa"/>
          </w:tcPr>
          <w:p w14:paraId="7B49B7CB" w14:textId="71724B20" w:rsidR="001D58DB" w:rsidRPr="00415489" w:rsidRDefault="001D58DB" w:rsidP="007323CE">
            <w:pPr>
              <w:pStyle w:val="TableParagraph"/>
              <w:ind w:right="109"/>
              <w:rPr>
                <w:color w:val="000000" w:themeColor="text1"/>
                <w:sz w:val="24"/>
                <w:szCs w:val="24"/>
              </w:rPr>
            </w:pPr>
            <w:r w:rsidRPr="00415489">
              <w:rPr>
                <w:sz w:val="24"/>
                <w:szCs w:val="24"/>
              </w:rPr>
              <w:t xml:space="preserve">Выступление с презентацией в </w:t>
            </w:r>
            <w:proofErr w:type="spellStart"/>
            <w:r w:rsidRPr="00415489">
              <w:rPr>
                <w:sz w:val="24"/>
                <w:szCs w:val="24"/>
              </w:rPr>
              <w:t>PowerPoint</w:t>
            </w:r>
            <w:proofErr w:type="spellEnd"/>
            <w:r w:rsidRPr="00415489">
              <w:rPr>
                <w:sz w:val="24"/>
                <w:szCs w:val="24"/>
              </w:rPr>
              <w:t xml:space="preserve"> или </w:t>
            </w:r>
            <w:proofErr w:type="spellStart"/>
            <w:r w:rsidRPr="00415489">
              <w:rPr>
                <w:sz w:val="24"/>
                <w:szCs w:val="24"/>
              </w:rPr>
              <w:t>Prezi</w:t>
            </w:r>
            <w:proofErr w:type="spellEnd"/>
          </w:p>
        </w:tc>
      </w:tr>
      <w:tr w:rsidR="001D58DB" w:rsidRPr="005D46D5" w14:paraId="3774DF87" w14:textId="77777777" w:rsidTr="00FF1933">
        <w:trPr>
          <w:trHeight w:val="551"/>
        </w:trPr>
        <w:tc>
          <w:tcPr>
            <w:tcW w:w="674" w:type="dxa"/>
          </w:tcPr>
          <w:p w14:paraId="058892CE" w14:textId="77777777" w:rsidR="001D58DB" w:rsidRPr="00415489" w:rsidRDefault="001D58DB" w:rsidP="00654800">
            <w:pPr>
              <w:pStyle w:val="TableParagraph"/>
              <w:rPr>
                <w:color w:val="000000" w:themeColor="text1"/>
                <w:sz w:val="24"/>
                <w:szCs w:val="24"/>
              </w:rPr>
            </w:pPr>
          </w:p>
        </w:tc>
        <w:tc>
          <w:tcPr>
            <w:tcW w:w="1771" w:type="dxa"/>
          </w:tcPr>
          <w:p w14:paraId="63749557" w14:textId="77777777" w:rsidR="001D58DB" w:rsidRPr="005D46D5" w:rsidRDefault="001D58DB" w:rsidP="00654800">
            <w:pPr>
              <w:pStyle w:val="TableParagraph"/>
              <w:spacing w:line="273" w:lineRule="exact"/>
              <w:rPr>
                <w:b/>
                <w:color w:val="000000" w:themeColor="text1"/>
                <w:sz w:val="24"/>
                <w:szCs w:val="24"/>
              </w:rPr>
            </w:pPr>
            <w:r w:rsidRPr="005D46D5">
              <w:rPr>
                <w:b/>
                <w:color w:val="000000" w:themeColor="text1"/>
                <w:sz w:val="24"/>
                <w:szCs w:val="24"/>
              </w:rPr>
              <w:t>В</w:t>
            </w:r>
            <w:r w:rsidRPr="005D46D5">
              <w:rPr>
                <w:b/>
                <w:color w:val="000000" w:themeColor="text1"/>
                <w:spacing w:val="-2"/>
                <w:sz w:val="24"/>
                <w:szCs w:val="24"/>
              </w:rPr>
              <w:t xml:space="preserve"> </w:t>
            </w:r>
            <w:r w:rsidRPr="005D46D5">
              <w:rPr>
                <w:b/>
                <w:color w:val="000000" w:themeColor="text1"/>
                <w:sz w:val="24"/>
                <w:szCs w:val="24"/>
              </w:rPr>
              <w:t>целом</w:t>
            </w:r>
            <w:r w:rsidRPr="005D46D5">
              <w:rPr>
                <w:b/>
                <w:color w:val="000000" w:themeColor="text1"/>
                <w:spacing w:val="-2"/>
                <w:sz w:val="24"/>
                <w:szCs w:val="24"/>
              </w:rPr>
              <w:t xml:space="preserve"> </w:t>
            </w:r>
            <w:r w:rsidRPr="005D46D5">
              <w:rPr>
                <w:b/>
                <w:color w:val="000000" w:themeColor="text1"/>
                <w:sz w:val="24"/>
                <w:szCs w:val="24"/>
              </w:rPr>
              <w:t>по</w:t>
            </w:r>
          </w:p>
          <w:p w14:paraId="0A9226C4" w14:textId="77777777" w:rsidR="001D58DB" w:rsidRPr="005D46D5" w:rsidRDefault="001D58DB" w:rsidP="00654800">
            <w:pPr>
              <w:pStyle w:val="TableParagraph"/>
              <w:spacing w:line="259" w:lineRule="exact"/>
              <w:rPr>
                <w:b/>
                <w:color w:val="000000" w:themeColor="text1"/>
                <w:sz w:val="24"/>
                <w:szCs w:val="24"/>
              </w:rPr>
            </w:pPr>
            <w:r w:rsidRPr="005D46D5">
              <w:rPr>
                <w:b/>
                <w:color w:val="000000" w:themeColor="text1"/>
                <w:sz w:val="24"/>
                <w:szCs w:val="24"/>
              </w:rPr>
              <w:t>дисциплине</w:t>
            </w:r>
          </w:p>
        </w:tc>
        <w:tc>
          <w:tcPr>
            <w:tcW w:w="852" w:type="dxa"/>
          </w:tcPr>
          <w:p w14:paraId="23E5DFDB" w14:textId="45747142" w:rsidR="001D58DB" w:rsidRPr="005D46D5" w:rsidRDefault="001743BD" w:rsidP="00654800">
            <w:pPr>
              <w:pStyle w:val="TableParagraph"/>
              <w:spacing w:line="273" w:lineRule="exact"/>
              <w:ind w:left="210" w:right="203"/>
              <w:jc w:val="center"/>
              <w:rPr>
                <w:b/>
                <w:color w:val="000000" w:themeColor="text1"/>
                <w:sz w:val="24"/>
                <w:szCs w:val="24"/>
              </w:rPr>
            </w:pPr>
            <w:r w:rsidRPr="005D46D5">
              <w:rPr>
                <w:b/>
                <w:color w:val="000000" w:themeColor="text1"/>
                <w:sz w:val="24"/>
                <w:szCs w:val="24"/>
              </w:rPr>
              <w:t>144</w:t>
            </w:r>
          </w:p>
        </w:tc>
        <w:tc>
          <w:tcPr>
            <w:tcW w:w="993" w:type="dxa"/>
          </w:tcPr>
          <w:p w14:paraId="44C9A64E" w14:textId="1FC86482" w:rsidR="001D58DB" w:rsidRPr="005D46D5" w:rsidRDefault="001743BD" w:rsidP="003E1A77">
            <w:pPr>
              <w:pStyle w:val="TableParagraph"/>
              <w:spacing w:line="273" w:lineRule="exact"/>
              <w:ind w:right="-113"/>
              <w:jc w:val="center"/>
              <w:rPr>
                <w:b/>
                <w:color w:val="000000" w:themeColor="text1"/>
                <w:sz w:val="24"/>
                <w:szCs w:val="24"/>
              </w:rPr>
            </w:pPr>
            <w:r w:rsidRPr="005D46D5">
              <w:rPr>
                <w:b/>
                <w:color w:val="000000" w:themeColor="text1"/>
                <w:sz w:val="24"/>
                <w:szCs w:val="24"/>
              </w:rPr>
              <w:t>50</w:t>
            </w:r>
          </w:p>
        </w:tc>
        <w:tc>
          <w:tcPr>
            <w:tcW w:w="992" w:type="dxa"/>
          </w:tcPr>
          <w:p w14:paraId="06FDDEB3" w14:textId="2616B1B3" w:rsidR="001D58DB" w:rsidRPr="005D46D5" w:rsidRDefault="001743BD" w:rsidP="00654800">
            <w:pPr>
              <w:pStyle w:val="TableParagraph"/>
              <w:spacing w:line="273" w:lineRule="exact"/>
              <w:ind w:left="9"/>
              <w:jc w:val="center"/>
              <w:rPr>
                <w:b/>
                <w:color w:val="000000" w:themeColor="text1"/>
                <w:sz w:val="24"/>
                <w:szCs w:val="24"/>
              </w:rPr>
            </w:pPr>
            <w:r w:rsidRPr="005D46D5">
              <w:rPr>
                <w:b/>
                <w:color w:val="000000" w:themeColor="text1"/>
                <w:w w:val="99"/>
                <w:sz w:val="24"/>
                <w:szCs w:val="24"/>
              </w:rPr>
              <w:t>16</w:t>
            </w:r>
          </w:p>
        </w:tc>
        <w:tc>
          <w:tcPr>
            <w:tcW w:w="1276" w:type="dxa"/>
          </w:tcPr>
          <w:p w14:paraId="54551CC4" w14:textId="00ECEC76" w:rsidR="001D58DB" w:rsidRPr="005D46D5" w:rsidRDefault="001D58DB" w:rsidP="00BD3451">
            <w:pPr>
              <w:pStyle w:val="TableParagraph"/>
              <w:spacing w:line="273" w:lineRule="exact"/>
              <w:ind w:right="458"/>
              <w:jc w:val="center"/>
              <w:rPr>
                <w:b/>
                <w:color w:val="000000" w:themeColor="text1"/>
                <w:sz w:val="24"/>
                <w:szCs w:val="24"/>
              </w:rPr>
            </w:pPr>
            <w:r w:rsidRPr="005D46D5">
              <w:rPr>
                <w:b/>
                <w:color w:val="000000" w:themeColor="text1"/>
                <w:sz w:val="24"/>
                <w:szCs w:val="24"/>
              </w:rPr>
              <w:t xml:space="preserve">   </w:t>
            </w:r>
            <w:r w:rsidR="001743BD" w:rsidRPr="005D46D5">
              <w:rPr>
                <w:b/>
                <w:color w:val="000000" w:themeColor="text1"/>
                <w:sz w:val="24"/>
                <w:szCs w:val="24"/>
              </w:rPr>
              <w:t xml:space="preserve"> 34</w:t>
            </w:r>
          </w:p>
        </w:tc>
        <w:tc>
          <w:tcPr>
            <w:tcW w:w="1275" w:type="dxa"/>
          </w:tcPr>
          <w:p w14:paraId="320BDE1F" w14:textId="139D60A2" w:rsidR="001D58DB" w:rsidRPr="005D46D5" w:rsidRDefault="001743BD" w:rsidP="00BD3451">
            <w:pPr>
              <w:pStyle w:val="TableParagraph"/>
              <w:spacing w:line="273" w:lineRule="exact"/>
              <w:jc w:val="center"/>
              <w:rPr>
                <w:b/>
                <w:color w:val="000000" w:themeColor="text1"/>
                <w:sz w:val="24"/>
                <w:szCs w:val="24"/>
              </w:rPr>
            </w:pPr>
            <w:r w:rsidRPr="005D46D5">
              <w:rPr>
                <w:b/>
                <w:color w:val="000000" w:themeColor="text1"/>
                <w:sz w:val="24"/>
                <w:szCs w:val="24"/>
              </w:rPr>
              <w:t>94</w:t>
            </w:r>
          </w:p>
        </w:tc>
        <w:tc>
          <w:tcPr>
            <w:tcW w:w="1701" w:type="dxa"/>
          </w:tcPr>
          <w:p w14:paraId="0C55178B" w14:textId="1F1987C2" w:rsidR="001D58DB" w:rsidRPr="005D46D5" w:rsidRDefault="00415489" w:rsidP="00654800">
            <w:pPr>
              <w:pStyle w:val="TableParagraph"/>
              <w:rPr>
                <w:color w:val="000000" w:themeColor="text1"/>
                <w:sz w:val="24"/>
                <w:szCs w:val="24"/>
              </w:rPr>
            </w:pPr>
            <w:r w:rsidRPr="005D46D5">
              <w:rPr>
                <w:color w:val="000000" w:themeColor="text1"/>
                <w:sz w:val="24"/>
                <w:szCs w:val="24"/>
              </w:rPr>
              <w:t xml:space="preserve">Согласно учебному плану: </w:t>
            </w:r>
            <w:r w:rsidR="001D58DB" w:rsidRPr="005D46D5">
              <w:rPr>
                <w:color w:val="000000" w:themeColor="text1"/>
                <w:sz w:val="24"/>
                <w:szCs w:val="24"/>
              </w:rPr>
              <w:t>Контрольная работа</w:t>
            </w:r>
          </w:p>
        </w:tc>
      </w:tr>
      <w:tr w:rsidR="001D58DB" w:rsidRPr="005D46D5" w14:paraId="4FB3EDE9" w14:textId="77777777" w:rsidTr="00FF1933">
        <w:trPr>
          <w:trHeight w:val="288"/>
        </w:trPr>
        <w:tc>
          <w:tcPr>
            <w:tcW w:w="674" w:type="dxa"/>
          </w:tcPr>
          <w:p w14:paraId="7A11E4BC" w14:textId="77777777" w:rsidR="001D58DB" w:rsidRPr="005D46D5" w:rsidRDefault="001D58DB" w:rsidP="00654800">
            <w:pPr>
              <w:pStyle w:val="TableParagraph"/>
              <w:rPr>
                <w:color w:val="000000" w:themeColor="text1"/>
                <w:sz w:val="24"/>
                <w:szCs w:val="24"/>
              </w:rPr>
            </w:pPr>
          </w:p>
        </w:tc>
        <w:tc>
          <w:tcPr>
            <w:tcW w:w="1771" w:type="dxa"/>
          </w:tcPr>
          <w:p w14:paraId="1B80F064" w14:textId="28B4A7F8" w:rsidR="001D58DB" w:rsidRPr="005D46D5" w:rsidRDefault="001D58DB" w:rsidP="00654800">
            <w:pPr>
              <w:pStyle w:val="TableParagraph"/>
              <w:spacing w:line="273" w:lineRule="exact"/>
              <w:rPr>
                <w:b/>
                <w:color w:val="000000" w:themeColor="text1"/>
                <w:sz w:val="24"/>
                <w:szCs w:val="24"/>
              </w:rPr>
            </w:pPr>
            <w:r w:rsidRPr="005D46D5">
              <w:rPr>
                <w:color w:val="000000"/>
                <w:sz w:val="24"/>
                <w:szCs w:val="24"/>
              </w:rPr>
              <w:t>Итого в %</w:t>
            </w:r>
          </w:p>
        </w:tc>
        <w:tc>
          <w:tcPr>
            <w:tcW w:w="852" w:type="dxa"/>
          </w:tcPr>
          <w:p w14:paraId="3C92FBFA" w14:textId="18EF63DF" w:rsidR="001D58DB" w:rsidRPr="005D46D5" w:rsidRDefault="001D58DB" w:rsidP="00AF52D7">
            <w:pPr>
              <w:pStyle w:val="TableParagraph"/>
              <w:spacing w:line="273" w:lineRule="exact"/>
              <w:ind w:right="-177"/>
              <w:jc w:val="center"/>
              <w:rPr>
                <w:b/>
                <w:i/>
                <w:iCs/>
                <w:color w:val="000000" w:themeColor="text1"/>
                <w:sz w:val="24"/>
                <w:szCs w:val="24"/>
              </w:rPr>
            </w:pPr>
            <w:r w:rsidRPr="005D46D5">
              <w:rPr>
                <w:b/>
                <w:i/>
                <w:iCs/>
                <w:sz w:val="24"/>
                <w:szCs w:val="24"/>
              </w:rPr>
              <w:t>100%</w:t>
            </w:r>
          </w:p>
        </w:tc>
        <w:tc>
          <w:tcPr>
            <w:tcW w:w="993" w:type="dxa"/>
          </w:tcPr>
          <w:p w14:paraId="6DD982E1" w14:textId="2E20C611" w:rsidR="001D58DB" w:rsidRPr="005D46D5" w:rsidRDefault="003313C4" w:rsidP="00AF52D7">
            <w:pPr>
              <w:pStyle w:val="TableParagraph"/>
              <w:spacing w:line="273" w:lineRule="exact"/>
              <w:ind w:right="-113"/>
              <w:jc w:val="center"/>
              <w:rPr>
                <w:b/>
                <w:i/>
                <w:iCs/>
                <w:color w:val="000000" w:themeColor="text1"/>
                <w:sz w:val="24"/>
                <w:szCs w:val="24"/>
              </w:rPr>
            </w:pPr>
            <w:r w:rsidRPr="005D46D5">
              <w:rPr>
                <w:b/>
                <w:i/>
                <w:iCs/>
                <w:color w:val="000000" w:themeColor="text1"/>
                <w:sz w:val="24"/>
                <w:szCs w:val="24"/>
              </w:rPr>
              <w:t>35</w:t>
            </w:r>
            <w:r w:rsidRPr="005D46D5">
              <w:rPr>
                <w:b/>
                <w:i/>
                <w:iCs/>
                <w:sz w:val="24"/>
                <w:szCs w:val="24"/>
              </w:rPr>
              <w:t>%</w:t>
            </w:r>
          </w:p>
        </w:tc>
        <w:tc>
          <w:tcPr>
            <w:tcW w:w="992" w:type="dxa"/>
          </w:tcPr>
          <w:p w14:paraId="4C7EE281" w14:textId="39D7C9ED" w:rsidR="001D58DB" w:rsidRPr="005D46D5" w:rsidRDefault="003313C4" w:rsidP="00654800">
            <w:pPr>
              <w:pStyle w:val="TableParagraph"/>
              <w:spacing w:line="273" w:lineRule="exact"/>
              <w:ind w:left="9"/>
              <w:jc w:val="center"/>
              <w:rPr>
                <w:b/>
                <w:i/>
                <w:iCs/>
                <w:color w:val="000000" w:themeColor="text1"/>
                <w:w w:val="99"/>
                <w:sz w:val="24"/>
                <w:szCs w:val="24"/>
              </w:rPr>
            </w:pPr>
            <w:r w:rsidRPr="005D46D5">
              <w:rPr>
                <w:b/>
                <w:i/>
                <w:iCs/>
                <w:color w:val="000000" w:themeColor="text1"/>
                <w:w w:val="99"/>
                <w:sz w:val="24"/>
                <w:szCs w:val="24"/>
              </w:rPr>
              <w:t>32</w:t>
            </w:r>
            <w:r w:rsidRPr="005D46D5">
              <w:rPr>
                <w:b/>
                <w:i/>
                <w:iCs/>
                <w:sz w:val="24"/>
                <w:szCs w:val="24"/>
              </w:rPr>
              <w:t>%</w:t>
            </w:r>
          </w:p>
        </w:tc>
        <w:tc>
          <w:tcPr>
            <w:tcW w:w="1276" w:type="dxa"/>
          </w:tcPr>
          <w:p w14:paraId="3AC456F0" w14:textId="2B733D90" w:rsidR="001D58DB" w:rsidRPr="005D46D5" w:rsidRDefault="003313C4" w:rsidP="00AF52D7">
            <w:pPr>
              <w:pStyle w:val="TableParagraph"/>
              <w:spacing w:line="273" w:lineRule="exact"/>
              <w:jc w:val="center"/>
              <w:rPr>
                <w:b/>
                <w:i/>
                <w:iCs/>
                <w:color w:val="000000" w:themeColor="text1"/>
                <w:sz w:val="24"/>
                <w:szCs w:val="24"/>
              </w:rPr>
            </w:pPr>
            <w:r w:rsidRPr="005D46D5">
              <w:rPr>
                <w:b/>
                <w:i/>
                <w:iCs/>
                <w:color w:val="000000" w:themeColor="text1"/>
                <w:sz w:val="24"/>
                <w:szCs w:val="24"/>
              </w:rPr>
              <w:t>68</w:t>
            </w:r>
            <w:r w:rsidRPr="005D46D5">
              <w:rPr>
                <w:b/>
                <w:i/>
                <w:iCs/>
                <w:sz w:val="24"/>
                <w:szCs w:val="24"/>
              </w:rPr>
              <w:t>%</w:t>
            </w:r>
          </w:p>
        </w:tc>
        <w:tc>
          <w:tcPr>
            <w:tcW w:w="1275" w:type="dxa"/>
          </w:tcPr>
          <w:p w14:paraId="7E2D1D6D" w14:textId="17BBABE0" w:rsidR="001D58DB" w:rsidRPr="005D46D5" w:rsidRDefault="003313C4" w:rsidP="00BD3451">
            <w:pPr>
              <w:pStyle w:val="TableParagraph"/>
              <w:spacing w:line="273" w:lineRule="exact"/>
              <w:jc w:val="center"/>
              <w:rPr>
                <w:b/>
                <w:i/>
                <w:iCs/>
                <w:color w:val="000000" w:themeColor="text1"/>
                <w:sz w:val="24"/>
                <w:szCs w:val="24"/>
              </w:rPr>
            </w:pPr>
            <w:r w:rsidRPr="005D46D5">
              <w:rPr>
                <w:b/>
                <w:i/>
                <w:iCs/>
                <w:color w:val="000000" w:themeColor="text1"/>
                <w:sz w:val="24"/>
                <w:szCs w:val="24"/>
              </w:rPr>
              <w:t>65</w:t>
            </w:r>
            <w:r w:rsidRPr="005D46D5">
              <w:rPr>
                <w:b/>
                <w:i/>
                <w:iCs/>
                <w:sz w:val="24"/>
                <w:szCs w:val="24"/>
              </w:rPr>
              <w:t>%</w:t>
            </w:r>
          </w:p>
        </w:tc>
        <w:tc>
          <w:tcPr>
            <w:tcW w:w="1701" w:type="dxa"/>
          </w:tcPr>
          <w:p w14:paraId="23CECDA5" w14:textId="77777777" w:rsidR="001D58DB" w:rsidRPr="005D46D5" w:rsidRDefault="001D58DB" w:rsidP="00654800">
            <w:pPr>
              <w:pStyle w:val="TableParagraph"/>
              <w:rPr>
                <w:color w:val="000000" w:themeColor="text1"/>
                <w:sz w:val="24"/>
                <w:szCs w:val="24"/>
              </w:rPr>
            </w:pPr>
          </w:p>
        </w:tc>
      </w:tr>
    </w:tbl>
    <w:p w14:paraId="0F0B430D" w14:textId="33C5AEA0" w:rsidR="000173F8" w:rsidRPr="005D46D5" w:rsidRDefault="00415489" w:rsidP="000173F8">
      <w:pPr>
        <w:jc w:val="both"/>
        <w:rPr>
          <w:rFonts w:ascii="Times New Roman" w:hAnsi="Times New Roman" w:cs="Times New Roman"/>
          <w:bCs/>
          <w:sz w:val="28"/>
          <w:szCs w:val="28"/>
        </w:rPr>
      </w:pPr>
      <w:r w:rsidRPr="005D46D5">
        <w:rPr>
          <w:rFonts w:ascii="Times New Roman" w:hAnsi="Times New Roman" w:cs="Times New Roman"/>
          <w:bCs/>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1C9034C" w14:textId="77777777" w:rsidR="00415489" w:rsidRPr="005D46D5" w:rsidRDefault="00415489" w:rsidP="000173F8">
      <w:pPr>
        <w:jc w:val="both"/>
        <w:rPr>
          <w:rFonts w:ascii="Times New Roman" w:hAnsi="Times New Roman" w:cs="Times New Roman"/>
          <w:bCs/>
          <w:sz w:val="28"/>
          <w:szCs w:val="28"/>
        </w:rPr>
      </w:pPr>
    </w:p>
    <w:p w14:paraId="2A9571FC" w14:textId="1461F9D0" w:rsidR="006E19F8" w:rsidRDefault="006E19F8" w:rsidP="00452838">
      <w:pPr>
        <w:pStyle w:val="a4"/>
        <w:numPr>
          <w:ilvl w:val="1"/>
          <w:numId w:val="6"/>
        </w:numPr>
        <w:jc w:val="both"/>
        <w:rPr>
          <w:rFonts w:ascii="Times New Roman" w:hAnsi="Times New Roman" w:cs="Times New Roman"/>
          <w:b/>
          <w:bCs/>
          <w:sz w:val="28"/>
          <w:szCs w:val="28"/>
        </w:rPr>
      </w:pPr>
      <w:r w:rsidRPr="005D46D5">
        <w:rPr>
          <w:rFonts w:ascii="Times New Roman" w:hAnsi="Times New Roman" w:cs="Times New Roman"/>
          <w:b/>
          <w:bCs/>
          <w:sz w:val="28"/>
          <w:szCs w:val="28"/>
        </w:rPr>
        <w:t>Содержание практических и семинарских занятий</w:t>
      </w:r>
    </w:p>
    <w:p w14:paraId="0DB96E1E" w14:textId="0935D9DF" w:rsidR="00561859" w:rsidRPr="005D46D5" w:rsidRDefault="00561859" w:rsidP="00561859">
      <w:pPr>
        <w:pStyle w:val="a4"/>
        <w:ind w:left="1080"/>
        <w:jc w:val="both"/>
        <w:rPr>
          <w:rFonts w:ascii="Times New Roman" w:hAnsi="Times New Roman" w:cs="Times New Roman"/>
          <w:b/>
          <w:bCs/>
          <w:sz w:val="28"/>
          <w:szCs w:val="28"/>
        </w:rPr>
      </w:pPr>
    </w:p>
    <w:p w14:paraId="3C8847FD" w14:textId="32CEDA96" w:rsidR="00415489" w:rsidRPr="00415489" w:rsidRDefault="00415489" w:rsidP="00415489">
      <w:pPr>
        <w:jc w:val="right"/>
        <w:rPr>
          <w:rFonts w:ascii="Times New Roman" w:hAnsi="Times New Roman" w:cs="Times New Roman"/>
          <w:i/>
          <w:iCs/>
          <w:sz w:val="28"/>
          <w:szCs w:val="28"/>
        </w:rPr>
      </w:pPr>
      <w:r w:rsidRPr="005D46D5">
        <w:rPr>
          <w:rFonts w:ascii="Times New Roman" w:hAnsi="Times New Roman" w:cs="Times New Roman"/>
          <w:sz w:val="28"/>
          <w:szCs w:val="28"/>
        </w:rPr>
        <w:t>Таблица 3</w:t>
      </w:r>
    </w:p>
    <w:tbl>
      <w:tblPr>
        <w:tblStyle w:val="a3"/>
        <w:tblW w:w="9634" w:type="dxa"/>
        <w:tblLook w:val="04A0" w:firstRow="1" w:lastRow="0" w:firstColumn="1" w:lastColumn="0" w:noHBand="0" w:noVBand="1"/>
      </w:tblPr>
      <w:tblGrid>
        <w:gridCol w:w="2405"/>
        <w:gridCol w:w="4961"/>
        <w:gridCol w:w="2268"/>
      </w:tblGrid>
      <w:tr w:rsidR="006E19F8" w:rsidRPr="00415489" w14:paraId="55C996DF" w14:textId="77777777" w:rsidTr="00FF1933">
        <w:tc>
          <w:tcPr>
            <w:tcW w:w="2405" w:type="dxa"/>
          </w:tcPr>
          <w:p w14:paraId="5E608930" w14:textId="1EE34E8C" w:rsidR="006E19F8" w:rsidRPr="00415489" w:rsidRDefault="00567D42" w:rsidP="00567D42">
            <w:pPr>
              <w:jc w:val="both"/>
              <w:rPr>
                <w:rFonts w:ascii="Times New Roman" w:hAnsi="Times New Roman" w:cs="Times New Roman"/>
                <w:b/>
                <w:bCs/>
              </w:rPr>
            </w:pPr>
            <w:r w:rsidRPr="00415489">
              <w:rPr>
                <w:rFonts w:ascii="Times New Roman" w:hAnsi="Times New Roman" w:cs="Times New Roman"/>
                <w:b/>
                <w:bCs/>
              </w:rPr>
              <w:t>Наименование тем (разделов) дисциплины</w:t>
            </w:r>
          </w:p>
        </w:tc>
        <w:tc>
          <w:tcPr>
            <w:tcW w:w="4961" w:type="dxa"/>
          </w:tcPr>
          <w:p w14:paraId="387BD646" w14:textId="133B5AEB" w:rsidR="006E19F8" w:rsidRPr="00415489" w:rsidRDefault="00567D42" w:rsidP="00B479D7">
            <w:pPr>
              <w:jc w:val="both"/>
              <w:rPr>
                <w:rFonts w:ascii="Times New Roman" w:hAnsi="Times New Roman" w:cs="Times New Roman"/>
                <w:b/>
                <w:bCs/>
              </w:rPr>
            </w:pPr>
            <w:r w:rsidRPr="00415489">
              <w:rPr>
                <w:rFonts w:ascii="Times New Roman" w:hAnsi="Times New Roman" w:cs="Times New Roman"/>
                <w:b/>
                <w:bCs/>
              </w:rPr>
              <w:t>Перечень вопросов для обсуждения на семинарских, практических занятиях, рекомендуемые источники из разделов</w:t>
            </w:r>
            <w:r w:rsidR="00857CBD" w:rsidRPr="00415489">
              <w:rPr>
                <w:rFonts w:ascii="Times New Roman" w:hAnsi="Times New Roman" w:cs="Times New Roman"/>
                <w:b/>
                <w:bCs/>
              </w:rPr>
              <w:t xml:space="preserve"> 8, 9</w:t>
            </w:r>
          </w:p>
        </w:tc>
        <w:tc>
          <w:tcPr>
            <w:tcW w:w="2268" w:type="dxa"/>
          </w:tcPr>
          <w:p w14:paraId="01D7FB1F" w14:textId="1A9A6299" w:rsidR="006E19F8" w:rsidRPr="00415489" w:rsidRDefault="00567D42" w:rsidP="00567D42">
            <w:pPr>
              <w:jc w:val="both"/>
              <w:rPr>
                <w:rFonts w:ascii="Times New Roman" w:hAnsi="Times New Roman" w:cs="Times New Roman"/>
                <w:b/>
                <w:bCs/>
              </w:rPr>
            </w:pPr>
            <w:r w:rsidRPr="00415489">
              <w:rPr>
                <w:rFonts w:ascii="Times New Roman" w:hAnsi="Times New Roman" w:cs="Times New Roman"/>
                <w:b/>
                <w:bCs/>
              </w:rPr>
              <w:t>Формы проведения занятия</w:t>
            </w:r>
          </w:p>
        </w:tc>
      </w:tr>
      <w:tr w:rsidR="006E19F8" w:rsidRPr="00415489" w14:paraId="46F4180B" w14:textId="77777777" w:rsidTr="00FF1933">
        <w:tc>
          <w:tcPr>
            <w:tcW w:w="2405" w:type="dxa"/>
          </w:tcPr>
          <w:p w14:paraId="6559D69A" w14:textId="77777777" w:rsidR="00C52F47" w:rsidRPr="00415489" w:rsidRDefault="00C52F47" w:rsidP="00C52F47">
            <w:pPr>
              <w:rPr>
                <w:rFonts w:ascii="Times New Roman" w:hAnsi="Times New Roman" w:cs="Times New Roman"/>
                <w:b/>
                <w:bCs/>
              </w:rPr>
            </w:pPr>
            <w:r w:rsidRPr="00415489">
              <w:rPr>
                <w:rFonts w:ascii="Times New Roman" w:hAnsi="Times New Roman" w:cs="Times New Roman"/>
                <w:b/>
                <w:bCs/>
              </w:rPr>
              <w:t xml:space="preserve">Тема 1. </w:t>
            </w:r>
          </w:p>
          <w:p w14:paraId="31ADD536" w14:textId="6EA0FB20" w:rsidR="00B479D7" w:rsidRPr="00415489" w:rsidRDefault="00505032" w:rsidP="00C52F47">
            <w:pPr>
              <w:rPr>
                <w:rFonts w:ascii="Times New Roman" w:hAnsi="Times New Roman" w:cs="Times New Roman"/>
                <w:bCs/>
              </w:rPr>
            </w:pPr>
            <w:r w:rsidRPr="00415489">
              <w:rPr>
                <w:rFonts w:ascii="Times New Roman" w:hAnsi="Times New Roman" w:cs="Times New Roman"/>
                <w:bCs/>
              </w:rPr>
              <w:t>Роль и место делового общения в профессиональной деятельности человека.</w:t>
            </w:r>
          </w:p>
        </w:tc>
        <w:tc>
          <w:tcPr>
            <w:tcW w:w="4961" w:type="dxa"/>
          </w:tcPr>
          <w:p w14:paraId="7DE22056" w14:textId="77777777" w:rsidR="007D59E2" w:rsidRPr="00415489" w:rsidRDefault="007D59E2" w:rsidP="007D59E2">
            <w:pPr>
              <w:shd w:val="clear" w:color="auto" w:fill="FFFFFF"/>
              <w:ind w:right="57"/>
              <w:jc w:val="both"/>
              <w:rPr>
                <w:rFonts w:ascii="Times New Roman" w:hAnsi="Times New Roman" w:cs="Times New Roman"/>
              </w:rPr>
            </w:pPr>
            <w:r w:rsidRPr="00415489">
              <w:rPr>
                <w:rFonts w:ascii="Times New Roman" w:hAnsi="Times New Roman" w:cs="Times New Roman"/>
                <w:bCs/>
              </w:rPr>
              <w:t xml:space="preserve">Различные формы делового общения. </w:t>
            </w:r>
            <w:r w:rsidRPr="00415489">
              <w:rPr>
                <w:rFonts w:ascii="Times New Roman" w:hAnsi="Times New Roman" w:cs="Times New Roman"/>
              </w:rPr>
              <w:t>Знакомства с деловым партнером; представление себя, 3го лица.</w:t>
            </w:r>
            <w:r w:rsidRPr="00415489">
              <w:rPr>
                <w:rFonts w:ascii="Times New Roman" w:hAnsi="Times New Roman" w:cs="Times New Roman"/>
                <w:bCs/>
              </w:rPr>
              <w:t xml:space="preserve"> </w:t>
            </w:r>
            <w:proofErr w:type="gramStart"/>
            <w:r w:rsidRPr="00415489">
              <w:rPr>
                <w:rFonts w:ascii="Times New Roman" w:hAnsi="Times New Roman" w:cs="Times New Roman"/>
                <w:lang w:val="en-US"/>
              </w:rPr>
              <w:t>Small</w:t>
            </w:r>
            <w:r w:rsidRPr="00415489">
              <w:rPr>
                <w:rFonts w:ascii="Times New Roman" w:hAnsi="Times New Roman" w:cs="Times New Roman"/>
              </w:rPr>
              <w:t>-</w:t>
            </w:r>
            <w:r w:rsidRPr="00415489">
              <w:rPr>
                <w:rFonts w:ascii="Times New Roman" w:hAnsi="Times New Roman" w:cs="Times New Roman"/>
                <w:lang w:val="en-US"/>
              </w:rPr>
              <w:t>talks</w:t>
            </w:r>
            <w:proofErr w:type="gramEnd"/>
            <w:r w:rsidRPr="00415489">
              <w:rPr>
                <w:rFonts w:ascii="Times New Roman" w:hAnsi="Times New Roman" w:cs="Times New Roman"/>
              </w:rPr>
              <w:t xml:space="preserve">. </w:t>
            </w:r>
            <w:r w:rsidRPr="00415489">
              <w:rPr>
                <w:rFonts w:ascii="Times New Roman" w:hAnsi="Times New Roman" w:cs="Times New Roman"/>
                <w:bCs/>
              </w:rPr>
              <w:t xml:space="preserve">Понятие этикета делового общения. </w:t>
            </w:r>
            <w:r w:rsidRPr="00415489">
              <w:rPr>
                <w:rFonts w:ascii="Times New Roman" w:hAnsi="Times New Roman" w:cs="Times New Roman"/>
                <w:color w:val="000000" w:themeColor="text1"/>
              </w:rPr>
              <w:t xml:space="preserve">Причины коммуникативных неудач как результат грамматических, логических и стилистических ошибок в речи. </w:t>
            </w:r>
            <w:r w:rsidRPr="00415489">
              <w:rPr>
                <w:rFonts w:ascii="Times New Roman" w:hAnsi="Times New Roman" w:cs="Times New Roman"/>
              </w:rPr>
              <w:t xml:space="preserve">Межкультурные различия, стратегия и тактика делового общения в зависимости от культурно-национальных характеристик аудитории. </w:t>
            </w:r>
          </w:p>
          <w:p w14:paraId="784CC4F4" w14:textId="61184766" w:rsidR="009734FD" w:rsidRPr="00561859" w:rsidRDefault="00561859" w:rsidP="00561859">
            <w:pPr>
              <w:rPr>
                <w:rFonts w:ascii="Times New Roman" w:hAnsi="Times New Roman" w:cs="Times New Roman"/>
                <w:b/>
                <w:bCs/>
              </w:rPr>
            </w:pPr>
            <w:r w:rsidRPr="00561859">
              <w:rPr>
                <w:rFonts w:ascii="Times New Roman" w:hAnsi="Times New Roman" w:cs="Times New Roman"/>
                <w:b/>
                <w:bCs/>
              </w:rPr>
              <w:t>Рекомендуемые источники</w:t>
            </w:r>
            <w:r w:rsidRPr="00561859">
              <w:rPr>
                <w:rFonts w:ascii="Times New Roman" w:hAnsi="Times New Roman" w:cs="Times New Roman"/>
              </w:rPr>
              <w:t xml:space="preserve">: </w:t>
            </w:r>
            <w:r>
              <w:rPr>
                <w:rFonts w:ascii="Times New Roman" w:hAnsi="Times New Roman" w:cs="Times New Roman"/>
              </w:rPr>
              <w:t xml:space="preserve">п.8 </w:t>
            </w:r>
            <w:r>
              <w:rPr>
                <w:rFonts w:ascii="Times New Roman" w:hAnsi="Times New Roman" w:cs="Times New Roman"/>
                <w:lang w:val="en-US"/>
              </w:rPr>
              <w:t>[</w:t>
            </w:r>
            <w:r w:rsidRPr="00561859">
              <w:rPr>
                <w:rFonts w:ascii="Times New Roman" w:hAnsi="Times New Roman" w:cs="Times New Roman"/>
                <w:lang w:val="en-US"/>
              </w:rPr>
              <w:t>1;4;7</w:t>
            </w:r>
            <w:r>
              <w:rPr>
                <w:rFonts w:ascii="Times New Roman" w:hAnsi="Times New Roman" w:cs="Times New Roman"/>
                <w:lang w:val="en-US"/>
              </w:rPr>
              <w:t xml:space="preserve">], </w:t>
            </w:r>
            <w:r>
              <w:rPr>
                <w:rFonts w:ascii="Times New Roman" w:hAnsi="Times New Roman" w:cs="Times New Roman"/>
              </w:rPr>
              <w:t xml:space="preserve">п.9 </w:t>
            </w:r>
            <w:r>
              <w:rPr>
                <w:rFonts w:ascii="Times New Roman" w:hAnsi="Times New Roman" w:cs="Times New Roman"/>
                <w:lang w:val="en-US"/>
              </w:rPr>
              <w:t>[12]</w:t>
            </w:r>
          </w:p>
          <w:p w14:paraId="74D94E2F" w14:textId="3ABF2F81" w:rsidR="00F70A66" w:rsidRPr="00FD5B64" w:rsidRDefault="00F70A66" w:rsidP="00D237DB">
            <w:pPr>
              <w:jc w:val="both"/>
              <w:rPr>
                <w:rFonts w:ascii="Times New Roman" w:hAnsi="Times New Roman" w:cs="Times New Roman"/>
              </w:rPr>
            </w:pPr>
          </w:p>
        </w:tc>
        <w:tc>
          <w:tcPr>
            <w:tcW w:w="2268" w:type="dxa"/>
          </w:tcPr>
          <w:p w14:paraId="78A6770D" w14:textId="7A005C35" w:rsidR="009E075E" w:rsidRPr="00415489" w:rsidRDefault="0048417F" w:rsidP="00C52F47">
            <w:pPr>
              <w:rPr>
                <w:rFonts w:ascii="Times New Roman" w:hAnsi="Times New Roman" w:cs="Times New Roman"/>
                <w:lang w:eastAsia="ru-RU"/>
              </w:rPr>
            </w:pPr>
            <w:r w:rsidRPr="00415489">
              <w:rPr>
                <w:rFonts w:ascii="Times New Roman" w:eastAsia="Times New Roman" w:hAnsi="Times New Roman" w:cs="Times New Roman"/>
                <w:color w:val="000000"/>
              </w:rPr>
              <w:t xml:space="preserve">Семинары с применением видео- и аудиоматериалов. </w:t>
            </w:r>
            <w:r w:rsidR="009E075E" w:rsidRPr="00415489">
              <w:rPr>
                <w:rFonts w:ascii="Times New Roman" w:hAnsi="Times New Roman" w:cs="Times New Roman"/>
                <w:lang w:eastAsia="ru-RU"/>
              </w:rPr>
              <w:t>Практическое занятие с элементами дискуссии. Выполнение практико- ориентированных заданий.</w:t>
            </w:r>
          </w:p>
          <w:p w14:paraId="508F4229" w14:textId="77777777" w:rsidR="009E075E" w:rsidRPr="00415489" w:rsidRDefault="009E075E" w:rsidP="009E075E">
            <w:pPr>
              <w:ind w:right="57"/>
              <w:rPr>
                <w:rFonts w:ascii="Times New Roman" w:hAnsi="Times New Roman" w:cs="Times New Roman"/>
                <w:lang w:eastAsia="ru-RU"/>
              </w:rPr>
            </w:pPr>
            <w:r w:rsidRPr="00415489">
              <w:rPr>
                <w:rFonts w:ascii="Times New Roman" w:hAnsi="Times New Roman" w:cs="Times New Roman"/>
                <w:lang w:eastAsia="ru-RU"/>
              </w:rPr>
              <w:t xml:space="preserve">групповые обсуждения вопросов. </w:t>
            </w:r>
          </w:p>
          <w:p w14:paraId="4F994B8C" w14:textId="4B729EDF" w:rsidR="007E44E0" w:rsidRPr="00415489" w:rsidRDefault="009E075E" w:rsidP="00C52F47">
            <w:pPr>
              <w:rPr>
                <w:rFonts w:ascii="Times New Roman" w:hAnsi="Times New Roman" w:cs="Times New Roman"/>
                <w:lang w:eastAsia="ru-RU"/>
              </w:rPr>
            </w:pPr>
            <w:r w:rsidRPr="00415489">
              <w:rPr>
                <w:rFonts w:ascii="Times New Roman" w:hAnsi="Times New Roman" w:cs="Times New Roman"/>
                <w:lang w:eastAsia="ru-RU"/>
              </w:rPr>
              <w:t>Речевой тренинг</w:t>
            </w:r>
          </w:p>
        </w:tc>
      </w:tr>
      <w:tr w:rsidR="006E19F8" w:rsidRPr="00415489" w14:paraId="59D63463" w14:textId="77777777" w:rsidTr="00FF1933">
        <w:tc>
          <w:tcPr>
            <w:tcW w:w="2405" w:type="dxa"/>
          </w:tcPr>
          <w:p w14:paraId="1BD3B994" w14:textId="77777777" w:rsidR="006E19F8" w:rsidRPr="00415489" w:rsidRDefault="00C52F47" w:rsidP="00C52F47">
            <w:pPr>
              <w:rPr>
                <w:rFonts w:ascii="Times New Roman" w:hAnsi="Times New Roman" w:cs="Times New Roman"/>
                <w:color w:val="000000" w:themeColor="text1"/>
              </w:rPr>
            </w:pPr>
            <w:r w:rsidRPr="00415489">
              <w:rPr>
                <w:rFonts w:ascii="Times New Roman" w:hAnsi="Times New Roman" w:cs="Times New Roman"/>
                <w:b/>
                <w:bCs/>
              </w:rPr>
              <w:t xml:space="preserve">Тема 2. </w:t>
            </w:r>
          </w:p>
          <w:p w14:paraId="248310B3" w14:textId="77777777" w:rsidR="001B5112" w:rsidRPr="00415489" w:rsidRDefault="001B5112" w:rsidP="001B5112">
            <w:pPr>
              <w:rPr>
                <w:rFonts w:ascii="Times New Roman" w:hAnsi="Times New Roman" w:cs="Times New Roman"/>
              </w:rPr>
            </w:pPr>
            <w:r w:rsidRPr="00415489">
              <w:rPr>
                <w:rFonts w:ascii="Times New Roman" w:hAnsi="Times New Roman" w:cs="Times New Roman"/>
              </w:rPr>
              <w:lastRenderedPageBreak/>
              <w:t>Деловая корреспонденция.</w:t>
            </w:r>
          </w:p>
          <w:p w14:paraId="1D4B4433" w14:textId="3D4CF65D" w:rsidR="001B5112" w:rsidRPr="00415489" w:rsidRDefault="001B5112" w:rsidP="001B5112">
            <w:pPr>
              <w:rPr>
                <w:rFonts w:ascii="Times New Roman" w:hAnsi="Times New Roman" w:cs="Times New Roman"/>
                <w:b/>
                <w:bCs/>
              </w:rPr>
            </w:pPr>
          </w:p>
        </w:tc>
        <w:tc>
          <w:tcPr>
            <w:tcW w:w="4961" w:type="dxa"/>
          </w:tcPr>
          <w:p w14:paraId="74AA2F6A" w14:textId="699FBCA7" w:rsidR="007D59E2" w:rsidRPr="00415489" w:rsidRDefault="007D59E2" w:rsidP="007D59E2">
            <w:pPr>
              <w:jc w:val="both"/>
              <w:rPr>
                <w:rFonts w:ascii="Times New Roman" w:hAnsi="Times New Roman" w:cs="Times New Roman"/>
              </w:rPr>
            </w:pPr>
            <w:r w:rsidRPr="00415489">
              <w:rPr>
                <w:rFonts w:ascii="Times New Roman" w:hAnsi="Times New Roman" w:cs="Times New Roman"/>
                <w:bCs/>
                <w:lang w:eastAsia="ru-RU"/>
              </w:rPr>
              <w:lastRenderedPageBreak/>
              <w:t>Структурно-коммуникативные свойства и языковые особенности деловых документов</w:t>
            </w:r>
            <w:r w:rsidRPr="00415489">
              <w:rPr>
                <w:rFonts w:ascii="Times New Roman" w:hAnsi="Times New Roman" w:cs="Times New Roman"/>
              </w:rPr>
              <w:t xml:space="preserve">. </w:t>
            </w:r>
            <w:r w:rsidRPr="00415489">
              <w:rPr>
                <w:rFonts w:ascii="Times New Roman" w:hAnsi="Times New Roman" w:cs="Times New Roman"/>
              </w:rPr>
              <w:lastRenderedPageBreak/>
              <w:t>Оформление / структура делового письма. Типы электронных деловых писем: резюме и сопроводительное письмо; письмо запрос информации, письмо ответ на запрос информации; письмо заказ и подтверждение заказа; письмо-рекламация</w:t>
            </w:r>
            <w:r w:rsidR="009734FD" w:rsidRPr="00415489">
              <w:rPr>
                <w:rFonts w:ascii="Times New Roman" w:hAnsi="Times New Roman" w:cs="Times New Roman"/>
              </w:rPr>
              <w:t xml:space="preserve">, служебная записка. </w:t>
            </w:r>
            <w:r w:rsidRPr="00415489">
              <w:rPr>
                <w:rFonts w:ascii="Times New Roman" w:hAnsi="Times New Roman" w:cs="Times New Roman"/>
              </w:rPr>
              <w:t>Правила пунктуации.</w:t>
            </w:r>
          </w:p>
          <w:p w14:paraId="704541E0" w14:textId="720A8C39" w:rsidR="00561859" w:rsidRPr="00561859" w:rsidRDefault="00561859" w:rsidP="00561859">
            <w:pPr>
              <w:rPr>
                <w:rFonts w:ascii="Times New Roman" w:hAnsi="Times New Roman" w:cs="Times New Roman"/>
                <w:b/>
                <w:bCs/>
              </w:rPr>
            </w:pPr>
            <w:r w:rsidRPr="00561859">
              <w:rPr>
                <w:rFonts w:ascii="Times New Roman" w:hAnsi="Times New Roman" w:cs="Times New Roman"/>
                <w:b/>
                <w:bCs/>
              </w:rPr>
              <w:t>Рекомендуемые источники</w:t>
            </w:r>
            <w:r w:rsidRPr="00561859">
              <w:rPr>
                <w:rFonts w:ascii="Times New Roman" w:hAnsi="Times New Roman" w:cs="Times New Roman"/>
              </w:rPr>
              <w:t xml:space="preserve">: </w:t>
            </w:r>
            <w:r>
              <w:rPr>
                <w:rFonts w:ascii="Times New Roman" w:hAnsi="Times New Roman" w:cs="Times New Roman"/>
              </w:rPr>
              <w:t xml:space="preserve">п.8 </w:t>
            </w:r>
            <w:r w:rsidRPr="00561859">
              <w:rPr>
                <w:rFonts w:ascii="Times New Roman" w:hAnsi="Times New Roman" w:cs="Times New Roman"/>
                <w:lang w:val="en-US"/>
              </w:rPr>
              <w:t>[</w:t>
            </w:r>
            <w:r w:rsidRPr="00561859">
              <w:rPr>
                <w:rFonts w:ascii="Times New Roman" w:hAnsi="Times New Roman" w:cs="Times New Roman"/>
                <w:color w:val="000000" w:themeColor="text1"/>
                <w:lang w:val="en-US"/>
              </w:rPr>
              <w:t>3;4;5;6;7</w:t>
            </w:r>
            <w:r>
              <w:rPr>
                <w:rFonts w:ascii="Times New Roman" w:hAnsi="Times New Roman" w:cs="Times New Roman"/>
                <w:lang w:val="en-US"/>
              </w:rPr>
              <w:t xml:space="preserve">], </w:t>
            </w:r>
            <w:r>
              <w:rPr>
                <w:rFonts w:ascii="Times New Roman" w:hAnsi="Times New Roman" w:cs="Times New Roman"/>
              </w:rPr>
              <w:t xml:space="preserve">п.9 </w:t>
            </w:r>
            <w:r>
              <w:rPr>
                <w:rFonts w:ascii="Times New Roman" w:hAnsi="Times New Roman" w:cs="Times New Roman"/>
                <w:lang w:val="en-US"/>
              </w:rPr>
              <w:t>[12]</w:t>
            </w:r>
          </w:p>
          <w:p w14:paraId="25F0EACE" w14:textId="77777777" w:rsidR="001B5112" w:rsidRPr="00415489" w:rsidRDefault="001B5112" w:rsidP="001B5112">
            <w:pPr>
              <w:jc w:val="both"/>
              <w:rPr>
                <w:rFonts w:ascii="Times New Roman" w:hAnsi="Times New Roman" w:cs="Times New Roman"/>
              </w:rPr>
            </w:pPr>
          </w:p>
          <w:p w14:paraId="6B842913" w14:textId="7BB06713" w:rsidR="00F70A66" w:rsidRPr="00415489" w:rsidRDefault="00F70A66" w:rsidP="00D34F23">
            <w:pPr>
              <w:jc w:val="both"/>
              <w:rPr>
                <w:rFonts w:ascii="Times New Roman" w:hAnsi="Times New Roman" w:cs="Times New Roman"/>
                <w:lang w:val="en-US"/>
              </w:rPr>
            </w:pPr>
          </w:p>
        </w:tc>
        <w:tc>
          <w:tcPr>
            <w:tcW w:w="2268" w:type="dxa"/>
          </w:tcPr>
          <w:p w14:paraId="18CE8D80" w14:textId="77777777" w:rsidR="001B5112" w:rsidRPr="00415489" w:rsidRDefault="001B5112" w:rsidP="001B5112">
            <w:pPr>
              <w:jc w:val="both"/>
              <w:rPr>
                <w:rFonts w:ascii="Times New Roman" w:hAnsi="Times New Roman" w:cs="Times New Roman"/>
              </w:rPr>
            </w:pPr>
            <w:r w:rsidRPr="00415489">
              <w:rPr>
                <w:rFonts w:ascii="Times New Roman" w:hAnsi="Times New Roman" w:cs="Times New Roman"/>
              </w:rPr>
              <w:lastRenderedPageBreak/>
              <w:t xml:space="preserve">Семинары </w:t>
            </w:r>
            <w:r w:rsidRPr="00415489">
              <w:rPr>
                <w:rFonts w:ascii="Times New Roman" w:eastAsia="Times New Roman" w:hAnsi="Times New Roman" w:cs="Times New Roman"/>
                <w:color w:val="000000"/>
              </w:rPr>
              <w:t xml:space="preserve">с применением </w:t>
            </w:r>
            <w:r w:rsidRPr="00415489">
              <w:rPr>
                <w:rFonts w:ascii="Times New Roman" w:eastAsia="Times New Roman" w:hAnsi="Times New Roman" w:cs="Times New Roman"/>
                <w:color w:val="000000"/>
              </w:rPr>
              <w:lastRenderedPageBreak/>
              <w:t>видео- и аудиоматериалов.</w:t>
            </w:r>
          </w:p>
          <w:p w14:paraId="47172F35" w14:textId="77777777" w:rsidR="001B5112" w:rsidRPr="00415489" w:rsidRDefault="001B5112" w:rsidP="001B5112">
            <w:pPr>
              <w:rPr>
                <w:rFonts w:ascii="Times New Roman" w:hAnsi="Times New Roman" w:cs="Times New Roman"/>
                <w:lang w:eastAsia="ru-RU"/>
              </w:rPr>
            </w:pPr>
            <w:r w:rsidRPr="00415489">
              <w:rPr>
                <w:rFonts w:ascii="Times New Roman" w:hAnsi="Times New Roman" w:cs="Times New Roman"/>
                <w:lang w:eastAsia="ru-RU"/>
              </w:rPr>
              <w:t xml:space="preserve">Совместное обсуждение терминологии и лексики по теме при работе с различными видами деловых предложений. </w:t>
            </w:r>
          </w:p>
          <w:p w14:paraId="4828A1DB" w14:textId="04956980" w:rsidR="009E075E" w:rsidRPr="00415489" w:rsidRDefault="001B5112" w:rsidP="00E51660">
            <w:pPr>
              <w:rPr>
                <w:rFonts w:ascii="Times New Roman" w:hAnsi="Times New Roman" w:cs="Times New Roman"/>
              </w:rPr>
            </w:pPr>
            <w:r w:rsidRPr="00415489">
              <w:rPr>
                <w:rFonts w:ascii="Times New Roman" w:hAnsi="Times New Roman" w:cs="Times New Roman"/>
              </w:rPr>
              <w:t>Выполнение письменных заданий по изучаемой теме</w:t>
            </w:r>
          </w:p>
        </w:tc>
      </w:tr>
      <w:tr w:rsidR="006E19F8" w:rsidRPr="00415489" w14:paraId="16B2EF03" w14:textId="77777777" w:rsidTr="00FF1933">
        <w:tc>
          <w:tcPr>
            <w:tcW w:w="2405" w:type="dxa"/>
          </w:tcPr>
          <w:p w14:paraId="6FB4DEE8" w14:textId="77777777" w:rsidR="00C52F47" w:rsidRPr="00415489" w:rsidRDefault="00C52F47" w:rsidP="007A5550">
            <w:pPr>
              <w:rPr>
                <w:rFonts w:ascii="Times New Roman" w:hAnsi="Times New Roman" w:cs="Times New Roman"/>
                <w:b/>
                <w:bCs/>
              </w:rPr>
            </w:pPr>
            <w:r w:rsidRPr="00415489">
              <w:rPr>
                <w:rFonts w:ascii="Times New Roman" w:hAnsi="Times New Roman" w:cs="Times New Roman"/>
                <w:b/>
                <w:bCs/>
              </w:rPr>
              <w:lastRenderedPageBreak/>
              <w:t xml:space="preserve">Тема 3. </w:t>
            </w:r>
          </w:p>
          <w:p w14:paraId="09A48E0A" w14:textId="3084BF8A" w:rsidR="006E19F8" w:rsidRPr="00415489" w:rsidRDefault="00C52F47" w:rsidP="007A5550">
            <w:pPr>
              <w:rPr>
                <w:rFonts w:ascii="Times New Roman" w:hAnsi="Times New Roman" w:cs="Times New Roman"/>
                <w:b/>
                <w:bCs/>
              </w:rPr>
            </w:pPr>
            <w:r w:rsidRPr="00415489">
              <w:rPr>
                <w:rFonts w:ascii="Times New Roman" w:hAnsi="Times New Roman" w:cs="Times New Roman"/>
              </w:rPr>
              <w:t>Культура деловых совещаний.</w:t>
            </w:r>
          </w:p>
        </w:tc>
        <w:tc>
          <w:tcPr>
            <w:tcW w:w="4961" w:type="dxa"/>
          </w:tcPr>
          <w:p w14:paraId="71E89456" w14:textId="2FE1BF51" w:rsidR="00544C00" w:rsidRDefault="007D59E2" w:rsidP="00544C00">
            <w:pPr>
              <w:tabs>
                <w:tab w:val="left" w:pos="1134"/>
              </w:tabs>
              <w:jc w:val="both"/>
              <w:rPr>
                <w:rFonts w:ascii="Times New Roman" w:hAnsi="Times New Roman" w:cs="Times New Roman"/>
                <w:color w:val="000000" w:themeColor="text1"/>
              </w:rPr>
            </w:pPr>
            <w:r w:rsidRPr="00415489">
              <w:rPr>
                <w:rFonts w:ascii="Times New Roman" w:hAnsi="Times New Roman" w:cs="Times New Roman"/>
              </w:rPr>
              <w:t xml:space="preserve">Виды, типы и классификация деловых совещаний. Подготовка, организация и проведение деловых совещаний. Этапы и технологии ведения делового совещания. Эффективный обмен информацией и каналы коммуникации: вербальный, вокальный и невербальный. Способы поддержания внимания аудитории. Обратная связь. </w:t>
            </w:r>
            <w:r w:rsidRPr="00415489">
              <w:rPr>
                <w:rFonts w:ascii="Times New Roman" w:hAnsi="Times New Roman" w:cs="Times New Roman"/>
                <w:color w:val="000000" w:themeColor="text1"/>
              </w:rPr>
              <w:t xml:space="preserve">Конфликты и стрессы в деловом общении. </w:t>
            </w:r>
            <w:r w:rsidR="00544C00" w:rsidRPr="00415489">
              <w:rPr>
                <w:rFonts w:ascii="Times New Roman" w:hAnsi="Times New Roman" w:cs="Times New Roman"/>
              </w:rPr>
              <w:t>Понятие</w:t>
            </w:r>
            <w:r w:rsidR="00544C00" w:rsidRPr="00415489">
              <w:rPr>
                <w:rFonts w:ascii="Times New Roman" w:hAnsi="Times New Roman" w:cs="Times New Roman"/>
                <w:spacing w:val="4"/>
              </w:rPr>
              <w:t xml:space="preserve"> </w:t>
            </w:r>
            <w:r w:rsidR="00544C00" w:rsidRPr="00415489">
              <w:rPr>
                <w:rFonts w:ascii="Times New Roman" w:hAnsi="Times New Roman" w:cs="Times New Roman"/>
              </w:rPr>
              <w:t>“</w:t>
            </w:r>
            <w:proofErr w:type="spellStart"/>
            <w:r w:rsidR="00544C00" w:rsidRPr="00415489">
              <w:rPr>
                <w:rFonts w:ascii="Times New Roman" w:hAnsi="Times New Roman" w:cs="Times New Roman"/>
              </w:rPr>
              <w:t>active</w:t>
            </w:r>
            <w:proofErr w:type="spellEnd"/>
            <w:r w:rsidR="00544C00" w:rsidRPr="00415489">
              <w:rPr>
                <w:rFonts w:ascii="Times New Roman" w:hAnsi="Times New Roman" w:cs="Times New Roman"/>
                <w:spacing w:val="3"/>
              </w:rPr>
              <w:t xml:space="preserve"> </w:t>
            </w:r>
            <w:proofErr w:type="spellStart"/>
            <w:r w:rsidR="00544C00" w:rsidRPr="00415489">
              <w:rPr>
                <w:rFonts w:ascii="Times New Roman" w:hAnsi="Times New Roman" w:cs="Times New Roman"/>
              </w:rPr>
              <w:t>listening</w:t>
            </w:r>
            <w:proofErr w:type="spellEnd"/>
            <w:r w:rsidR="00544C00" w:rsidRPr="00415489">
              <w:rPr>
                <w:rFonts w:ascii="Times New Roman" w:hAnsi="Times New Roman" w:cs="Times New Roman"/>
              </w:rPr>
              <w:t>”</w:t>
            </w:r>
            <w:r w:rsidR="00544C00" w:rsidRPr="00415489">
              <w:rPr>
                <w:rFonts w:ascii="Times New Roman" w:hAnsi="Times New Roman" w:cs="Times New Roman"/>
                <w:spacing w:val="4"/>
              </w:rPr>
              <w:t xml:space="preserve"> </w:t>
            </w:r>
            <w:r w:rsidR="00544C00" w:rsidRPr="00415489">
              <w:rPr>
                <w:rFonts w:ascii="Times New Roman" w:hAnsi="Times New Roman" w:cs="Times New Roman"/>
              </w:rPr>
              <w:t>во</w:t>
            </w:r>
            <w:r w:rsidR="00544C00" w:rsidRPr="00415489">
              <w:rPr>
                <w:rFonts w:ascii="Times New Roman" w:hAnsi="Times New Roman" w:cs="Times New Roman"/>
                <w:spacing w:val="7"/>
              </w:rPr>
              <w:t xml:space="preserve"> </w:t>
            </w:r>
            <w:r w:rsidR="00544C00" w:rsidRPr="00415489">
              <w:rPr>
                <w:rFonts w:ascii="Times New Roman" w:hAnsi="Times New Roman" w:cs="Times New Roman"/>
              </w:rPr>
              <w:t>время</w:t>
            </w:r>
            <w:r w:rsidR="00544C00" w:rsidRPr="00415489">
              <w:rPr>
                <w:rFonts w:ascii="Times New Roman" w:hAnsi="Times New Roman" w:cs="Times New Roman"/>
                <w:spacing w:val="3"/>
              </w:rPr>
              <w:t xml:space="preserve"> </w:t>
            </w:r>
            <w:r w:rsidR="00544C00" w:rsidRPr="00415489">
              <w:rPr>
                <w:rFonts w:ascii="Times New Roman" w:hAnsi="Times New Roman" w:cs="Times New Roman"/>
              </w:rPr>
              <w:t>деловых</w:t>
            </w:r>
            <w:r w:rsidR="00544C00" w:rsidRPr="00415489">
              <w:rPr>
                <w:rFonts w:ascii="Times New Roman" w:hAnsi="Times New Roman" w:cs="Times New Roman"/>
                <w:spacing w:val="5"/>
              </w:rPr>
              <w:t xml:space="preserve"> </w:t>
            </w:r>
            <w:r w:rsidR="00544C00" w:rsidRPr="00415489">
              <w:rPr>
                <w:rFonts w:ascii="Times New Roman" w:hAnsi="Times New Roman" w:cs="Times New Roman"/>
              </w:rPr>
              <w:t>встреч</w:t>
            </w:r>
            <w:r w:rsidR="00544C00" w:rsidRPr="00415489">
              <w:rPr>
                <w:rFonts w:ascii="Times New Roman" w:hAnsi="Times New Roman" w:cs="Times New Roman"/>
                <w:spacing w:val="-67"/>
              </w:rPr>
              <w:t xml:space="preserve"> </w:t>
            </w:r>
            <w:r w:rsidR="00544C00" w:rsidRPr="00415489">
              <w:rPr>
                <w:rFonts w:ascii="Times New Roman" w:hAnsi="Times New Roman" w:cs="Times New Roman"/>
              </w:rPr>
              <w:t>и переговоров.</w:t>
            </w:r>
            <w:r w:rsidR="00544C00" w:rsidRPr="00415489">
              <w:rPr>
                <w:rFonts w:ascii="Times New Roman" w:hAnsi="Times New Roman" w:cs="Times New Roman"/>
                <w:spacing w:val="29"/>
              </w:rPr>
              <w:t xml:space="preserve"> </w:t>
            </w:r>
            <w:r w:rsidR="00544C00" w:rsidRPr="00415489">
              <w:rPr>
                <w:rFonts w:ascii="Times New Roman" w:hAnsi="Times New Roman" w:cs="Times New Roman"/>
                <w:color w:val="000000" w:themeColor="text1"/>
              </w:rPr>
              <w:t xml:space="preserve"> </w:t>
            </w:r>
          </w:p>
          <w:p w14:paraId="08E9C178" w14:textId="73CC5CC7" w:rsidR="00567D42" w:rsidRPr="00561859" w:rsidRDefault="00561859" w:rsidP="0058364D">
            <w:pPr>
              <w:rPr>
                <w:rFonts w:ascii="Times New Roman" w:hAnsi="Times New Roman" w:cs="Times New Roman"/>
                <w:b/>
                <w:bCs/>
              </w:rPr>
            </w:pPr>
            <w:r w:rsidRPr="00561859">
              <w:rPr>
                <w:rFonts w:ascii="Times New Roman" w:hAnsi="Times New Roman" w:cs="Times New Roman"/>
                <w:b/>
                <w:bCs/>
              </w:rPr>
              <w:t>Рекомендуемые источники</w:t>
            </w:r>
            <w:r w:rsidRPr="00561859">
              <w:rPr>
                <w:rFonts w:ascii="Times New Roman" w:hAnsi="Times New Roman" w:cs="Times New Roman"/>
              </w:rPr>
              <w:t xml:space="preserve">: </w:t>
            </w:r>
            <w:r>
              <w:rPr>
                <w:rFonts w:ascii="Times New Roman" w:hAnsi="Times New Roman" w:cs="Times New Roman"/>
              </w:rPr>
              <w:t>п.</w:t>
            </w:r>
            <w:r w:rsidRPr="00561859">
              <w:rPr>
                <w:rFonts w:ascii="Times New Roman" w:hAnsi="Times New Roman" w:cs="Times New Roman"/>
              </w:rPr>
              <w:t xml:space="preserve">8 </w:t>
            </w:r>
            <w:r w:rsidRPr="0058364D">
              <w:rPr>
                <w:rFonts w:ascii="Times New Roman" w:hAnsi="Times New Roman" w:cs="Times New Roman"/>
              </w:rPr>
              <w:t>[</w:t>
            </w:r>
            <w:r w:rsidRPr="0058364D">
              <w:rPr>
                <w:rFonts w:ascii="Times New Roman" w:hAnsi="Times New Roman" w:cs="Times New Roman"/>
                <w:bCs/>
                <w:color w:val="000000"/>
              </w:rPr>
              <w:t>1; 4; 7</w:t>
            </w:r>
            <w:r w:rsidRPr="0058364D">
              <w:rPr>
                <w:rFonts w:ascii="Times New Roman" w:hAnsi="Times New Roman" w:cs="Times New Roman"/>
              </w:rPr>
              <w:t xml:space="preserve">], </w:t>
            </w:r>
            <w:r w:rsidRPr="00561859">
              <w:rPr>
                <w:rFonts w:ascii="Times New Roman" w:hAnsi="Times New Roman" w:cs="Times New Roman"/>
              </w:rPr>
              <w:t xml:space="preserve">п.9 </w:t>
            </w:r>
            <w:r w:rsidRPr="0058364D">
              <w:rPr>
                <w:rFonts w:ascii="Times New Roman" w:hAnsi="Times New Roman" w:cs="Times New Roman"/>
              </w:rPr>
              <w:t>[12]</w:t>
            </w:r>
          </w:p>
        </w:tc>
        <w:tc>
          <w:tcPr>
            <w:tcW w:w="2268" w:type="dxa"/>
          </w:tcPr>
          <w:p w14:paraId="15103F49" w14:textId="2D66475D" w:rsidR="006E19F8" w:rsidRPr="00415489" w:rsidRDefault="00567D42" w:rsidP="00324A6F">
            <w:pPr>
              <w:rPr>
                <w:rFonts w:ascii="Times New Roman" w:hAnsi="Times New Roman" w:cs="Times New Roman"/>
              </w:rPr>
            </w:pPr>
            <w:r w:rsidRPr="00415489">
              <w:rPr>
                <w:rFonts w:ascii="Times New Roman" w:hAnsi="Times New Roman" w:cs="Times New Roman"/>
              </w:rPr>
              <w:t>Семинары</w:t>
            </w:r>
            <w:r w:rsidR="0048417F" w:rsidRPr="00415489">
              <w:rPr>
                <w:rFonts w:ascii="Times New Roman" w:hAnsi="Times New Roman" w:cs="Times New Roman"/>
              </w:rPr>
              <w:t xml:space="preserve"> </w:t>
            </w:r>
            <w:r w:rsidR="0048417F" w:rsidRPr="00415489">
              <w:rPr>
                <w:rFonts w:ascii="Times New Roman" w:eastAsia="Times New Roman" w:hAnsi="Times New Roman" w:cs="Times New Roman"/>
                <w:color w:val="000000"/>
              </w:rPr>
              <w:t>с применением видео- и аудиоматериалов.</w:t>
            </w:r>
          </w:p>
          <w:p w14:paraId="0EE72F2F" w14:textId="77777777" w:rsidR="009E075E" w:rsidRPr="00415489" w:rsidRDefault="009E075E" w:rsidP="009E075E">
            <w:pPr>
              <w:rPr>
                <w:rFonts w:ascii="Times New Roman" w:hAnsi="Times New Roman" w:cs="Times New Roman"/>
                <w:lang w:eastAsia="ru-RU"/>
              </w:rPr>
            </w:pPr>
            <w:r w:rsidRPr="00415489">
              <w:rPr>
                <w:rFonts w:ascii="Times New Roman" w:hAnsi="Times New Roman" w:cs="Times New Roman"/>
                <w:lang w:eastAsia="ru-RU"/>
              </w:rPr>
              <w:t>Участие в ситуативном задании</w:t>
            </w:r>
          </w:p>
          <w:p w14:paraId="0AAFD60A" w14:textId="0171A1F5" w:rsidR="009E075E" w:rsidRPr="00415489" w:rsidRDefault="009E075E" w:rsidP="009E075E">
            <w:pPr>
              <w:rPr>
                <w:rFonts w:ascii="Times New Roman" w:hAnsi="Times New Roman" w:cs="Times New Roman"/>
              </w:rPr>
            </w:pPr>
            <w:r w:rsidRPr="00415489">
              <w:rPr>
                <w:rFonts w:ascii="Times New Roman" w:hAnsi="Times New Roman" w:cs="Times New Roman"/>
              </w:rPr>
              <w:t>Групповые дискуссии на основе моделирования ситуаций по изучаемой теме</w:t>
            </w:r>
          </w:p>
        </w:tc>
      </w:tr>
      <w:tr w:rsidR="006E19F8" w:rsidRPr="00415489" w14:paraId="3F55DC3A" w14:textId="77777777" w:rsidTr="00561859">
        <w:trPr>
          <w:trHeight w:val="1882"/>
        </w:trPr>
        <w:tc>
          <w:tcPr>
            <w:tcW w:w="2405" w:type="dxa"/>
          </w:tcPr>
          <w:p w14:paraId="31594911" w14:textId="77777777" w:rsidR="00C52F47" w:rsidRPr="00415489" w:rsidRDefault="00C52F47" w:rsidP="00C52F47">
            <w:pPr>
              <w:rPr>
                <w:rFonts w:ascii="Times New Roman" w:hAnsi="Times New Roman" w:cs="Times New Roman"/>
                <w:b/>
                <w:bCs/>
              </w:rPr>
            </w:pPr>
            <w:r w:rsidRPr="00415489">
              <w:rPr>
                <w:rFonts w:ascii="Times New Roman" w:hAnsi="Times New Roman" w:cs="Times New Roman"/>
                <w:b/>
                <w:bCs/>
              </w:rPr>
              <w:t xml:space="preserve">Тема 4. </w:t>
            </w:r>
          </w:p>
          <w:p w14:paraId="69881476" w14:textId="6B3DB1CB" w:rsidR="006E19F8" w:rsidRPr="00415489" w:rsidRDefault="00155CDC" w:rsidP="00C52F47">
            <w:pPr>
              <w:rPr>
                <w:rFonts w:ascii="Times New Roman" w:hAnsi="Times New Roman" w:cs="Times New Roman"/>
                <w:lang w:val="en-US"/>
              </w:rPr>
            </w:pPr>
            <w:r w:rsidRPr="00415489">
              <w:rPr>
                <w:rFonts w:ascii="Times New Roman" w:hAnsi="Times New Roman" w:cs="Times New Roman"/>
                <w:color w:val="000000" w:themeColor="text1"/>
              </w:rPr>
              <w:t xml:space="preserve">Переговоры. </w:t>
            </w:r>
          </w:p>
        </w:tc>
        <w:tc>
          <w:tcPr>
            <w:tcW w:w="4961" w:type="dxa"/>
          </w:tcPr>
          <w:p w14:paraId="6A17003F" w14:textId="77777777" w:rsidR="007D59E2" w:rsidRPr="00415489" w:rsidRDefault="007D59E2" w:rsidP="007D59E2">
            <w:pPr>
              <w:jc w:val="both"/>
              <w:rPr>
                <w:rFonts w:ascii="Times New Roman" w:hAnsi="Times New Roman" w:cs="Times New Roman"/>
                <w:color w:val="000000" w:themeColor="text1"/>
              </w:rPr>
            </w:pPr>
            <w:r w:rsidRPr="00415489">
              <w:rPr>
                <w:rFonts w:ascii="Times New Roman" w:hAnsi="Times New Roman" w:cs="Times New Roman"/>
                <w:color w:val="000000" w:themeColor="text1"/>
              </w:rPr>
              <w:t xml:space="preserve">Виды переговоров. Тактика ведения переговоров. Правила эффективной аргументации и механизмы воздействия. </w:t>
            </w:r>
            <w:r w:rsidRPr="00415489">
              <w:rPr>
                <w:rFonts w:ascii="Times New Roman" w:hAnsi="Times New Roman" w:cs="Times New Roman"/>
              </w:rPr>
              <w:t xml:space="preserve">Значимость аргументов в зависимости от культурно-национальных характеристик аудитории. </w:t>
            </w:r>
            <w:r w:rsidRPr="00415489">
              <w:rPr>
                <w:rFonts w:ascii="Times New Roman" w:hAnsi="Times New Roman" w:cs="Times New Roman"/>
                <w:color w:val="000000" w:themeColor="text1"/>
              </w:rPr>
              <w:t xml:space="preserve"> </w:t>
            </w:r>
            <w:r w:rsidRPr="00415489">
              <w:rPr>
                <w:rFonts w:ascii="Times New Roman" w:hAnsi="Times New Roman" w:cs="Times New Roman"/>
              </w:rPr>
              <w:t xml:space="preserve"> </w:t>
            </w:r>
          </w:p>
          <w:p w14:paraId="2485F2EC" w14:textId="20E27899" w:rsidR="00567D42" w:rsidRPr="00561859" w:rsidRDefault="00561859" w:rsidP="0058364D">
            <w:pPr>
              <w:jc w:val="both"/>
              <w:rPr>
                <w:rFonts w:ascii="Times New Roman" w:hAnsi="Times New Roman" w:cs="Times New Roman"/>
                <w:b/>
                <w:bCs/>
              </w:rPr>
            </w:pPr>
            <w:r w:rsidRPr="00561859">
              <w:rPr>
                <w:rFonts w:ascii="Times New Roman" w:hAnsi="Times New Roman" w:cs="Times New Roman"/>
                <w:b/>
                <w:bCs/>
              </w:rPr>
              <w:t>Рекомендуемые источники</w:t>
            </w:r>
            <w:r w:rsidRPr="00561859">
              <w:rPr>
                <w:rFonts w:ascii="Times New Roman" w:hAnsi="Times New Roman" w:cs="Times New Roman"/>
              </w:rPr>
              <w:t>: п.8 [</w:t>
            </w:r>
            <w:r w:rsidRPr="00561859">
              <w:rPr>
                <w:rFonts w:ascii="Times New Roman" w:hAnsi="Times New Roman" w:cs="Times New Roman"/>
                <w:bCs/>
                <w:color w:val="000000"/>
              </w:rPr>
              <w:t>1; 4; 7</w:t>
            </w:r>
            <w:r w:rsidRPr="00561859">
              <w:rPr>
                <w:rFonts w:ascii="Times New Roman" w:hAnsi="Times New Roman" w:cs="Times New Roman"/>
              </w:rPr>
              <w:t>], п.9 [12]</w:t>
            </w:r>
          </w:p>
        </w:tc>
        <w:tc>
          <w:tcPr>
            <w:tcW w:w="2268" w:type="dxa"/>
          </w:tcPr>
          <w:p w14:paraId="7E6899ED" w14:textId="179D2BDA" w:rsidR="006E19F8" w:rsidRPr="00415489" w:rsidRDefault="00567D42" w:rsidP="00FF1933">
            <w:pPr>
              <w:rPr>
                <w:rFonts w:ascii="Times New Roman" w:hAnsi="Times New Roman" w:cs="Times New Roman"/>
              </w:rPr>
            </w:pPr>
            <w:r w:rsidRPr="00415489">
              <w:rPr>
                <w:rFonts w:ascii="Times New Roman" w:hAnsi="Times New Roman" w:cs="Times New Roman"/>
              </w:rPr>
              <w:t>Семинары</w:t>
            </w:r>
            <w:r w:rsidR="0048417F" w:rsidRPr="00415489">
              <w:rPr>
                <w:rFonts w:ascii="Times New Roman" w:hAnsi="Times New Roman" w:cs="Times New Roman"/>
              </w:rPr>
              <w:t xml:space="preserve"> </w:t>
            </w:r>
            <w:r w:rsidR="0048417F" w:rsidRPr="00415489">
              <w:rPr>
                <w:rFonts w:ascii="Times New Roman" w:eastAsia="Times New Roman" w:hAnsi="Times New Roman" w:cs="Times New Roman"/>
                <w:color w:val="000000"/>
              </w:rPr>
              <w:t>с применением видео- и аудиоматериалов.</w:t>
            </w:r>
          </w:p>
          <w:p w14:paraId="7F6A483F" w14:textId="77777777" w:rsidR="007231BD" w:rsidRPr="00415489" w:rsidRDefault="007231BD" w:rsidP="007231BD">
            <w:pPr>
              <w:jc w:val="both"/>
              <w:rPr>
                <w:rFonts w:ascii="Times New Roman" w:hAnsi="Times New Roman" w:cs="Times New Roman"/>
                <w:lang w:eastAsia="ru-RU"/>
              </w:rPr>
            </w:pPr>
            <w:r w:rsidRPr="00415489">
              <w:rPr>
                <w:rFonts w:ascii="Times New Roman" w:hAnsi="Times New Roman" w:cs="Times New Roman"/>
                <w:lang w:eastAsia="ru-RU"/>
              </w:rPr>
              <w:t xml:space="preserve">Индивидуальные выступления с презентациями. </w:t>
            </w:r>
          </w:p>
          <w:p w14:paraId="41C50B78" w14:textId="64259830" w:rsidR="007231BD" w:rsidRPr="00415489" w:rsidRDefault="007231BD" w:rsidP="001E08BD">
            <w:pPr>
              <w:rPr>
                <w:rFonts w:ascii="Times New Roman" w:hAnsi="Times New Roman" w:cs="Times New Roman"/>
                <w:lang w:eastAsia="ru-RU"/>
              </w:rPr>
            </w:pPr>
            <w:r w:rsidRPr="00415489">
              <w:rPr>
                <w:rFonts w:ascii="Times New Roman" w:hAnsi="Times New Roman" w:cs="Times New Roman"/>
                <w:lang w:eastAsia="ru-RU"/>
              </w:rPr>
              <w:t>Речевой тренинг</w:t>
            </w:r>
          </w:p>
        </w:tc>
      </w:tr>
      <w:tr w:rsidR="006E19F8" w:rsidRPr="00415489" w14:paraId="538F2604" w14:textId="77777777" w:rsidTr="00FF1933">
        <w:tc>
          <w:tcPr>
            <w:tcW w:w="2405" w:type="dxa"/>
          </w:tcPr>
          <w:p w14:paraId="06E6300B" w14:textId="537F6F3A" w:rsidR="00C52F47" w:rsidRPr="00415489" w:rsidRDefault="00C52F47" w:rsidP="00C52F47">
            <w:pPr>
              <w:rPr>
                <w:rFonts w:ascii="Times New Roman" w:hAnsi="Times New Roman" w:cs="Times New Roman"/>
                <w:b/>
                <w:bCs/>
              </w:rPr>
            </w:pPr>
            <w:r w:rsidRPr="00415489">
              <w:rPr>
                <w:rFonts w:ascii="Times New Roman" w:hAnsi="Times New Roman" w:cs="Times New Roman"/>
                <w:b/>
                <w:bCs/>
              </w:rPr>
              <w:t xml:space="preserve">Тема 5. </w:t>
            </w:r>
          </w:p>
          <w:p w14:paraId="5ADAD60A" w14:textId="1514FFF6" w:rsidR="001B5112" w:rsidRPr="00415489" w:rsidRDefault="00155CDC" w:rsidP="00C52F47">
            <w:pPr>
              <w:rPr>
                <w:rFonts w:ascii="Times New Roman" w:hAnsi="Times New Roman" w:cs="Times New Roman"/>
                <w:bCs/>
              </w:rPr>
            </w:pPr>
            <w:r w:rsidRPr="00415489">
              <w:rPr>
                <w:rFonts w:ascii="Times New Roman" w:hAnsi="Times New Roman" w:cs="Times New Roman"/>
                <w:bCs/>
              </w:rPr>
              <w:t>Устные формы деловой (профессиональной) речи.</w:t>
            </w:r>
          </w:p>
          <w:p w14:paraId="75481865" w14:textId="005F108A" w:rsidR="00966FE5" w:rsidRPr="00415489" w:rsidRDefault="00966FE5" w:rsidP="00C52F47">
            <w:pPr>
              <w:rPr>
                <w:rFonts w:ascii="Times New Roman" w:hAnsi="Times New Roman" w:cs="Times New Roman"/>
                <w:b/>
                <w:bCs/>
              </w:rPr>
            </w:pPr>
          </w:p>
        </w:tc>
        <w:tc>
          <w:tcPr>
            <w:tcW w:w="4961" w:type="dxa"/>
          </w:tcPr>
          <w:p w14:paraId="0985E526" w14:textId="77777777" w:rsidR="007D59E2" w:rsidRPr="00415489" w:rsidRDefault="007D59E2" w:rsidP="007D59E2">
            <w:pPr>
              <w:jc w:val="both"/>
              <w:rPr>
                <w:rFonts w:ascii="Times New Roman" w:hAnsi="Times New Roman" w:cs="Times New Roman"/>
              </w:rPr>
            </w:pPr>
            <w:r w:rsidRPr="00415489">
              <w:rPr>
                <w:rFonts w:ascii="Times New Roman" w:hAnsi="Times New Roman" w:cs="Times New Roman"/>
                <w:color w:val="000000" w:themeColor="text1"/>
              </w:rPr>
              <w:t>Основы ораторского искусства. Подготовка публичного выступления. Механизмы воздействия и стратегии эффективного выступления.</w:t>
            </w:r>
            <w:r w:rsidRPr="00415489">
              <w:rPr>
                <w:rFonts w:ascii="Times New Roman" w:hAnsi="Times New Roman" w:cs="Times New Roman"/>
              </w:rPr>
              <w:t xml:space="preserve"> Правила составления убеждающей речи. Презентация.</w:t>
            </w:r>
            <w:r w:rsidRPr="00415489">
              <w:rPr>
                <w:rFonts w:ascii="Times New Roman" w:hAnsi="Times New Roman" w:cs="Times New Roman"/>
                <w:b/>
                <w:bCs/>
              </w:rPr>
              <w:t xml:space="preserve"> </w:t>
            </w:r>
          </w:p>
          <w:p w14:paraId="0876202D" w14:textId="174197E8" w:rsidR="00155CDC" w:rsidRPr="00415489" w:rsidRDefault="00561859" w:rsidP="00561859">
            <w:pPr>
              <w:shd w:val="clear" w:color="auto" w:fill="FFFFFF"/>
              <w:rPr>
                <w:rFonts w:ascii="Times New Roman" w:hAnsi="Times New Roman" w:cs="Times New Roman"/>
              </w:rPr>
            </w:pPr>
            <w:r w:rsidRPr="00561859">
              <w:rPr>
                <w:rFonts w:ascii="Times New Roman" w:hAnsi="Times New Roman" w:cs="Times New Roman"/>
                <w:b/>
                <w:bCs/>
              </w:rPr>
              <w:t>Рекомендуемые источники</w:t>
            </w:r>
            <w:r w:rsidRPr="00561859">
              <w:rPr>
                <w:rFonts w:ascii="Times New Roman" w:hAnsi="Times New Roman" w:cs="Times New Roman"/>
              </w:rPr>
              <w:t>: п.8 [</w:t>
            </w:r>
            <w:r w:rsidRPr="00561859">
              <w:rPr>
                <w:rFonts w:ascii="Times New Roman" w:hAnsi="Times New Roman" w:cs="Times New Roman"/>
                <w:bCs/>
                <w:color w:val="000000"/>
                <w:lang w:val="en-US"/>
              </w:rPr>
              <w:t>4</w:t>
            </w:r>
            <w:r w:rsidRPr="00561859">
              <w:rPr>
                <w:rFonts w:ascii="Times New Roman" w:hAnsi="Times New Roman" w:cs="Times New Roman"/>
                <w:bCs/>
                <w:color w:val="000000"/>
              </w:rPr>
              <w:t>;</w:t>
            </w:r>
            <w:r w:rsidRPr="00561859">
              <w:rPr>
                <w:rFonts w:ascii="Times New Roman" w:hAnsi="Times New Roman" w:cs="Times New Roman"/>
                <w:bCs/>
                <w:color w:val="000000"/>
                <w:lang w:val="en-US"/>
              </w:rPr>
              <w:t xml:space="preserve"> 7</w:t>
            </w:r>
            <w:r w:rsidR="0058364D">
              <w:rPr>
                <w:rFonts w:ascii="Times New Roman" w:hAnsi="Times New Roman" w:cs="Times New Roman"/>
                <w:bCs/>
                <w:color w:val="000000"/>
                <w:lang w:val="en-US"/>
              </w:rPr>
              <w:t>]</w:t>
            </w:r>
            <w:r w:rsidR="0058364D">
              <w:rPr>
                <w:rFonts w:ascii="Times New Roman" w:hAnsi="Times New Roman" w:cs="Times New Roman"/>
                <w:bCs/>
                <w:color w:val="000000"/>
              </w:rPr>
              <w:t xml:space="preserve">, </w:t>
            </w:r>
            <w:r w:rsidRPr="00561859">
              <w:rPr>
                <w:rFonts w:ascii="Times New Roman" w:hAnsi="Times New Roman" w:cs="Times New Roman"/>
              </w:rPr>
              <w:t>п.9 [12]</w:t>
            </w:r>
          </w:p>
          <w:p w14:paraId="69DCDBF1" w14:textId="43C3C5B2" w:rsidR="00567D42" w:rsidRPr="00415489" w:rsidRDefault="00567D42" w:rsidP="001B5112">
            <w:pPr>
              <w:jc w:val="both"/>
              <w:rPr>
                <w:rFonts w:ascii="Times New Roman" w:hAnsi="Times New Roman" w:cs="Times New Roman"/>
                <w:lang w:val="en-US"/>
              </w:rPr>
            </w:pPr>
          </w:p>
        </w:tc>
        <w:tc>
          <w:tcPr>
            <w:tcW w:w="2268" w:type="dxa"/>
          </w:tcPr>
          <w:p w14:paraId="72FCFF1B" w14:textId="77777777" w:rsidR="001B5112" w:rsidRPr="00415489" w:rsidRDefault="001B5112" w:rsidP="00FF1933">
            <w:pPr>
              <w:rPr>
                <w:rFonts w:ascii="Times New Roman" w:hAnsi="Times New Roman" w:cs="Times New Roman"/>
              </w:rPr>
            </w:pPr>
            <w:r w:rsidRPr="00415489">
              <w:rPr>
                <w:rFonts w:ascii="Times New Roman" w:hAnsi="Times New Roman" w:cs="Times New Roman"/>
              </w:rPr>
              <w:t xml:space="preserve">Семинары </w:t>
            </w:r>
            <w:r w:rsidRPr="00415489">
              <w:rPr>
                <w:rFonts w:ascii="Times New Roman" w:eastAsia="Times New Roman" w:hAnsi="Times New Roman" w:cs="Times New Roman"/>
                <w:color w:val="000000"/>
              </w:rPr>
              <w:t>с применением видео- и аудиоматериалов.</w:t>
            </w:r>
          </w:p>
          <w:p w14:paraId="6ED3A412" w14:textId="77777777" w:rsidR="001B5112" w:rsidRPr="00415489" w:rsidRDefault="001B5112" w:rsidP="00FF1933">
            <w:pPr>
              <w:rPr>
                <w:rFonts w:ascii="Times New Roman" w:hAnsi="Times New Roman" w:cs="Times New Roman"/>
                <w:lang w:eastAsia="ru-RU"/>
              </w:rPr>
            </w:pPr>
            <w:r w:rsidRPr="00415489">
              <w:rPr>
                <w:rFonts w:ascii="Times New Roman" w:hAnsi="Times New Roman" w:cs="Times New Roman"/>
                <w:lang w:eastAsia="ru-RU"/>
              </w:rPr>
              <w:t>Участие в ситуативном задании.</w:t>
            </w:r>
          </w:p>
          <w:p w14:paraId="58EE9320" w14:textId="484A2AB8" w:rsidR="009E075E" w:rsidRPr="00415489" w:rsidRDefault="001B5112" w:rsidP="001B5112">
            <w:pPr>
              <w:rPr>
                <w:rFonts w:ascii="Times New Roman" w:hAnsi="Times New Roman" w:cs="Times New Roman"/>
              </w:rPr>
            </w:pPr>
            <w:r w:rsidRPr="00415489">
              <w:rPr>
                <w:rFonts w:ascii="Times New Roman" w:hAnsi="Times New Roman" w:cs="Times New Roman"/>
              </w:rPr>
              <w:t xml:space="preserve">Дискуссии на основе моделирования </w:t>
            </w:r>
            <w:r w:rsidRPr="00415489">
              <w:rPr>
                <w:rFonts w:ascii="Times New Roman" w:hAnsi="Times New Roman" w:cs="Times New Roman"/>
              </w:rPr>
              <w:lastRenderedPageBreak/>
              <w:t>ситуаций по изучаемой теме</w:t>
            </w:r>
          </w:p>
        </w:tc>
      </w:tr>
    </w:tbl>
    <w:p w14:paraId="6D8FE4AE" w14:textId="77777777" w:rsidR="000173F8" w:rsidRDefault="000173F8" w:rsidP="009734FD">
      <w:pPr>
        <w:jc w:val="both"/>
        <w:outlineLvl w:val="0"/>
        <w:rPr>
          <w:rFonts w:ascii="Times New Roman" w:hAnsi="Times New Roman" w:cs="Times New Roman"/>
          <w:b/>
          <w:bCs/>
          <w:sz w:val="28"/>
          <w:szCs w:val="28"/>
        </w:rPr>
      </w:pPr>
      <w:bookmarkStart w:id="6" w:name="_Toc117715821"/>
    </w:p>
    <w:p w14:paraId="4F4E2509" w14:textId="1E60EE05" w:rsidR="00253654" w:rsidRPr="009734FD" w:rsidRDefault="000173F8" w:rsidP="009734FD">
      <w:pPr>
        <w:jc w:val="both"/>
        <w:outlineLvl w:val="0"/>
        <w:rPr>
          <w:rFonts w:ascii="Times New Roman" w:hAnsi="Times New Roman" w:cs="Times New Roman"/>
          <w:b/>
          <w:bCs/>
          <w:sz w:val="28"/>
          <w:szCs w:val="28"/>
        </w:rPr>
      </w:pPr>
      <w:r>
        <w:rPr>
          <w:rFonts w:ascii="Times New Roman" w:hAnsi="Times New Roman" w:cs="Times New Roman"/>
          <w:b/>
          <w:bCs/>
          <w:sz w:val="28"/>
          <w:szCs w:val="28"/>
        </w:rPr>
        <w:t>6</w:t>
      </w:r>
      <w:r w:rsidR="009734FD">
        <w:rPr>
          <w:rFonts w:ascii="Times New Roman" w:hAnsi="Times New Roman" w:cs="Times New Roman"/>
          <w:b/>
          <w:bCs/>
          <w:sz w:val="28"/>
          <w:szCs w:val="28"/>
        </w:rPr>
        <w:t xml:space="preserve">. </w:t>
      </w:r>
      <w:r w:rsidR="000E1E2B" w:rsidRPr="009734FD">
        <w:rPr>
          <w:rFonts w:ascii="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r w:rsidR="008C0ACF" w:rsidRPr="009734FD">
        <w:rPr>
          <w:rFonts w:ascii="Times New Roman" w:hAnsi="Times New Roman" w:cs="Times New Roman"/>
          <w:b/>
          <w:bCs/>
          <w:sz w:val="28"/>
          <w:szCs w:val="28"/>
        </w:rPr>
        <w:t>.</w:t>
      </w:r>
      <w:bookmarkEnd w:id="6"/>
    </w:p>
    <w:p w14:paraId="0748909B" w14:textId="77777777" w:rsidR="008C0ACF" w:rsidRPr="001558A3" w:rsidRDefault="008C0ACF" w:rsidP="008C0ACF">
      <w:pPr>
        <w:pStyle w:val="a4"/>
        <w:jc w:val="both"/>
        <w:outlineLvl w:val="0"/>
        <w:rPr>
          <w:rFonts w:ascii="Times New Roman" w:hAnsi="Times New Roman" w:cs="Times New Roman"/>
          <w:b/>
          <w:bCs/>
          <w:sz w:val="28"/>
          <w:szCs w:val="28"/>
        </w:rPr>
      </w:pPr>
    </w:p>
    <w:p w14:paraId="04BDD012" w14:textId="490F4169" w:rsidR="008C0ACF" w:rsidRDefault="006A031D" w:rsidP="008C0ACF">
      <w:pPr>
        <w:jc w:val="both"/>
        <w:rPr>
          <w:rFonts w:ascii="Times New Roman" w:hAnsi="Times New Roman" w:cs="Times New Roman"/>
          <w:b/>
          <w:bCs/>
          <w:sz w:val="28"/>
          <w:szCs w:val="28"/>
        </w:rPr>
      </w:pPr>
      <w:r w:rsidRPr="004472D0">
        <w:rPr>
          <w:rFonts w:ascii="Times New Roman" w:hAnsi="Times New Roman" w:cs="Times New Roman"/>
          <w:b/>
          <w:bCs/>
          <w:sz w:val="28"/>
          <w:szCs w:val="28"/>
        </w:rPr>
        <w:t xml:space="preserve">6.1 </w:t>
      </w:r>
      <w:r w:rsidR="00253654" w:rsidRPr="004472D0">
        <w:rPr>
          <w:rFonts w:ascii="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008C0ACF" w:rsidRPr="004472D0">
        <w:rPr>
          <w:rFonts w:ascii="Times New Roman" w:hAnsi="Times New Roman" w:cs="Times New Roman"/>
          <w:b/>
          <w:bCs/>
          <w:sz w:val="28"/>
          <w:szCs w:val="28"/>
        </w:rPr>
        <w:t>.</w:t>
      </w:r>
    </w:p>
    <w:p w14:paraId="694D383A" w14:textId="28851890" w:rsidR="004C092D" w:rsidRPr="004C092D" w:rsidRDefault="004C092D" w:rsidP="004C092D">
      <w:pPr>
        <w:jc w:val="right"/>
        <w:rPr>
          <w:rFonts w:ascii="Times New Roman" w:hAnsi="Times New Roman" w:cs="Times New Roman"/>
          <w:bCs/>
          <w:sz w:val="28"/>
          <w:szCs w:val="28"/>
        </w:rPr>
      </w:pPr>
      <w:r w:rsidRPr="00026FEA">
        <w:rPr>
          <w:rFonts w:ascii="Times New Roman" w:hAnsi="Times New Roman" w:cs="Times New Roman"/>
          <w:bCs/>
          <w:sz w:val="28"/>
          <w:szCs w:val="28"/>
        </w:rPr>
        <w:t>Таблица 4</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8"/>
        <w:gridCol w:w="4820"/>
        <w:gridCol w:w="2551"/>
      </w:tblGrid>
      <w:tr w:rsidR="007E44E0" w:rsidRPr="008C0ACF" w14:paraId="1146861E" w14:textId="77777777" w:rsidTr="00DC7692">
        <w:trPr>
          <w:trHeight w:val="830"/>
        </w:trPr>
        <w:tc>
          <w:tcPr>
            <w:tcW w:w="2268" w:type="dxa"/>
          </w:tcPr>
          <w:p w14:paraId="7CA9BCC6" w14:textId="370C28B2" w:rsidR="007E44E0" w:rsidRPr="004472D0" w:rsidRDefault="007E44E0" w:rsidP="000B0823">
            <w:pPr>
              <w:pBdr>
                <w:top w:val="nil"/>
                <w:left w:val="nil"/>
                <w:bottom w:val="nil"/>
                <w:right w:val="nil"/>
                <w:between w:val="nil"/>
              </w:pBdr>
              <w:tabs>
                <w:tab w:val="left" w:pos="2037"/>
              </w:tabs>
              <w:spacing w:line="269" w:lineRule="auto"/>
              <w:rPr>
                <w:rFonts w:ascii="Times New Roman" w:hAnsi="Times New Roman" w:cs="Times New Roman"/>
                <w:b/>
                <w:color w:val="000000"/>
              </w:rPr>
            </w:pPr>
            <w:r w:rsidRPr="004472D0">
              <w:rPr>
                <w:rFonts w:ascii="Times New Roman" w:hAnsi="Times New Roman" w:cs="Times New Roman"/>
                <w:b/>
                <w:color w:val="000000"/>
              </w:rPr>
              <w:t>Наименование</w:t>
            </w:r>
            <w:r w:rsidR="00346282" w:rsidRPr="004472D0">
              <w:rPr>
                <w:rFonts w:ascii="Times New Roman" w:hAnsi="Times New Roman" w:cs="Times New Roman"/>
                <w:b/>
                <w:color w:val="000000"/>
              </w:rPr>
              <w:t xml:space="preserve"> </w:t>
            </w:r>
            <w:r w:rsidRPr="004472D0">
              <w:rPr>
                <w:rFonts w:ascii="Times New Roman" w:hAnsi="Times New Roman" w:cs="Times New Roman"/>
                <w:b/>
                <w:color w:val="000000"/>
              </w:rPr>
              <w:t>тем</w:t>
            </w:r>
            <w:r w:rsidR="00346282" w:rsidRPr="004472D0">
              <w:rPr>
                <w:rFonts w:ascii="Times New Roman" w:hAnsi="Times New Roman" w:cs="Times New Roman"/>
                <w:b/>
                <w:color w:val="000000"/>
              </w:rPr>
              <w:t xml:space="preserve"> (разделов) дисциплины</w:t>
            </w:r>
          </w:p>
        </w:tc>
        <w:tc>
          <w:tcPr>
            <w:tcW w:w="4820" w:type="dxa"/>
          </w:tcPr>
          <w:p w14:paraId="3538899C" w14:textId="1ACB8AC5" w:rsidR="007E44E0" w:rsidRPr="004472D0" w:rsidRDefault="007E44E0" w:rsidP="001C1223">
            <w:pPr>
              <w:pBdr>
                <w:top w:val="nil"/>
                <w:left w:val="nil"/>
                <w:bottom w:val="nil"/>
                <w:right w:val="nil"/>
                <w:between w:val="nil"/>
              </w:pBdr>
              <w:tabs>
                <w:tab w:val="left" w:pos="2411"/>
              </w:tabs>
              <w:spacing w:line="269" w:lineRule="auto"/>
              <w:ind w:left="104"/>
              <w:rPr>
                <w:rFonts w:ascii="Times New Roman" w:hAnsi="Times New Roman" w:cs="Times New Roman"/>
                <w:b/>
                <w:color w:val="000000"/>
              </w:rPr>
            </w:pPr>
            <w:r w:rsidRPr="004472D0">
              <w:rPr>
                <w:rFonts w:ascii="Times New Roman" w:hAnsi="Times New Roman" w:cs="Times New Roman"/>
                <w:b/>
                <w:color w:val="000000"/>
              </w:rPr>
              <w:t>Перечен</w:t>
            </w:r>
            <w:r w:rsidR="00346282" w:rsidRPr="004472D0">
              <w:rPr>
                <w:rFonts w:ascii="Times New Roman" w:hAnsi="Times New Roman" w:cs="Times New Roman"/>
                <w:b/>
                <w:color w:val="000000"/>
              </w:rPr>
              <w:t xml:space="preserve">ь </w:t>
            </w:r>
            <w:r w:rsidRPr="004472D0">
              <w:rPr>
                <w:rFonts w:ascii="Times New Roman" w:hAnsi="Times New Roman" w:cs="Times New Roman"/>
                <w:b/>
                <w:color w:val="000000"/>
              </w:rPr>
              <w:t>вопросов,</w:t>
            </w:r>
            <w:r w:rsidR="00346282" w:rsidRPr="004472D0">
              <w:rPr>
                <w:rFonts w:ascii="Times New Roman" w:hAnsi="Times New Roman" w:cs="Times New Roman"/>
                <w:b/>
                <w:color w:val="000000"/>
              </w:rPr>
              <w:t xml:space="preserve"> о</w:t>
            </w:r>
            <w:r w:rsidRPr="004472D0">
              <w:rPr>
                <w:rFonts w:ascii="Times New Roman" w:hAnsi="Times New Roman" w:cs="Times New Roman"/>
                <w:b/>
                <w:color w:val="000000"/>
              </w:rPr>
              <w:t>тводимых</w:t>
            </w:r>
            <w:r w:rsidR="00346282" w:rsidRPr="004472D0">
              <w:rPr>
                <w:rFonts w:ascii="Times New Roman" w:hAnsi="Times New Roman" w:cs="Times New Roman"/>
                <w:b/>
                <w:color w:val="000000"/>
              </w:rPr>
              <w:t xml:space="preserve"> </w:t>
            </w:r>
            <w:r w:rsidRPr="004472D0">
              <w:rPr>
                <w:rFonts w:ascii="Times New Roman" w:hAnsi="Times New Roman" w:cs="Times New Roman"/>
                <w:b/>
                <w:color w:val="000000"/>
              </w:rPr>
              <w:t>на</w:t>
            </w:r>
            <w:r w:rsidR="001C1223" w:rsidRPr="004472D0">
              <w:rPr>
                <w:rFonts w:ascii="Times New Roman" w:hAnsi="Times New Roman" w:cs="Times New Roman"/>
                <w:b/>
                <w:color w:val="000000"/>
              </w:rPr>
              <w:t xml:space="preserve"> </w:t>
            </w:r>
            <w:r w:rsidRPr="004472D0">
              <w:rPr>
                <w:rFonts w:ascii="Times New Roman" w:hAnsi="Times New Roman" w:cs="Times New Roman"/>
                <w:b/>
                <w:color w:val="000000"/>
              </w:rPr>
              <w:t>самостоятельное освоение</w:t>
            </w:r>
          </w:p>
        </w:tc>
        <w:tc>
          <w:tcPr>
            <w:tcW w:w="2551" w:type="dxa"/>
          </w:tcPr>
          <w:p w14:paraId="5503E3C9" w14:textId="2E822E91" w:rsidR="007E44E0" w:rsidRPr="008C0ACF" w:rsidRDefault="007E44E0" w:rsidP="000B0823">
            <w:pPr>
              <w:pBdr>
                <w:top w:val="nil"/>
                <w:left w:val="nil"/>
                <w:bottom w:val="nil"/>
                <w:right w:val="nil"/>
                <w:between w:val="nil"/>
              </w:pBdr>
              <w:tabs>
                <w:tab w:val="left" w:pos="1342"/>
              </w:tabs>
              <w:ind w:left="107" w:right="98"/>
              <w:rPr>
                <w:rFonts w:ascii="Times New Roman" w:hAnsi="Times New Roman" w:cs="Times New Roman"/>
                <w:b/>
                <w:color w:val="000000"/>
              </w:rPr>
            </w:pPr>
            <w:r w:rsidRPr="004472D0">
              <w:rPr>
                <w:rFonts w:ascii="Times New Roman" w:hAnsi="Times New Roman" w:cs="Times New Roman"/>
                <w:b/>
                <w:color w:val="000000"/>
              </w:rPr>
              <w:t>Формы</w:t>
            </w:r>
            <w:r w:rsidR="000B0823" w:rsidRPr="004472D0">
              <w:rPr>
                <w:rFonts w:ascii="Times New Roman" w:hAnsi="Times New Roman" w:cs="Times New Roman"/>
                <w:b/>
                <w:color w:val="000000"/>
                <w:lang w:val="en-US"/>
              </w:rPr>
              <w:t xml:space="preserve"> </w:t>
            </w:r>
            <w:r w:rsidRPr="004472D0">
              <w:rPr>
                <w:rFonts w:ascii="Times New Roman" w:hAnsi="Times New Roman" w:cs="Times New Roman"/>
                <w:b/>
                <w:color w:val="000000"/>
              </w:rPr>
              <w:t>внеаудиторной самостоятельной работы</w:t>
            </w:r>
          </w:p>
        </w:tc>
      </w:tr>
      <w:tr w:rsidR="005B1BFF" w:rsidRPr="008C0ACF" w14:paraId="0DC9B64F" w14:textId="77777777" w:rsidTr="00DC7692">
        <w:trPr>
          <w:trHeight w:val="4983"/>
        </w:trPr>
        <w:tc>
          <w:tcPr>
            <w:tcW w:w="2268" w:type="dxa"/>
          </w:tcPr>
          <w:p w14:paraId="7F763060" w14:textId="77777777" w:rsidR="00EF6D55" w:rsidRPr="00DC7692" w:rsidRDefault="005B1BFF" w:rsidP="005B1BFF">
            <w:pPr>
              <w:rPr>
                <w:rFonts w:ascii="Times New Roman" w:hAnsi="Times New Roman" w:cs="Times New Roman"/>
                <w:b/>
                <w:bCs/>
              </w:rPr>
            </w:pPr>
            <w:r w:rsidRPr="00DC7692">
              <w:rPr>
                <w:rFonts w:ascii="Times New Roman" w:hAnsi="Times New Roman" w:cs="Times New Roman"/>
                <w:b/>
                <w:bCs/>
              </w:rPr>
              <w:t xml:space="preserve">Тема 1. </w:t>
            </w:r>
          </w:p>
          <w:p w14:paraId="178CA623" w14:textId="77868A57" w:rsidR="005B1BFF" w:rsidRPr="00DC7692" w:rsidRDefault="00EF6D55" w:rsidP="005B1BFF">
            <w:pPr>
              <w:rPr>
                <w:rFonts w:ascii="Times New Roman" w:hAnsi="Times New Roman" w:cs="Times New Roman"/>
                <w:b/>
                <w:bCs/>
              </w:rPr>
            </w:pPr>
            <w:r w:rsidRPr="00DC7692">
              <w:rPr>
                <w:rFonts w:ascii="Times New Roman" w:hAnsi="Times New Roman" w:cs="Times New Roman"/>
                <w:bCs/>
              </w:rPr>
              <w:t>Роль и место делового общения в профессиональной деятельности человека.</w:t>
            </w:r>
          </w:p>
        </w:tc>
        <w:tc>
          <w:tcPr>
            <w:tcW w:w="4820" w:type="dxa"/>
          </w:tcPr>
          <w:p w14:paraId="0409AF79" w14:textId="60AC73BE" w:rsidR="009A0731" w:rsidRPr="009A0731" w:rsidRDefault="009A0731" w:rsidP="009A0731">
            <w:pPr>
              <w:shd w:val="clear" w:color="auto" w:fill="FFFFFF"/>
              <w:ind w:right="57"/>
              <w:jc w:val="both"/>
              <w:rPr>
                <w:rFonts w:ascii="Times New Roman" w:eastAsia="Times New Roman" w:hAnsi="Times New Roman" w:cs="Times New Roman"/>
                <w:sz w:val="20"/>
                <w:szCs w:val="20"/>
                <w:lang w:eastAsia="ru-RU"/>
              </w:rPr>
            </w:pPr>
            <w:r w:rsidRPr="009A0731">
              <w:rPr>
                <w:rFonts w:ascii="Times New Roman" w:eastAsia="Times New Roman" w:hAnsi="Times New Roman" w:cs="Times New Roman"/>
                <w:color w:val="000000"/>
                <w:lang w:eastAsia="ru-RU"/>
              </w:rPr>
              <w:t xml:space="preserve">Различные формы делового общения. </w:t>
            </w:r>
          </w:p>
          <w:p w14:paraId="029D5ABA" w14:textId="3969EC24" w:rsidR="009A0731" w:rsidRPr="009A0731" w:rsidRDefault="00EF0304" w:rsidP="003F50EA">
            <w:pPr>
              <w:shd w:val="clear" w:color="auto" w:fill="FFFFFF"/>
              <w:ind w:right="57"/>
              <w:jc w:val="both"/>
              <w:rPr>
                <w:rFonts w:ascii="Times New Roman" w:eastAsia="Times New Roman" w:hAnsi="Times New Roman" w:cs="Times New Roman"/>
                <w:lang w:eastAsia="ru-RU"/>
              </w:rPr>
            </w:pPr>
            <w:r w:rsidRPr="00DC7692">
              <w:rPr>
                <w:rFonts w:ascii="Times New Roman" w:eastAsia="Times New Roman" w:hAnsi="Times New Roman" w:cs="Times New Roman"/>
                <w:color w:val="000000"/>
                <w:lang w:eastAsia="ru-RU"/>
              </w:rPr>
              <w:t xml:space="preserve">Причины коммуникативных неудач. </w:t>
            </w:r>
          </w:p>
          <w:p w14:paraId="0B048582" w14:textId="734146AA" w:rsidR="00EF0304" w:rsidRPr="00DC7692" w:rsidRDefault="00EF0304" w:rsidP="003F50EA">
            <w:pPr>
              <w:shd w:val="clear" w:color="auto" w:fill="FFFFFF"/>
              <w:ind w:right="57"/>
              <w:jc w:val="both"/>
              <w:rPr>
                <w:rFonts w:ascii="Times New Roman" w:eastAsia="Times New Roman" w:hAnsi="Times New Roman" w:cs="Times New Roman"/>
                <w:color w:val="000000"/>
                <w:lang w:eastAsia="ru-RU"/>
              </w:rPr>
            </w:pPr>
            <w:r w:rsidRPr="00DC7692">
              <w:rPr>
                <w:rFonts w:ascii="Times New Roman" w:eastAsia="Times New Roman" w:hAnsi="Times New Roman" w:cs="Times New Roman"/>
                <w:color w:val="000000"/>
                <w:lang w:eastAsia="ru-RU"/>
              </w:rPr>
              <w:t>Межкультурные различий и н</w:t>
            </w:r>
            <w:r w:rsidR="009A0731" w:rsidRPr="009A0731">
              <w:rPr>
                <w:rFonts w:ascii="Times New Roman" w:eastAsia="Times New Roman" w:hAnsi="Times New Roman" w:cs="Times New Roman"/>
                <w:color w:val="000000"/>
                <w:lang w:eastAsia="ru-RU"/>
              </w:rPr>
              <w:t xml:space="preserve">ациональные особенности делового общения. </w:t>
            </w:r>
          </w:p>
          <w:p w14:paraId="69AE33A9" w14:textId="2F2073BA" w:rsidR="009A0731" w:rsidRPr="009A0731" w:rsidRDefault="00EF0304" w:rsidP="003F50EA">
            <w:pPr>
              <w:shd w:val="clear" w:color="auto" w:fill="FFFFFF"/>
              <w:ind w:right="57"/>
              <w:jc w:val="both"/>
              <w:rPr>
                <w:rFonts w:ascii="Times New Roman" w:eastAsia="Times New Roman" w:hAnsi="Times New Roman" w:cs="Times New Roman"/>
                <w:lang w:eastAsia="ru-RU"/>
              </w:rPr>
            </w:pPr>
            <w:r w:rsidRPr="00DC7692">
              <w:rPr>
                <w:rFonts w:ascii="Times New Roman" w:hAnsi="Times New Roman" w:cs="Times New Roman"/>
              </w:rPr>
              <w:t>Понятия «межкультурный» и «кросс-культурный».</w:t>
            </w:r>
          </w:p>
          <w:p w14:paraId="3584F8B9" w14:textId="77777777" w:rsidR="00EF0304" w:rsidRDefault="00EF0304" w:rsidP="003F50EA">
            <w:pPr>
              <w:pStyle w:val="af"/>
              <w:spacing w:before="62"/>
              <w:ind w:right="802"/>
              <w:rPr>
                <w:rFonts w:cs="Times New Roman"/>
                <w:sz w:val="24"/>
                <w:szCs w:val="24"/>
              </w:rPr>
            </w:pPr>
            <w:r w:rsidRPr="00DC7692">
              <w:rPr>
                <w:rFonts w:cs="Times New Roman"/>
                <w:sz w:val="24"/>
                <w:szCs w:val="24"/>
              </w:rPr>
              <w:t>Разрешенные</w:t>
            </w:r>
            <w:r w:rsidRPr="00DC7692">
              <w:rPr>
                <w:rFonts w:cs="Times New Roman"/>
                <w:spacing w:val="1"/>
                <w:sz w:val="24"/>
                <w:szCs w:val="24"/>
              </w:rPr>
              <w:t xml:space="preserve"> </w:t>
            </w:r>
            <w:r w:rsidRPr="00DC7692">
              <w:rPr>
                <w:rFonts w:cs="Times New Roman"/>
                <w:sz w:val="24"/>
                <w:szCs w:val="24"/>
              </w:rPr>
              <w:t>и</w:t>
            </w:r>
            <w:r w:rsidRPr="00DC7692">
              <w:rPr>
                <w:rFonts w:cs="Times New Roman"/>
                <w:spacing w:val="1"/>
                <w:sz w:val="24"/>
                <w:szCs w:val="24"/>
              </w:rPr>
              <w:t xml:space="preserve"> </w:t>
            </w:r>
            <w:r w:rsidRPr="00DC7692">
              <w:rPr>
                <w:rFonts w:cs="Times New Roman"/>
                <w:sz w:val="24"/>
                <w:szCs w:val="24"/>
              </w:rPr>
              <w:t>запретные</w:t>
            </w:r>
            <w:r w:rsidRPr="00DC7692">
              <w:rPr>
                <w:rFonts w:cs="Times New Roman"/>
                <w:spacing w:val="1"/>
                <w:sz w:val="24"/>
                <w:szCs w:val="24"/>
              </w:rPr>
              <w:t xml:space="preserve"> </w:t>
            </w:r>
            <w:r w:rsidRPr="00DC7692">
              <w:rPr>
                <w:rFonts w:cs="Times New Roman"/>
                <w:sz w:val="24"/>
                <w:szCs w:val="24"/>
              </w:rPr>
              <w:t>темы</w:t>
            </w:r>
            <w:r w:rsidRPr="00DC7692">
              <w:rPr>
                <w:rFonts w:cs="Times New Roman"/>
                <w:spacing w:val="1"/>
                <w:sz w:val="24"/>
                <w:szCs w:val="24"/>
              </w:rPr>
              <w:t xml:space="preserve"> </w:t>
            </w:r>
            <w:r w:rsidRPr="00DC7692">
              <w:rPr>
                <w:rFonts w:cs="Times New Roman"/>
                <w:sz w:val="24"/>
                <w:szCs w:val="24"/>
              </w:rPr>
              <w:t>в</w:t>
            </w:r>
            <w:r w:rsidRPr="00DC7692">
              <w:rPr>
                <w:rFonts w:cs="Times New Roman"/>
                <w:spacing w:val="1"/>
                <w:sz w:val="24"/>
                <w:szCs w:val="24"/>
              </w:rPr>
              <w:t xml:space="preserve"> </w:t>
            </w:r>
            <w:r w:rsidRPr="00DC7692">
              <w:rPr>
                <w:rFonts w:cs="Times New Roman"/>
                <w:sz w:val="24"/>
                <w:szCs w:val="24"/>
              </w:rPr>
              <w:t>общении</w:t>
            </w:r>
            <w:r w:rsidRPr="00DC7692">
              <w:rPr>
                <w:rFonts w:cs="Times New Roman"/>
                <w:spacing w:val="1"/>
                <w:sz w:val="24"/>
                <w:szCs w:val="24"/>
              </w:rPr>
              <w:t xml:space="preserve"> </w:t>
            </w:r>
            <w:r w:rsidRPr="00DC7692">
              <w:rPr>
                <w:rFonts w:cs="Times New Roman"/>
                <w:sz w:val="24"/>
                <w:szCs w:val="24"/>
              </w:rPr>
              <w:t>с</w:t>
            </w:r>
            <w:r w:rsidRPr="00DC7692">
              <w:rPr>
                <w:rFonts w:cs="Times New Roman"/>
                <w:spacing w:val="1"/>
                <w:sz w:val="24"/>
                <w:szCs w:val="24"/>
              </w:rPr>
              <w:t xml:space="preserve"> </w:t>
            </w:r>
            <w:r w:rsidRPr="00DC7692">
              <w:rPr>
                <w:rFonts w:cs="Times New Roman"/>
                <w:sz w:val="24"/>
                <w:szCs w:val="24"/>
              </w:rPr>
              <w:t>представителями</w:t>
            </w:r>
            <w:r w:rsidRPr="00DC7692">
              <w:rPr>
                <w:rFonts w:cs="Times New Roman"/>
                <w:spacing w:val="1"/>
                <w:sz w:val="24"/>
                <w:szCs w:val="24"/>
              </w:rPr>
              <w:t xml:space="preserve"> </w:t>
            </w:r>
            <w:r w:rsidRPr="00DC7692">
              <w:rPr>
                <w:rFonts w:cs="Times New Roman"/>
                <w:sz w:val="24"/>
                <w:szCs w:val="24"/>
              </w:rPr>
              <w:t>разных</w:t>
            </w:r>
            <w:r w:rsidRPr="00DC7692">
              <w:rPr>
                <w:rFonts w:cs="Times New Roman"/>
                <w:spacing w:val="1"/>
                <w:sz w:val="24"/>
                <w:szCs w:val="24"/>
              </w:rPr>
              <w:t xml:space="preserve"> </w:t>
            </w:r>
            <w:r w:rsidRPr="00DC7692">
              <w:rPr>
                <w:rFonts w:cs="Times New Roman"/>
                <w:sz w:val="24"/>
                <w:szCs w:val="24"/>
              </w:rPr>
              <w:t>культур.</w:t>
            </w:r>
            <w:r w:rsidR="00DC7692" w:rsidRPr="00DC7692">
              <w:rPr>
                <w:rFonts w:cs="Times New Roman"/>
                <w:sz w:val="24"/>
                <w:szCs w:val="24"/>
              </w:rPr>
              <w:t xml:space="preserve"> </w:t>
            </w:r>
          </w:p>
          <w:p w14:paraId="103B3CE9" w14:textId="77777777" w:rsidR="003F50EA" w:rsidRDefault="003F50EA" w:rsidP="003F50EA">
            <w:pPr>
              <w:jc w:val="both"/>
              <w:rPr>
                <w:rFonts w:ascii="Times New Roman" w:hAnsi="Times New Roman" w:cs="Times New Roman"/>
                <w:color w:val="000000" w:themeColor="text1"/>
                <w:spacing w:val="1"/>
              </w:rPr>
            </w:pPr>
            <w:r w:rsidRPr="00DC7692">
              <w:rPr>
                <w:rFonts w:ascii="Times New Roman" w:hAnsi="Times New Roman" w:cs="Times New Roman"/>
                <w:color w:val="000000" w:themeColor="text1"/>
              </w:rPr>
              <w:t>Противопоставление</w:t>
            </w:r>
            <w:r w:rsidRPr="00DC7692">
              <w:rPr>
                <w:rFonts w:ascii="Times New Roman" w:hAnsi="Times New Roman" w:cs="Times New Roman"/>
                <w:color w:val="000000" w:themeColor="text1"/>
                <w:spacing w:val="-5"/>
              </w:rPr>
              <w:t xml:space="preserve"> </w:t>
            </w:r>
            <w:proofErr w:type="spellStart"/>
            <w:r w:rsidRPr="00DC7692">
              <w:rPr>
                <w:rFonts w:ascii="Times New Roman" w:hAnsi="Times New Roman" w:cs="Times New Roman"/>
                <w:color w:val="000000" w:themeColor="text1"/>
              </w:rPr>
              <w:t>высококонтекстных</w:t>
            </w:r>
            <w:proofErr w:type="spellEnd"/>
            <w:r w:rsidRPr="00DC7692">
              <w:rPr>
                <w:rFonts w:ascii="Times New Roman" w:hAnsi="Times New Roman" w:cs="Times New Roman"/>
                <w:color w:val="000000" w:themeColor="text1"/>
                <w:spacing w:val="-67"/>
              </w:rPr>
              <w:t xml:space="preserve"> </w:t>
            </w:r>
            <w:r w:rsidRPr="00DC7692">
              <w:rPr>
                <w:rFonts w:ascii="Times New Roman" w:hAnsi="Times New Roman" w:cs="Times New Roman"/>
                <w:color w:val="000000" w:themeColor="text1"/>
              </w:rPr>
              <w:t>и</w:t>
            </w:r>
            <w:r w:rsidRPr="00DC7692">
              <w:rPr>
                <w:rFonts w:ascii="Times New Roman" w:hAnsi="Times New Roman" w:cs="Times New Roman"/>
                <w:color w:val="000000" w:themeColor="text1"/>
                <w:spacing w:val="1"/>
              </w:rPr>
              <w:t xml:space="preserve"> </w:t>
            </w:r>
            <w:proofErr w:type="spellStart"/>
            <w:r w:rsidRPr="00DC7692">
              <w:rPr>
                <w:rFonts w:ascii="Times New Roman" w:hAnsi="Times New Roman" w:cs="Times New Roman"/>
                <w:color w:val="000000" w:themeColor="text1"/>
              </w:rPr>
              <w:t>низкоконтек</w:t>
            </w:r>
            <w:r>
              <w:rPr>
                <w:rFonts w:ascii="Times New Roman" w:hAnsi="Times New Roman" w:cs="Times New Roman"/>
                <w:color w:val="000000" w:themeColor="text1"/>
              </w:rPr>
              <w:t>с</w:t>
            </w:r>
            <w:r w:rsidRPr="00DC7692">
              <w:rPr>
                <w:rFonts w:ascii="Times New Roman" w:hAnsi="Times New Roman" w:cs="Times New Roman"/>
                <w:color w:val="000000" w:themeColor="text1"/>
              </w:rPr>
              <w:t>тных</w:t>
            </w:r>
            <w:proofErr w:type="spellEnd"/>
            <w:r w:rsidRPr="00DC7692">
              <w:rPr>
                <w:rFonts w:ascii="Times New Roman" w:hAnsi="Times New Roman" w:cs="Times New Roman"/>
                <w:color w:val="000000" w:themeColor="text1"/>
                <w:spacing w:val="1"/>
              </w:rPr>
              <w:t xml:space="preserve"> </w:t>
            </w:r>
            <w:r w:rsidRPr="00DC7692">
              <w:rPr>
                <w:rFonts w:ascii="Times New Roman" w:hAnsi="Times New Roman" w:cs="Times New Roman"/>
                <w:color w:val="000000" w:themeColor="text1"/>
              </w:rPr>
              <w:t>культур.</w:t>
            </w:r>
            <w:r w:rsidRPr="00DC7692">
              <w:rPr>
                <w:rFonts w:ascii="Times New Roman" w:hAnsi="Times New Roman" w:cs="Times New Roman"/>
                <w:color w:val="000000" w:themeColor="text1"/>
                <w:spacing w:val="1"/>
              </w:rPr>
              <w:t xml:space="preserve"> </w:t>
            </w:r>
          </w:p>
          <w:p w14:paraId="09CE571F" w14:textId="4F16B75B" w:rsidR="003F50EA" w:rsidRPr="00DC7692" w:rsidRDefault="003F50EA" w:rsidP="00DC7692">
            <w:pPr>
              <w:pStyle w:val="af"/>
              <w:spacing w:before="62"/>
              <w:ind w:right="802"/>
              <w:rPr>
                <w:rFonts w:cs="Times New Roman"/>
                <w:sz w:val="24"/>
                <w:szCs w:val="24"/>
              </w:rPr>
            </w:pPr>
          </w:p>
        </w:tc>
        <w:tc>
          <w:tcPr>
            <w:tcW w:w="2551" w:type="dxa"/>
            <w:vMerge w:val="restart"/>
          </w:tcPr>
          <w:p w14:paraId="39CA42A5" w14:textId="55FA0EBF" w:rsidR="006A031D" w:rsidRPr="00FF1933" w:rsidRDefault="006A031D" w:rsidP="00FF1933">
            <w:pPr>
              <w:pBdr>
                <w:top w:val="nil"/>
                <w:left w:val="nil"/>
                <w:bottom w:val="nil"/>
                <w:right w:val="nil"/>
                <w:between w:val="nil"/>
              </w:pBdr>
              <w:tabs>
                <w:tab w:val="left" w:pos="1211"/>
                <w:tab w:val="left" w:pos="1409"/>
                <w:tab w:val="left" w:pos="2109"/>
                <w:tab w:val="left" w:pos="2210"/>
                <w:tab w:val="left" w:pos="2561"/>
                <w:tab w:val="left" w:pos="2829"/>
              </w:tabs>
              <w:ind w:right="97"/>
              <w:rPr>
                <w:rFonts w:ascii="Times New Roman" w:hAnsi="Times New Roman" w:cs="Times New Roman"/>
                <w:b/>
                <w:color w:val="000000"/>
              </w:rPr>
            </w:pPr>
            <w:r w:rsidRPr="008C0ACF">
              <w:rPr>
                <w:rFonts w:ascii="Times New Roman" w:hAnsi="Times New Roman" w:cs="Times New Roman"/>
                <w:b/>
                <w:color w:val="000000"/>
              </w:rPr>
              <w:t>Обязательная самостоятельная работа студентов</w:t>
            </w:r>
            <w:r w:rsidRPr="008C0ACF">
              <w:rPr>
                <w:rFonts w:ascii="Times New Roman" w:hAnsi="Times New Roman" w:cs="Times New Roman"/>
                <w:b/>
                <w:color w:val="000000"/>
              </w:rPr>
              <w:tab/>
              <w:t xml:space="preserve">под руководством преподавателя: </w:t>
            </w:r>
          </w:p>
          <w:p w14:paraId="0CF4ECCB" w14:textId="77777777" w:rsidR="006A031D" w:rsidRPr="008C0ACF" w:rsidRDefault="006A031D" w:rsidP="006A031D">
            <w:pPr>
              <w:pStyle w:val="12"/>
              <w:pBdr>
                <w:top w:val="nil"/>
                <w:left w:val="nil"/>
                <w:bottom w:val="nil"/>
                <w:right w:val="nil"/>
                <w:between w:val="nil"/>
              </w:pBdr>
              <w:ind w:right="206"/>
              <w:rPr>
                <w:rFonts w:ascii="Times New Roman" w:hAnsi="Times New Roman" w:cs="Times New Roman"/>
                <w:color w:val="000000"/>
                <w:sz w:val="24"/>
                <w:szCs w:val="24"/>
              </w:rPr>
            </w:pPr>
            <w:r w:rsidRPr="008C0ACF">
              <w:rPr>
                <w:rFonts w:ascii="Times New Roman" w:hAnsi="Times New Roman" w:cs="Times New Roman"/>
                <w:color w:val="000000"/>
                <w:sz w:val="24"/>
                <w:szCs w:val="24"/>
              </w:rPr>
              <w:t>1. выполнение заданий, предусмотренных в учебных пособиях</w:t>
            </w:r>
          </w:p>
          <w:p w14:paraId="794BD729" w14:textId="261225B8"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r w:rsidRPr="008C0ACF">
              <w:rPr>
                <w:rFonts w:ascii="Times New Roman" w:hAnsi="Times New Roman" w:cs="Times New Roman"/>
                <w:color w:val="000000"/>
                <w:sz w:val="24"/>
                <w:szCs w:val="24"/>
              </w:rPr>
              <w:t>2. работа</w:t>
            </w:r>
            <w:r w:rsidRPr="008C0ACF">
              <w:rPr>
                <w:rFonts w:ascii="Times New Roman" w:hAnsi="Times New Roman" w:cs="Times New Roman"/>
                <w:color w:val="000000"/>
                <w:sz w:val="24"/>
                <w:szCs w:val="24"/>
              </w:rPr>
              <w:tab/>
              <w:t>с мультимедийными средствами</w:t>
            </w:r>
          </w:p>
          <w:p w14:paraId="5CE2FA6F" w14:textId="626DF9B2"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r w:rsidRPr="008C0ACF">
              <w:rPr>
                <w:rFonts w:ascii="Times New Roman" w:eastAsia="Times New Roman" w:hAnsi="Times New Roman" w:cs="Times New Roman"/>
                <w:color w:val="000000"/>
                <w:sz w:val="24"/>
                <w:szCs w:val="24"/>
              </w:rPr>
              <w:t>3.</w:t>
            </w:r>
            <w:r w:rsidRPr="008C0ACF">
              <w:rPr>
                <w:rFonts w:ascii="Times New Roman" w:eastAsia="Times New Roman" w:hAnsi="Times New Roman" w:cs="Times New Roman"/>
                <w:b/>
                <w:bCs/>
                <w:color w:val="000000"/>
                <w:sz w:val="24"/>
                <w:szCs w:val="24"/>
              </w:rPr>
              <w:t xml:space="preserve"> </w:t>
            </w:r>
            <w:r w:rsidRPr="008C0ACF">
              <w:rPr>
                <w:rFonts w:ascii="Times New Roman" w:eastAsia="Times New Roman" w:hAnsi="Times New Roman" w:cs="Times New Roman"/>
                <w:color w:val="000000"/>
                <w:sz w:val="24"/>
                <w:szCs w:val="24"/>
              </w:rPr>
              <w:t>создание письменных документов и деловой корреспонденции</w:t>
            </w:r>
          </w:p>
          <w:p w14:paraId="289EF9CC" w14:textId="32E02B1E"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r w:rsidRPr="008C0ACF">
              <w:rPr>
                <w:rFonts w:ascii="Times New Roman" w:eastAsia="Times New Roman" w:hAnsi="Times New Roman" w:cs="Times New Roman"/>
                <w:color w:val="000000"/>
                <w:sz w:val="24"/>
                <w:szCs w:val="24"/>
              </w:rPr>
              <w:t>4. разбор кейсов</w:t>
            </w:r>
          </w:p>
          <w:p w14:paraId="25C343D9" w14:textId="77777777" w:rsidR="006A031D" w:rsidRDefault="006A031D" w:rsidP="006A031D">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p>
          <w:p w14:paraId="1B363FDE" w14:textId="77777777" w:rsidR="00192479" w:rsidRPr="008C0ACF" w:rsidRDefault="00192479" w:rsidP="006A031D">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p>
          <w:p w14:paraId="0973789E" w14:textId="77777777" w:rsidR="00192479" w:rsidRDefault="00192479" w:rsidP="00FF1933">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p>
          <w:p w14:paraId="51E9EBD8" w14:textId="3F325855" w:rsidR="006A031D" w:rsidRPr="00192479" w:rsidRDefault="006A031D" w:rsidP="00FF1933">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r w:rsidRPr="00192479">
              <w:rPr>
                <w:rFonts w:ascii="Times New Roman" w:eastAsia="Times New Roman" w:hAnsi="Times New Roman" w:cs="Times New Roman"/>
                <w:b/>
                <w:bCs/>
                <w:color w:val="000000"/>
                <w:sz w:val="24"/>
                <w:szCs w:val="24"/>
              </w:rPr>
              <w:t>И</w:t>
            </w:r>
            <w:r w:rsidR="005B1BFF" w:rsidRPr="00192479">
              <w:rPr>
                <w:rFonts w:ascii="Times New Roman" w:eastAsia="Times New Roman" w:hAnsi="Times New Roman" w:cs="Times New Roman"/>
                <w:b/>
                <w:bCs/>
                <w:color w:val="000000"/>
                <w:sz w:val="24"/>
                <w:szCs w:val="24"/>
              </w:rPr>
              <w:t>ндивидуальная и групповая самостоятельная работа студентов под руководством преподавателя:</w:t>
            </w:r>
          </w:p>
          <w:p w14:paraId="153C8596" w14:textId="77777777"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p>
          <w:p w14:paraId="2ED7083F" w14:textId="7D985A64" w:rsidR="006A031D" w:rsidRPr="008C0ACF" w:rsidRDefault="006A031D" w:rsidP="00452838">
            <w:pPr>
              <w:pStyle w:val="a4"/>
              <w:numPr>
                <w:ilvl w:val="0"/>
                <w:numId w:val="14"/>
              </w:numPr>
              <w:pBdr>
                <w:top w:val="nil"/>
                <w:left w:val="nil"/>
                <w:bottom w:val="nil"/>
                <w:right w:val="nil"/>
                <w:between w:val="nil"/>
              </w:pBdr>
              <w:tabs>
                <w:tab w:val="left" w:pos="289"/>
              </w:tabs>
              <w:ind w:right="97"/>
              <w:jc w:val="both"/>
              <w:rPr>
                <w:rFonts w:ascii="Times New Roman" w:hAnsi="Times New Roman" w:cs="Times New Roman"/>
                <w:color w:val="000000"/>
              </w:rPr>
            </w:pPr>
            <w:r w:rsidRPr="008C0ACF">
              <w:rPr>
                <w:rFonts w:ascii="Times New Roman" w:hAnsi="Times New Roman" w:cs="Times New Roman"/>
                <w:color w:val="000000"/>
              </w:rPr>
              <w:t xml:space="preserve">работа с использованием оригинальных </w:t>
            </w:r>
            <w:r w:rsidRPr="008C0ACF">
              <w:rPr>
                <w:rFonts w:ascii="Times New Roman" w:hAnsi="Times New Roman" w:cs="Times New Roman"/>
                <w:color w:val="000000"/>
              </w:rPr>
              <w:lastRenderedPageBreak/>
              <w:t>источников (аудио, видео и текстовые материалы);</w:t>
            </w:r>
          </w:p>
          <w:p w14:paraId="49D13AB5" w14:textId="77777777" w:rsidR="006A031D" w:rsidRPr="008C0ACF" w:rsidRDefault="006A031D" w:rsidP="00452838">
            <w:pPr>
              <w:numPr>
                <w:ilvl w:val="0"/>
                <w:numId w:val="14"/>
              </w:numPr>
              <w:pBdr>
                <w:top w:val="nil"/>
                <w:left w:val="nil"/>
                <w:bottom w:val="nil"/>
                <w:right w:val="nil"/>
                <w:between w:val="nil"/>
              </w:pBdr>
              <w:tabs>
                <w:tab w:val="left" w:pos="348"/>
              </w:tabs>
              <w:ind w:right="41" w:firstLine="0"/>
              <w:jc w:val="both"/>
              <w:rPr>
                <w:rFonts w:ascii="Times New Roman" w:hAnsi="Times New Roman" w:cs="Times New Roman"/>
                <w:color w:val="000000"/>
              </w:rPr>
            </w:pPr>
            <w:r w:rsidRPr="008C0ACF">
              <w:rPr>
                <w:rFonts w:ascii="Times New Roman" w:hAnsi="Times New Roman" w:cs="Times New Roman"/>
                <w:color w:val="000000"/>
              </w:rPr>
              <w:t xml:space="preserve">подготовка дискуссий; </w:t>
            </w:r>
          </w:p>
          <w:p w14:paraId="0A641655" w14:textId="25D33470" w:rsidR="006A031D" w:rsidRPr="008C0ACF" w:rsidRDefault="006A031D" w:rsidP="006A031D">
            <w:pPr>
              <w:pBdr>
                <w:top w:val="nil"/>
                <w:left w:val="nil"/>
                <w:bottom w:val="nil"/>
                <w:right w:val="nil"/>
                <w:between w:val="nil"/>
              </w:pBdr>
              <w:tabs>
                <w:tab w:val="left" w:pos="348"/>
              </w:tabs>
              <w:ind w:left="107" w:right="190"/>
              <w:jc w:val="both"/>
              <w:rPr>
                <w:rFonts w:ascii="Times New Roman" w:hAnsi="Times New Roman" w:cs="Times New Roman"/>
                <w:color w:val="000000"/>
              </w:rPr>
            </w:pPr>
            <w:r w:rsidRPr="008C0ACF">
              <w:rPr>
                <w:rFonts w:ascii="Times New Roman" w:hAnsi="Times New Roman" w:cs="Times New Roman"/>
                <w:color w:val="000000"/>
              </w:rPr>
              <w:t>3.написание деловых писем</w:t>
            </w:r>
          </w:p>
          <w:p w14:paraId="3CB96C42" w14:textId="70A7C8E1" w:rsidR="006A031D" w:rsidRPr="008C0ACF" w:rsidRDefault="006A031D" w:rsidP="00452838">
            <w:pPr>
              <w:numPr>
                <w:ilvl w:val="0"/>
                <w:numId w:val="13"/>
              </w:numPr>
              <w:pBdr>
                <w:top w:val="nil"/>
                <w:left w:val="nil"/>
                <w:bottom w:val="nil"/>
                <w:right w:val="nil"/>
                <w:between w:val="nil"/>
              </w:pBdr>
              <w:tabs>
                <w:tab w:val="left" w:pos="289"/>
              </w:tabs>
              <w:ind w:right="41" w:firstLine="0"/>
              <w:jc w:val="both"/>
              <w:rPr>
                <w:rFonts w:ascii="Times New Roman" w:hAnsi="Times New Roman" w:cs="Times New Roman"/>
                <w:color w:val="000000"/>
              </w:rPr>
            </w:pPr>
            <w:r w:rsidRPr="008C0ACF">
              <w:rPr>
                <w:rFonts w:ascii="Times New Roman" w:hAnsi="Times New Roman" w:cs="Times New Roman"/>
                <w:color w:val="000000"/>
              </w:rPr>
              <w:t>работа с интернет ресурсами</w:t>
            </w:r>
            <w:r w:rsidRPr="008C0ACF">
              <w:rPr>
                <w:rFonts w:ascii="Times New Roman" w:hAnsi="Times New Roman" w:cs="Times New Roman"/>
                <w:color w:val="000000"/>
                <w:lang w:val="en-GB"/>
              </w:rPr>
              <w:t>.</w:t>
            </w:r>
          </w:p>
          <w:p w14:paraId="0A4634A2" w14:textId="77777777"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p>
          <w:p w14:paraId="3B900151" w14:textId="77777777" w:rsidR="001B5112" w:rsidRPr="008C0ACF" w:rsidRDefault="006A031D" w:rsidP="006A031D">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r w:rsidRPr="008C0ACF">
              <w:rPr>
                <w:rFonts w:ascii="Times New Roman" w:eastAsia="Times New Roman" w:hAnsi="Times New Roman" w:cs="Times New Roman"/>
                <w:b/>
                <w:bCs/>
                <w:color w:val="000000"/>
                <w:sz w:val="24"/>
                <w:szCs w:val="24"/>
              </w:rPr>
              <w:t>В</w:t>
            </w:r>
            <w:r w:rsidR="005B1BFF" w:rsidRPr="008C0ACF">
              <w:rPr>
                <w:rFonts w:ascii="Times New Roman" w:eastAsia="Times New Roman" w:hAnsi="Times New Roman" w:cs="Times New Roman"/>
                <w:b/>
                <w:bCs/>
                <w:color w:val="000000"/>
                <w:sz w:val="24"/>
                <w:szCs w:val="24"/>
              </w:rPr>
              <w:t xml:space="preserve">неаудиторная самостоятельная работа: </w:t>
            </w:r>
          </w:p>
          <w:p w14:paraId="23722228" w14:textId="58CF2E87" w:rsidR="001B5112" w:rsidRPr="008C0ACF" w:rsidRDefault="001B5112" w:rsidP="001B5112">
            <w:pPr>
              <w:pBdr>
                <w:top w:val="nil"/>
                <w:left w:val="nil"/>
                <w:bottom w:val="nil"/>
                <w:right w:val="nil"/>
                <w:between w:val="nil"/>
              </w:pBdr>
              <w:tabs>
                <w:tab w:val="left" w:pos="350"/>
              </w:tabs>
              <w:rPr>
                <w:rFonts w:ascii="Times New Roman" w:hAnsi="Times New Roman" w:cs="Times New Roman"/>
                <w:color w:val="000000"/>
              </w:rPr>
            </w:pPr>
            <w:r w:rsidRPr="008C0ACF">
              <w:rPr>
                <w:rFonts w:ascii="Times New Roman" w:hAnsi="Times New Roman" w:cs="Times New Roman"/>
                <w:color w:val="000000"/>
              </w:rPr>
              <w:t>1.составление глоссария</w:t>
            </w:r>
          </w:p>
          <w:p w14:paraId="6C952687" w14:textId="64278B1A" w:rsidR="001B5112" w:rsidRPr="008C0ACF" w:rsidRDefault="001B5112" w:rsidP="001B5112">
            <w:pPr>
              <w:pBdr>
                <w:top w:val="nil"/>
                <w:left w:val="nil"/>
                <w:bottom w:val="nil"/>
                <w:right w:val="nil"/>
                <w:between w:val="nil"/>
              </w:pBdr>
              <w:tabs>
                <w:tab w:val="left" w:pos="350"/>
              </w:tabs>
              <w:spacing w:before="15"/>
              <w:ind w:right="41"/>
              <w:rPr>
                <w:rFonts w:ascii="Times New Roman" w:hAnsi="Times New Roman" w:cs="Times New Roman"/>
                <w:color w:val="000000"/>
              </w:rPr>
            </w:pPr>
            <w:r w:rsidRPr="008C0ACF">
              <w:rPr>
                <w:rFonts w:ascii="Times New Roman" w:hAnsi="Times New Roman" w:cs="Times New Roman"/>
                <w:color w:val="000000"/>
              </w:rPr>
              <w:t>2.создание письменных документов и деловой корреспонденции</w:t>
            </w:r>
          </w:p>
          <w:p w14:paraId="30F40C9E" w14:textId="50F9E568" w:rsidR="001B5112" w:rsidRPr="008C0ACF" w:rsidRDefault="001B5112" w:rsidP="001B5112">
            <w:pPr>
              <w:pBdr>
                <w:top w:val="nil"/>
                <w:left w:val="nil"/>
                <w:bottom w:val="nil"/>
                <w:right w:val="nil"/>
                <w:between w:val="nil"/>
              </w:pBdr>
              <w:tabs>
                <w:tab w:val="left" w:pos="350"/>
                <w:tab w:val="left" w:pos="2121"/>
              </w:tabs>
              <w:ind w:right="99"/>
              <w:rPr>
                <w:rFonts w:ascii="Times New Roman" w:hAnsi="Times New Roman" w:cs="Times New Roman"/>
                <w:color w:val="000000"/>
              </w:rPr>
            </w:pPr>
            <w:r w:rsidRPr="008C0ACF">
              <w:rPr>
                <w:rFonts w:ascii="Times New Roman" w:hAnsi="Times New Roman" w:cs="Times New Roman"/>
                <w:color w:val="000000"/>
              </w:rPr>
              <w:t>3.подготовка к участию в дискуссиях, дебатах, конференциях, деловых</w:t>
            </w:r>
          </w:p>
          <w:p w14:paraId="1D94E1BE" w14:textId="341A8313" w:rsidR="001B5112" w:rsidRPr="008C0ACF" w:rsidRDefault="001B5112" w:rsidP="001B5112">
            <w:pPr>
              <w:pBdr>
                <w:top w:val="nil"/>
                <w:left w:val="nil"/>
                <w:bottom w:val="nil"/>
                <w:right w:val="nil"/>
                <w:between w:val="nil"/>
              </w:pBdr>
              <w:spacing w:line="267" w:lineRule="auto"/>
              <w:rPr>
                <w:rFonts w:ascii="Times New Roman" w:hAnsi="Times New Roman" w:cs="Times New Roman"/>
                <w:color w:val="000000"/>
              </w:rPr>
            </w:pPr>
            <w:r w:rsidRPr="008C0ACF">
              <w:rPr>
                <w:rFonts w:ascii="Times New Roman" w:hAnsi="Times New Roman" w:cs="Times New Roman"/>
                <w:color w:val="000000"/>
              </w:rPr>
              <w:t>беседах.</w:t>
            </w:r>
          </w:p>
          <w:p w14:paraId="572DA96E" w14:textId="2DD065D4" w:rsidR="005B1BFF" w:rsidRPr="008C0ACF" w:rsidRDefault="001B5112" w:rsidP="008C0ACF">
            <w:pPr>
              <w:pStyle w:val="12"/>
              <w:pBdr>
                <w:top w:val="nil"/>
                <w:left w:val="nil"/>
                <w:bottom w:val="nil"/>
                <w:right w:val="nil"/>
                <w:between w:val="nil"/>
              </w:pBdr>
              <w:ind w:right="41"/>
              <w:rPr>
                <w:rFonts w:ascii="Times New Roman" w:eastAsia="Times New Roman" w:hAnsi="Times New Roman" w:cs="Times New Roman"/>
                <w:color w:val="000000"/>
                <w:sz w:val="24"/>
                <w:szCs w:val="24"/>
              </w:rPr>
            </w:pPr>
            <w:r w:rsidRPr="008C0ACF">
              <w:rPr>
                <w:rFonts w:ascii="Times New Roman" w:eastAsia="Times New Roman" w:hAnsi="Times New Roman" w:cs="Times New Roman"/>
                <w:color w:val="000000"/>
                <w:sz w:val="24"/>
                <w:szCs w:val="24"/>
              </w:rPr>
              <w:t xml:space="preserve">4.выполнение заданий, предусмотренных онлайн курсом по </w:t>
            </w:r>
            <w:r w:rsidRPr="008C0ACF">
              <w:rPr>
                <w:rFonts w:ascii="Times New Roman" w:hAnsi="Times New Roman" w:cs="Times New Roman"/>
                <w:color w:val="000000"/>
                <w:sz w:val="24"/>
                <w:szCs w:val="24"/>
              </w:rPr>
              <w:t>тематике раздела</w:t>
            </w:r>
            <w:r w:rsidRPr="008C0ACF">
              <w:rPr>
                <w:rFonts w:ascii="Times New Roman" w:eastAsia="Times New Roman" w:hAnsi="Times New Roman" w:cs="Times New Roman"/>
                <w:color w:val="000000"/>
                <w:sz w:val="24"/>
                <w:szCs w:val="24"/>
              </w:rPr>
              <w:t xml:space="preserve">  </w:t>
            </w:r>
          </w:p>
        </w:tc>
      </w:tr>
      <w:tr w:rsidR="005B1BFF" w:rsidRPr="008C0ACF" w14:paraId="458D08AF" w14:textId="77777777" w:rsidTr="00DC7692">
        <w:trPr>
          <w:trHeight w:val="827"/>
        </w:trPr>
        <w:tc>
          <w:tcPr>
            <w:tcW w:w="2268" w:type="dxa"/>
          </w:tcPr>
          <w:p w14:paraId="1876BEB4" w14:textId="77777777" w:rsidR="005B1BFF" w:rsidRPr="00DC7692" w:rsidRDefault="005B1BFF" w:rsidP="005B1BFF">
            <w:pPr>
              <w:pBdr>
                <w:top w:val="nil"/>
                <w:left w:val="nil"/>
                <w:bottom w:val="nil"/>
                <w:right w:val="nil"/>
                <w:between w:val="nil"/>
              </w:pBdr>
              <w:rPr>
                <w:rFonts w:ascii="Times New Roman" w:hAnsi="Times New Roman" w:cs="Times New Roman"/>
                <w:b/>
                <w:bCs/>
              </w:rPr>
            </w:pPr>
            <w:r w:rsidRPr="00DC7692">
              <w:rPr>
                <w:rFonts w:ascii="Times New Roman" w:hAnsi="Times New Roman" w:cs="Times New Roman"/>
                <w:b/>
                <w:bCs/>
              </w:rPr>
              <w:t>Тема 2.</w:t>
            </w:r>
          </w:p>
          <w:p w14:paraId="0132F48E" w14:textId="1ADCAD27" w:rsidR="001B5112" w:rsidRPr="00DC7692" w:rsidRDefault="001B5112" w:rsidP="005B1BFF">
            <w:pPr>
              <w:pBdr>
                <w:top w:val="nil"/>
                <w:left w:val="nil"/>
                <w:bottom w:val="nil"/>
                <w:right w:val="nil"/>
                <w:between w:val="nil"/>
              </w:pBdr>
              <w:rPr>
                <w:rFonts w:ascii="Times New Roman" w:hAnsi="Times New Roman" w:cs="Times New Roman"/>
                <w:color w:val="000000" w:themeColor="text1"/>
              </w:rPr>
            </w:pPr>
            <w:r w:rsidRPr="00DC7692">
              <w:rPr>
                <w:rFonts w:ascii="Times New Roman" w:hAnsi="Times New Roman" w:cs="Times New Roman"/>
              </w:rPr>
              <w:t>Деловая корреспонденция</w:t>
            </w:r>
          </w:p>
          <w:p w14:paraId="230637B1" w14:textId="00B4F92F" w:rsidR="005B1BFF" w:rsidRPr="00DC7692" w:rsidRDefault="005B1BFF" w:rsidP="005B1BFF">
            <w:pPr>
              <w:pBdr>
                <w:top w:val="nil"/>
                <w:left w:val="nil"/>
                <w:bottom w:val="nil"/>
                <w:right w:val="nil"/>
                <w:between w:val="nil"/>
              </w:pBdr>
              <w:rPr>
                <w:rFonts w:ascii="Times New Roman" w:hAnsi="Times New Roman" w:cs="Times New Roman"/>
                <w:color w:val="000000" w:themeColor="text1"/>
              </w:rPr>
            </w:pPr>
          </w:p>
        </w:tc>
        <w:tc>
          <w:tcPr>
            <w:tcW w:w="4820" w:type="dxa"/>
          </w:tcPr>
          <w:p w14:paraId="6350555C" w14:textId="4BA1DE0D" w:rsidR="00DC7692" w:rsidRPr="00DC7692" w:rsidRDefault="00DC7692" w:rsidP="00DC7692">
            <w:pPr>
              <w:shd w:val="clear" w:color="auto" w:fill="FFFFFF"/>
              <w:rPr>
                <w:rFonts w:ascii="Times New Roman" w:eastAsia="Times New Roman" w:hAnsi="Times New Roman" w:cs="Times New Roman"/>
                <w:color w:val="202124"/>
                <w:lang w:eastAsia="ru-RU"/>
              </w:rPr>
            </w:pPr>
            <w:r w:rsidRPr="00DC7692">
              <w:rPr>
                <w:rFonts w:ascii="Times New Roman" w:eastAsia="Times New Roman" w:hAnsi="Times New Roman" w:cs="Times New Roman"/>
                <w:color w:val="202124"/>
                <w:lang w:eastAsia="ru-RU"/>
              </w:rPr>
              <w:t>Виды деловой переписки</w:t>
            </w:r>
          </w:p>
          <w:p w14:paraId="1BD086DF" w14:textId="68A8027A" w:rsidR="00DC7692" w:rsidRPr="00DC7692" w:rsidRDefault="00DC7692" w:rsidP="00DC7692">
            <w:pPr>
              <w:shd w:val="clear" w:color="auto" w:fill="FFFFFF"/>
              <w:rPr>
                <w:rFonts w:ascii="Times New Roman" w:eastAsia="Times New Roman" w:hAnsi="Times New Roman" w:cs="Times New Roman"/>
                <w:color w:val="202124"/>
                <w:lang w:eastAsia="ru-RU"/>
              </w:rPr>
            </w:pPr>
            <w:r w:rsidRPr="00DC7692">
              <w:rPr>
                <w:rFonts w:ascii="Times New Roman" w:eastAsia="Times New Roman" w:hAnsi="Times New Roman" w:cs="Times New Roman"/>
                <w:color w:val="202124"/>
                <w:lang w:eastAsia="ru-RU"/>
              </w:rPr>
              <w:t>Правила деловой переписки</w:t>
            </w:r>
          </w:p>
          <w:p w14:paraId="3621E1AF" w14:textId="72A17082" w:rsidR="005B1BFF" w:rsidRDefault="00EF0304" w:rsidP="00EF0304">
            <w:pPr>
              <w:jc w:val="both"/>
              <w:rPr>
                <w:rFonts w:ascii="Times New Roman" w:hAnsi="Times New Roman" w:cs="Times New Roman"/>
              </w:rPr>
            </w:pPr>
            <w:r w:rsidRPr="00DC7692">
              <w:rPr>
                <w:rFonts w:ascii="Times New Roman" w:hAnsi="Times New Roman" w:cs="Times New Roman"/>
              </w:rPr>
              <w:t>Вежливость</w:t>
            </w:r>
            <w:r w:rsidRPr="00DC7692">
              <w:rPr>
                <w:rFonts w:ascii="Times New Roman" w:hAnsi="Times New Roman" w:cs="Times New Roman"/>
                <w:spacing w:val="1"/>
              </w:rPr>
              <w:t xml:space="preserve"> </w:t>
            </w:r>
            <w:r w:rsidRPr="00DC7692">
              <w:rPr>
                <w:rFonts w:ascii="Times New Roman" w:hAnsi="Times New Roman" w:cs="Times New Roman"/>
              </w:rPr>
              <w:t>как</w:t>
            </w:r>
            <w:r w:rsidRPr="00DC7692">
              <w:rPr>
                <w:rFonts w:ascii="Times New Roman" w:hAnsi="Times New Roman" w:cs="Times New Roman"/>
                <w:spacing w:val="1"/>
              </w:rPr>
              <w:t xml:space="preserve"> </w:t>
            </w:r>
            <w:r w:rsidRPr="00DC7692">
              <w:rPr>
                <w:rFonts w:ascii="Times New Roman" w:hAnsi="Times New Roman" w:cs="Times New Roman"/>
              </w:rPr>
              <w:t>универсальное</w:t>
            </w:r>
            <w:r w:rsidRPr="00DC7692">
              <w:rPr>
                <w:rFonts w:ascii="Times New Roman" w:hAnsi="Times New Roman" w:cs="Times New Roman"/>
                <w:spacing w:val="1"/>
              </w:rPr>
              <w:t xml:space="preserve"> </w:t>
            </w:r>
            <w:r w:rsidRPr="00DC7692">
              <w:rPr>
                <w:rFonts w:ascii="Times New Roman" w:hAnsi="Times New Roman" w:cs="Times New Roman"/>
              </w:rPr>
              <w:t>и</w:t>
            </w:r>
            <w:r w:rsidRPr="00DC7692">
              <w:rPr>
                <w:rFonts w:ascii="Times New Roman" w:hAnsi="Times New Roman" w:cs="Times New Roman"/>
                <w:spacing w:val="1"/>
              </w:rPr>
              <w:t xml:space="preserve"> </w:t>
            </w:r>
            <w:r w:rsidRPr="00DC7692">
              <w:rPr>
                <w:rFonts w:ascii="Times New Roman" w:hAnsi="Times New Roman" w:cs="Times New Roman"/>
              </w:rPr>
              <w:t>культурно-специфическое</w:t>
            </w:r>
            <w:r w:rsidRPr="00DC7692">
              <w:rPr>
                <w:rFonts w:ascii="Times New Roman" w:hAnsi="Times New Roman" w:cs="Times New Roman"/>
                <w:spacing w:val="1"/>
              </w:rPr>
              <w:t xml:space="preserve"> </w:t>
            </w:r>
            <w:r w:rsidRPr="00DC7692">
              <w:rPr>
                <w:rFonts w:ascii="Times New Roman" w:hAnsi="Times New Roman" w:cs="Times New Roman"/>
              </w:rPr>
              <w:t>явление.</w:t>
            </w:r>
          </w:p>
          <w:p w14:paraId="3C346289" w14:textId="77777777" w:rsidR="00EF0304" w:rsidRPr="00E800B3" w:rsidRDefault="00DC7692" w:rsidP="00EF0304">
            <w:pPr>
              <w:jc w:val="both"/>
              <w:rPr>
                <w:rFonts w:ascii="Times New Roman" w:eastAsia="Times New Roman" w:hAnsi="Times New Roman" w:cs="Times New Roman"/>
                <w:color w:val="202124"/>
                <w:lang w:eastAsia="ru-RU"/>
              </w:rPr>
            </w:pPr>
            <w:r w:rsidRPr="00DC7692">
              <w:rPr>
                <w:rFonts w:ascii="Times New Roman" w:hAnsi="Times New Roman" w:cs="Times New Roman"/>
              </w:rPr>
              <w:t>Особенност</w:t>
            </w:r>
            <w:r>
              <w:rPr>
                <w:rFonts w:ascii="Times New Roman" w:hAnsi="Times New Roman" w:cs="Times New Roman"/>
              </w:rPr>
              <w:t>и</w:t>
            </w:r>
            <w:r w:rsidRPr="00DC7692">
              <w:rPr>
                <w:rFonts w:ascii="Times New Roman" w:hAnsi="Times New Roman" w:cs="Times New Roman"/>
              </w:rPr>
              <w:t xml:space="preserve"> международной деловой</w:t>
            </w:r>
            <w:r>
              <w:rPr>
                <w:rFonts w:ascii="Times New Roman" w:hAnsi="Times New Roman" w:cs="Times New Roman"/>
              </w:rPr>
              <w:t xml:space="preserve"> </w:t>
            </w:r>
            <w:r w:rsidR="00F916DC" w:rsidRPr="00E800B3">
              <w:rPr>
                <w:rFonts w:ascii="Times New Roman" w:eastAsia="Times New Roman" w:hAnsi="Times New Roman" w:cs="Times New Roman"/>
                <w:color w:val="202124"/>
                <w:lang w:eastAsia="ru-RU"/>
              </w:rPr>
              <w:t>переписки</w:t>
            </w:r>
          </w:p>
          <w:p w14:paraId="409339DF" w14:textId="727C25D9" w:rsidR="00E800B3" w:rsidRPr="00DC7692" w:rsidRDefault="00E800B3" w:rsidP="00EF0304">
            <w:pPr>
              <w:jc w:val="both"/>
              <w:rPr>
                <w:rFonts w:ascii="Times New Roman" w:hAnsi="Times New Roman" w:cs="Times New Roman"/>
              </w:rPr>
            </w:pPr>
            <w:r w:rsidRPr="00E800B3">
              <w:rPr>
                <w:rFonts w:ascii="Times New Roman" w:hAnsi="Times New Roman" w:cs="Times New Roman"/>
              </w:rPr>
              <w:t>Роль языков в осуществлении межкультурных контактов.</w:t>
            </w:r>
          </w:p>
        </w:tc>
        <w:tc>
          <w:tcPr>
            <w:tcW w:w="2551" w:type="dxa"/>
            <w:vMerge/>
          </w:tcPr>
          <w:p w14:paraId="6B1FFF2B"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r w:rsidR="005B1BFF" w:rsidRPr="008C0ACF" w14:paraId="49473A76" w14:textId="77777777" w:rsidTr="00DC7692">
        <w:trPr>
          <w:trHeight w:val="275"/>
        </w:trPr>
        <w:tc>
          <w:tcPr>
            <w:tcW w:w="2268" w:type="dxa"/>
          </w:tcPr>
          <w:p w14:paraId="1A693A3C" w14:textId="77777777" w:rsidR="005B1BFF" w:rsidRPr="008C0ACF" w:rsidRDefault="005B1BFF" w:rsidP="005B1BFF">
            <w:pPr>
              <w:rPr>
                <w:rFonts w:ascii="Times New Roman" w:hAnsi="Times New Roman" w:cs="Times New Roman"/>
                <w:b/>
                <w:bCs/>
              </w:rPr>
            </w:pPr>
            <w:r w:rsidRPr="008C0ACF">
              <w:rPr>
                <w:rFonts w:ascii="Times New Roman" w:hAnsi="Times New Roman" w:cs="Times New Roman"/>
                <w:b/>
                <w:bCs/>
              </w:rPr>
              <w:t xml:space="preserve">Тема 3. </w:t>
            </w:r>
          </w:p>
          <w:p w14:paraId="4E930959" w14:textId="51EBC153" w:rsidR="005B1BFF" w:rsidRPr="008C0ACF" w:rsidRDefault="005B1BFF" w:rsidP="005B1BFF">
            <w:pPr>
              <w:pBdr>
                <w:top w:val="nil"/>
                <w:left w:val="nil"/>
                <w:bottom w:val="nil"/>
                <w:right w:val="nil"/>
                <w:between w:val="nil"/>
              </w:pBdr>
              <w:rPr>
                <w:rFonts w:ascii="Times New Roman" w:hAnsi="Times New Roman" w:cs="Times New Roman"/>
                <w:color w:val="000000"/>
              </w:rPr>
            </w:pPr>
            <w:r w:rsidRPr="008C0ACF">
              <w:rPr>
                <w:rFonts w:ascii="Times New Roman" w:hAnsi="Times New Roman" w:cs="Times New Roman"/>
              </w:rPr>
              <w:t>Культура деловых совещаний.</w:t>
            </w:r>
          </w:p>
        </w:tc>
        <w:tc>
          <w:tcPr>
            <w:tcW w:w="4820" w:type="dxa"/>
          </w:tcPr>
          <w:p w14:paraId="614FF0A8" w14:textId="1AB8BA35" w:rsidR="00966319" w:rsidRPr="00966319" w:rsidRDefault="00966319" w:rsidP="000F1F23">
            <w:pPr>
              <w:tabs>
                <w:tab w:val="left" w:pos="1134"/>
              </w:tabs>
              <w:jc w:val="both"/>
              <w:rPr>
                <w:rFonts w:ascii="Times New Roman" w:hAnsi="Times New Roman" w:cs="Times New Roman"/>
                <w:color w:val="000000" w:themeColor="text1"/>
              </w:rPr>
            </w:pPr>
            <w:r w:rsidRPr="00966319">
              <w:rPr>
                <w:rFonts w:ascii="Times New Roman" w:hAnsi="Times New Roman" w:cs="Times New Roman"/>
                <w:color w:val="000000" w:themeColor="text1"/>
                <w:shd w:val="clear" w:color="auto" w:fill="FFFFFF"/>
              </w:rPr>
              <w:t>Виды, типы и классификация </w:t>
            </w:r>
            <w:r w:rsidRPr="00966319">
              <w:rPr>
                <w:rStyle w:val="af9"/>
                <w:rFonts w:ascii="Times New Roman" w:hAnsi="Times New Roman" w:cs="Times New Roman"/>
                <w:bCs/>
                <w:i w:val="0"/>
                <w:iCs w:val="0"/>
                <w:color w:val="000000" w:themeColor="text1"/>
                <w:shd w:val="clear" w:color="auto" w:fill="FFFFFF"/>
              </w:rPr>
              <w:t>деловых совещаний</w:t>
            </w:r>
            <w:r w:rsidRPr="00966319">
              <w:rPr>
                <w:rFonts w:ascii="Times New Roman" w:hAnsi="Times New Roman" w:cs="Times New Roman"/>
                <w:color w:val="000000" w:themeColor="text1"/>
                <w:shd w:val="clear" w:color="auto" w:fill="FFFFFF"/>
              </w:rPr>
              <w:t xml:space="preserve">. </w:t>
            </w:r>
          </w:p>
          <w:p w14:paraId="1F7C3B1B" w14:textId="1BFE6CF1" w:rsidR="000F1F23" w:rsidRPr="00966319" w:rsidRDefault="00966319" w:rsidP="000F1F23">
            <w:pPr>
              <w:tabs>
                <w:tab w:val="left" w:pos="1134"/>
              </w:tabs>
              <w:jc w:val="both"/>
              <w:rPr>
                <w:rStyle w:val="af9"/>
                <w:rFonts w:ascii="Times New Roman" w:hAnsi="Times New Roman" w:cs="Times New Roman"/>
                <w:bCs/>
                <w:i w:val="0"/>
                <w:iCs w:val="0"/>
                <w:color w:val="000000" w:themeColor="text1"/>
                <w:shd w:val="clear" w:color="auto" w:fill="FFFFFF"/>
              </w:rPr>
            </w:pPr>
            <w:r w:rsidRPr="00966319">
              <w:rPr>
                <w:rFonts w:ascii="Times New Roman" w:hAnsi="Times New Roman" w:cs="Times New Roman"/>
                <w:color w:val="000000" w:themeColor="text1"/>
              </w:rPr>
              <w:t>П</w:t>
            </w:r>
            <w:r w:rsidRPr="00966319">
              <w:rPr>
                <w:rFonts w:ascii="Times New Roman" w:hAnsi="Times New Roman" w:cs="Times New Roman"/>
                <w:color w:val="000000" w:themeColor="text1"/>
                <w:shd w:val="clear" w:color="auto" w:fill="FFFFFF"/>
              </w:rPr>
              <w:t>равила и рекомендации по организации и проведению эффективного </w:t>
            </w:r>
            <w:r w:rsidRPr="00966319">
              <w:rPr>
                <w:rStyle w:val="af9"/>
                <w:rFonts w:ascii="Times New Roman" w:hAnsi="Times New Roman" w:cs="Times New Roman"/>
                <w:bCs/>
                <w:i w:val="0"/>
                <w:iCs w:val="0"/>
                <w:color w:val="000000" w:themeColor="text1"/>
                <w:shd w:val="clear" w:color="auto" w:fill="FFFFFF"/>
              </w:rPr>
              <w:t xml:space="preserve">делового совещания. </w:t>
            </w:r>
          </w:p>
          <w:p w14:paraId="0AA62695" w14:textId="48388495" w:rsidR="00966319" w:rsidRPr="00E800B3" w:rsidRDefault="00966319" w:rsidP="000F1F23">
            <w:pPr>
              <w:tabs>
                <w:tab w:val="left" w:pos="1134"/>
              </w:tabs>
              <w:jc w:val="both"/>
              <w:rPr>
                <w:rFonts w:ascii="Times New Roman" w:hAnsi="Times New Roman" w:cs="Times New Roman"/>
                <w:color w:val="000000" w:themeColor="text1"/>
                <w:shd w:val="clear" w:color="auto" w:fill="FFFFFF"/>
              </w:rPr>
            </w:pPr>
            <w:r w:rsidRPr="00E800B3">
              <w:rPr>
                <w:rFonts w:ascii="Times New Roman" w:hAnsi="Times New Roman" w:cs="Times New Roman"/>
                <w:color w:val="000000" w:themeColor="text1"/>
                <w:shd w:val="clear" w:color="auto" w:fill="FFFFFF"/>
              </w:rPr>
              <w:t>Методы и приемы ведения деловой беседы.</w:t>
            </w:r>
          </w:p>
          <w:p w14:paraId="3B4325DD" w14:textId="573144C8" w:rsidR="00E800B3" w:rsidRPr="00E800B3" w:rsidRDefault="00E800B3" w:rsidP="000F1F23">
            <w:pPr>
              <w:tabs>
                <w:tab w:val="left" w:pos="1134"/>
              </w:tabs>
              <w:jc w:val="both"/>
              <w:rPr>
                <w:rFonts w:ascii="Times New Roman" w:hAnsi="Times New Roman" w:cs="Times New Roman"/>
                <w:color w:val="000000" w:themeColor="text1"/>
              </w:rPr>
            </w:pPr>
            <w:r w:rsidRPr="00E800B3">
              <w:rPr>
                <w:rFonts w:ascii="Times New Roman" w:hAnsi="Times New Roman" w:cs="Times New Roman"/>
              </w:rPr>
              <w:lastRenderedPageBreak/>
              <w:t>Трудности общения, обусловленные спецификой мышления.</w:t>
            </w:r>
          </w:p>
          <w:p w14:paraId="79DA8B1F" w14:textId="7BF44941" w:rsidR="005B1BFF" w:rsidRPr="00966319" w:rsidRDefault="005B1BFF" w:rsidP="003745D6">
            <w:pPr>
              <w:tabs>
                <w:tab w:val="left" w:pos="1134"/>
              </w:tabs>
              <w:jc w:val="both"/>
              <w:rPr>
                <w:rFonts w:ascii="Times New Roman" w:hAnsi="Times New Roman" w:cs="Times New Roman"/>
                <w:color w:val="000000" w:themeColor="text1"/>
              </w:rPr>
            </w:pPr>
          </w:p>
        </w:tc>
        <w:tc>
          <w:tcPr>
            <w:tcW w:w="2551" w:type="dxa"/>
            <w:vMerge/>
          </w:tcPr>
          <w:p w14:paraId="501824C3"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r w:rsidR="005B1BFF" w:rsidRPr="008C0ACF" w14:paraId="165B8B65" w14:textId="77777777" w:rsidTr="00DC7692">
        <w:trPr>
          <w:trHeight w:val="552"/>
        </w:trPr>
        <w:tc>
          <w:tcPr>
            <w:tcW w:w="2268" w:type="dxa"/>
          </w:tcPr>
          <w:p w14:paraId="7D38593D" w14:textId="77777777" w:rsidR="005B1BFF" w:rsidRPr="008C0ACF" w:rsidRDefault="005B1BFF" w:rsidP="005B1BFF">
            <w:pPr>
              <w:rPr>
                <w:rFonts w:ascii="Times New Roman" w:hAnsi="Times New Roman" w:cs="Times New Roman"/>
                <w:b/>
                <w:bCs/>
              </w:rPr>
            </w:pPr>
            <w:r w:rsidRPr="008C0ACF">
              <w:rPr>
                <w:rFonts w:ascii="Times New Roman" w:hAnsi="Times New Roman" w:cs="Times New Roman"/>
                <w:b/>
                <w:bCs/>
              </w:rPr>
              <w:t xml:space="preserve">Тема 4. </w:t>
            </w:r>
          </w:p>
          <w:p w14:paraId="29E7BE57" w14:textId="77777777" w:rsidR="00EF6D55" w:rsidRPr="008C0ACF" w:rsidRDefault="00EF6D55" w:rsidP="00EF6D55">
            <w:pPr>
              <w:rPr>
                <w:rFonts w:ascii="Times New Roman" w:hAnsi="Times New Roman" w:cs="Times New Roman"/>
                <w:b/>
                <w:bCs/>
              </w:rPr>
            </w:pPr>
            <w:r w:rsidRPr="008C0ACF">
              <w:rPr>
                <w:rFonts w:ascii="Times New Roman" w:hAnsi="Times New Roman" w:cs="Times New Roman"/>
                <w:color w:val="000000" w:themeColor="text1"/>
              </w:rPr>
              <w:t>Переговоры</w:t>
            </w:r>
            <w:r w:rsidRPr="008C0ACF">
              <w:rPr>
                <w:rFonts w:ascii="Times New Roman" w:hAnsi="Times New Roman" w:cs="Times New Roman"/>
                <w:b/>
                <w:bCs/>
              </w:rPr>
              <w:t xml:space="preserve"> </w:t>
            </w:r>
          </w:p>
          <w:p w14:paraId="064187D7" w14:textId="77777777" w:rsidR="00EF6D55" w:rsidRDefault="00EF6D55" w:rsidP="005B1BFF">
            <w:pPr>
              <w:pBdr>
                <w:top w:val="nil"/>
                <w:left w:val="nil"/>
                <w:bottom w:val="nil"/>
                <w:right w:val="nil"/>
                <w:between w:val="nil"/>
              </w:pBdr>
              <w:tabs>
                <w:tab w:val="left" w:pos="1012"/>
                <w:tab w:val="left" w:pos="1530"/>
              </w:tabs>
              <w:rPr>
                <w:rFonts w:ascii="Times New Roman" w:hAnsi="Times New Roman" w:cs="Times New Roman"/>
                <w:bCs/>
              </w:rPr>
            </w:pPr>
          </w:p>
          <w:p w14:paraId="60AF94A0" w14:textId="77777777" w:rsidR="005B1BFF" w:rsidRPr="008C0ACF" w:rsidRDefault="005B1BFF" w:rsidP="00EF6D55">
            <w:pPr>
              <w:pBdr>
                <w:top w:val="nil"/>
                <w:left w:val="nil"/>
                <w:bottom w:val="nil"/>
                <w:right w:val="nil"/>
                <w:between w:val="nil"/>
              </w:pBdr>
              <w:tabs>
                <w:tab w:val="left" w:pos="1012"/>
                <w:tab w:val="left" w:pos="1530"/>
              </w:tabs>
              <w:rPr>
                <w:rFonts w:ascii="Times New Roman" w:hAnsi="Times New Roman" w:cs="Times New Roman"/>
                <w:color w:val="000000"/>
              </w:rPr>
            </w:pPr>
          </w:p>
        </w:tc>
        <w:tc>
          <w:tcPr>
            <w:tcW w:w="4820" w:type="dxa"/>
          </w:tcPr>
          <w:p w14:paraId="046B0403" w14:textId="73964401" w:rsidR="00DC7692" w:rsidRPr="00E800B3" w:rsidRDefault="00DC7692" w:rsidP="003745D6">
            <w:pPr>
              <w:jc w:val="both"/>
              <w:rPr>
                <w:rFonts w:ascii="Times New Roman" w:hAnsi="Times New Roman" w:cs="Times New Roman"/>
                <w:color w:val="000000" w:themeColor="text1"/>
              </w:rPr>
            </w:pPr>
            <w:r w:rsidRPr="00E800B3">
              <w:rPr>
                <w:rFonts w:ascii="Times New Roman" w:hAnsi="Times New Roman" w:cs="Times New Roman"/>
                <w:color w:val="000000" w:themeColor="text1"/>
                <w:shd w:val="clear" w:color="auto" w:fill="FFFFFF"/>
              </w:rPr>
              <w:t>Пять принципов убеждения и как использовать </w:t>
            </w:r>
            <w:r w:rsidRPr="00E800B3">
              <w:rPr>
                <w:rStyle w:val="af9"/>
                <w:rFonts w:ascii="Times New Roman" w:hAnsi="Times New Roman" w:cs="Times New Roman"/>
                <w:bCs/>
                <w:i w:val="0"/>
                <w:iCs w:val="0"/>
                <w:color w:val="000000" w:themeColor="text1"/>
                <w:shd w:val="clear" w:color="auto" w:fill="FFFFFF"/>
              </w:rPr>
              <w:t>их</w:t>
            </w:r>
            <w:r w:rsidRPr="00E800B3">
              <w:rPr>
                <w:rFonts w:ascii="Times New Roman" w:hAnsi="Times New Roman" w:cs="Times New Roman"/>
                <w:color w:val="000000" w:themeColor="text1"/>
                <w:shd w:val="clear" w:color="auto" w:fill="FFFFFF"/>
              </w:rPr>
              <w:t> в </w:t>
            </w:r>
            <w:r w:rsidRPr="00E800B3">
              <w:rPr>
                <w:rStyle w:val="af9"/>
                <w:rFonts w:ascii="Times New Roman" w:hAnsi="Times New Roman" w:cs="Times New Roman"/>
                <w:bCs/>
                <w:i w:val="0"/>
                <w:iCs w:val="0"/>
                <w:color w:val="000000" w:themeColor="text1"/>
                <w:shd w:val="clear" w:color="auto" w:fill="FFFFFF"/>
              </w:rPr>
              <w:t>переговорах</w:t>
            </w:r>
            <w:r w:rsidRPr="00E800B3">
              <w:rPr>
                <w:rFonts w:ascii="Times New Roman" w:hAnsi="Times New Roman" w:cs="Times New Roman"/>
                <w:color w:val="000000" w:themeColor="text1"/>
                <w:shd w:val="clear" w:color="auto" w:fill="FFFFFF"/>
              </w:rPr>
              <w:t> ·</w:t>
            </w:r>
          </w:p>
          <w:p w14:paraId="47216614" w14:textId="77777777" w:rsidR="00E800B3" w:rsidRPr="00E800B3" w:rsidRDefault="00E800B3" w:rsidP="003745D6">
            <w:pPr>
              <w:jc w:val="both"/>
              <w:rPr>
                <w:rFonts w:ascii="Times New Roman" w:hAnsi="Times New Roman" w:cs="Times New Roman"/>
                <w:color w:val="000000" w:themeColor="text1"/>
              </w:rPr>
            </w:pPr>
            <w:r w:rsidRPr="00E800B3">
              <w:rPr>
                <w:rFonts w:ascii="Times New Roman" w:hAnsi="Times New Roman" w:cs="Times New Roman"/>
                <w:color w:val="000000" w:themeColor="text1"/>
              </w:rPr>
              <w:t xml:space="preserve">Ведение переговоров в межкультурной среде. </w:t>
            </w:r>
          </w:p>
          <w:p w14:paraId="490A7AEB" w14:textId="170F75A8" w:rsidR="005B1BFF" w:rsidRPr="00E800B3" w:rsidRDefault="00EF0304" w:rsidP="003745D6">
            <w:pPr>
              <w:jc w:val="both"/>
              <w:rPr>
                <w:rFonts w:ascii="Times New Roman" w:hAnsi="Times New Roman" w:cs="Times New Roman"/>
                <w:color w:val="000000" w:themeColor="text1"/>
              </w:rPr>
            </w:pPr>
            <w:r w:rsidRPr="00E800B3">
              <w:rPr>
                <w:rFonts w:ascii="Times New Roman" w:hAnsi="Times New Roman" w:cs="Times New Roman"/>
                <w:color w:val="000000" w:themeColor="text1"/>
              </w:rPr>
              <w:t>Невербальная</w:t>
            </w:r>
            <w:r w:rsidRPr="00E800B3">
              <w:rPr>
                <w:rFonts w:ascii="Times New Roman" w:hAnsi="Times New Roman" w:cs="Times New Roman"/>
                <w:color w:val="000000" w:themeColor="text1"/>
                <w:spacing w:val="1"/>
              </w:rPr>
              <w:t xml:space="preserve"> </w:t>
            </w:r>
            <w:r w:rsidRPr="00E800B3">
              <w:rPr>
                <w:rFonts w:ascii="Times New Roman" w:hAnsi="Times New Roman" w:cs="Times New Roman"/>
                <w:color w:val="000000" w:themeColor="text1"/>
              </w:rPr>
              <w:t>коммуникация</w:t>
            </w:r>
            <w:r w:rsidRPr="00E800B3">
              <w:rPr>
                <w:rFonts w:ascii="Times New Roman" w:hAnsi="Times New Roman" w:cs="Times New Roman"/>
                <w:color w:val="000000" w:themeColor="text1"/>
                <w:spacing w:val="1"/>
              </w:rPr>
              <w:t xml:space="preserve"> </w:t>
            </w:r>
            <w:r w:rsidRPr="00E800B3">
              <w:rPr>
                <w:rFonts w:ascii="Times New Roman" w:hAnsi="Times New Roman" w:cs="Times New Roman"/>
                <w:color w:val="000000" w:themeColor="text1"/>
              </w:rPr>
              <w:t>в</w:t>
            </w:r>
            <w:r w:rsidRPr="00E800B3">
              <w:rPr>
                <w:rFonts w:ascii="Times New Roman" w:hAnsi="Times New Roman" w:cs="Times New Roman"/>
                <w:color w:val="000000" w:themeColor="text1"/>
                <w:spacing w:val="1"/>
              </w:rPr>
              <w:t xml:space="preserve"> </w:t>
            </w:r>
            <w:r w:rsidRPr="00E800B3">
              <w:rPr>
                <w:rFonts w:ascii="Times New Roman" w:hAnsi="Times New Roman" w:cs="Times New Roman"/>
                <w:color w:val="000000" w:themeColor="text1"/>
              </w:rPr>
              <w:t>межкультурном</w:t>
            </w:r>
            <w:r w:rsidRPr="00E800B3">
              <w:rPr>
                <w:rFonts w:ascii="Times New Roman" w:hAnsi="Times New Roman" w:cs="Times New Roman"/>
                <w:color w:val="000000" w:themeColor="text1"/>
                <w:spacing w:val="2"/>
              </w:rPr>
              <w:t xml:space="preserve"> </w:t>
            </w:r>
            <w:r w:rsidRPr="00E800B3">
              <w:rPr>
                <w:rFonts w:ascii="Times New Roman" w:hAnsi="Times New Roman" w:cs="Times New Roman"/>
                <w:color w:val="000000" w:themeColor="text1"/>
              </w:rPr>
              <w:t>аспекте.</w:t>
            </w:r>
            <w:r w:rsidR="00DC7692" w:rsidRPr="00E800B3">
              <w:rPr>
                <w:rFonts w:ascii="Times New Roman" w:hAnsi="Times New Roman" w:cs="Times New Roman"/>
                <w:color w:val="000000" w:themeColor="text1"/>
              </w:rPr>
              <w:t xml:space="preserve"> </w:t>
            </w:r>
            <w:r w:rsidR="003745D6" w:rsidRPr="00E800B3">
              <w:rPr>
                <w:rFonts w:ascii="Times New Roman" w:hAnsi="Times New Roman" w:cs="Times New Roman"/>
                <w:color w:val="000000" w:themeColor="text1"/>
              </w:rPr>
              <w:t xml:space="preserve">   </w:t>
            </w:r>
          </w:p>
          <w:p w14:paraId="4AE5A287" w14:textId="2A5D375F" w:rsidR="003F50EA" w:rsidRPr="00E800B3" w:rsidRDefault="00E800B3" w:rsidP="003745D6">
            <w:pPr>
              <w:jc w:val="both"/>
              <w:rPr>
                <w:rFonts w:ascii="Times New Roman" w:hAnsi="Times New Roman" w:cs="Times New Roman"/>
              </w:rPr>
            </w:pPr>
            <w:r w:rsidRPr="00E800B3">
              <w:rPr>
                <w:rFonts w:ascii="Times New Roman" w:hAnsi="Times New Roman" w:cs="Times New Roman"/>
              </w:rPr>
              <w:t>Культурный шок и культурная адаптация.</w:t>
            </w:r>
          </w:p>
        </w:tc>
        <w:tc>
          <w:tcPr>
            <w:tcW w:w="2551" w:type="dxa"/>
            <w:vMerge/>
          </w:tcPr>
          <w:p w14:paraId="6698FE2A"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r w:rsidR="005B1BFF" w:rsidRPr="008C0ACF" w14:paraId="3ACFFBB2" w14:textId="77777777" w:rsidTr="00DC7692">
        <w:trPr>
          <w:trHeight w:val="551"/>
        </w:trPr>
        <w:tc>
          <w:tcPr>
            <w:tcW w:w="2268" w:type="dxa"/>
          </w:tcPr>
          <w:p w14:paraId="52A4C06B" w14:textId="77777777" w:rsidR="001B5112" w:rsidRPr="00DC7692" w:rsidRDefault="005B1BFF" w:rsidP="005B1BFF">
            <w:pPr>
              <w:rPr>
                <w:rFonts w:ascii="Times New Roman" w:hAnsi="Times New Roman" w:cs="Times New Roman"/>
                <w:b/>
                <w:bCs/>
              </w:rPr>
            </w:pPr>
            <w:r w:rsidRPr="00DC7692">
              <w:rPr>
                <w:rFonts w:ascii="Times New Roman" w:hAnsi="Times New Roman" w:cs="Times New Roman"/>
                <w:b/>
                <w:bCs/>
              </w:rPr>
              <w:t>Тема 5.</w:t>
            </w:r>
          </w:p>
          <w:p w14:paraId="5E1F8C74" w14:textId="77777777" w:rsidR="00EF6D55" w:rsidRPr="00DC7692" w:rsidRDefault="00EF6D55" w:rsidP="00EF6D55">
            <w:pPr>
              <w:pBdr>
                <w:top w:val="nil"/>
                <w:left w:val="nil"/>
                <w:bottom w:val="nil"/>
                <w:right w:val="nil"/>
                <w:between w:val="nil"/>
              </w:pBdr>
              <w:tabs>
                <w:tab w:val="left" w:pos="1012"/>
                <w:tab w:val="left" w:pos="1530"/>
              </w:tabs>
              <w:rPr>
                <w:rFonts w:ascii="Times New Roman" w:hAnsi="Times New Roman" w:cs="Times New Roman"/>
                <w:color w:val="000000"/>
              </w:rPr>
            </w:pPr>
            <w:r w:rsidRPr="00DC7692">
              <w:rPr>
                <w:rFonts w:ascii="Times New Roman" w:hAnsi="Times New Roman" w:cs="Times New Roman"/>
                <w:bCs/>
              </w:rPr>
              <w:t>Устные формы деловой (профессиональной) речи.</w:t>
            </w:r>
            <w:r w:rsidRPr="00DC7692">
              <w:rPr>
                <w:rFonts w:ascii="Times New Roman" w:hAnsi="Times New Roman" w:cs="Times New Roman"/>
                <w:color w:val="000000"/>
              </w:rPr>
              <w:tab/>
            </w:r>
          </w:p>
          <w:p w14:paraId="50FF5804" w14:textId="37270630" w:rsidR="005B1BFF" w:rsidRPr="00DC7692" w:rsidRDefault="005B1BFF" w:rsidP="005B1BFF">
            <w:pPr>
              <w:pBdr>
                <w:top w:val="nil"/>
                <w:left w:val="nil"/>
                <w:bottom w:val="nil"/>
                <w:right w:val="nil"/>
                <w:between w:val="nil"/>
              </w:pBdr>
              <w:tabs>
                <w:tab w:val="left" w:pos="872"/>
                <w:tab w:val="left" w:pos="1249"/>
              </w:tabs>
              <w:rPr>
                <w:rFonts w:ascii="Times New Roman" w:hAnsi="Times New Roman" w:cs="Times New Roman"/>
                <w:color w:val="000000"/>
              </w:rPr>
            </w:pPr>
            <w:r w:rsidRPr="00DC7692">
              <w:rPr>
                <w:rFonts w:ascii="Times New Roman" w:hAnsi="Times New Roman" w:cs="Times New Roman"/>
                <w:color w:val="000000"/>
              </w:rPr>
              <w:tab/>
            </w:r>
          </w:p>
          <w:p w14:paraId="6EE05F60" w14:textId="77777777" w:rsidR="005B1BFF" w:rsidRPr="00DC7692" w:rsidRDefault="005B1BFF" w:rsidP="005B1BFF">
            <w:pPr>
              <w:pBdr>
                <w:top w:val="nil"/>
                <w:left w:val="nil"/>
                <w:bottom w:val="nil"/>
                <w:right w:val="nil"/>
                <w:between w:val="nil"/>
              </w:pBdr>
              <w:ind w:left="107"/>
              <w:rPr>
                <w:rFonts w:ascii="Times New Roman" w:hAnsi="Times New Roman" w:cs="Times New Roman"/>
                <w:color w:val="000000"/>
              </w:rPr>
            </w:pPr>
          </w:p>
        </w:tc>
        <w:tc>
          <w:tcPr>
            <w:tcW w:w="4820" w:type="dxa"/>
          </w:tcPr>
          <w:p w14:paraId="0F905890" w14:textId="550FBFCF" w:rsidR="00EF0304" w:rsidRPr="00E800B3" w:rsidRDefault="00EF0304" w:rsidP="00EF0304">
            <w:pPr>
              <w:jc w:val="both"/>
              <w:rPr>
                <w:rFonts w:ascii="Times New Roman" w:hAnsi="Times New Roman" w:cs="Times New Roman"/>
                <w:color w:val="000000" w:themeColor="text1"/>
              </w:rPr>
            </w:pPr>
            <w:r w:rsidRPr="00E800B3">
              <w:rPr>
                <w:rFonts w:ascii="Times New Roman" w:hAnsi="Times New Roman" w:cs="Times New Roman"/>
                <w:color w:val="000000" w:themeColor="text1"/>
              </w:rPr>
              <w:t>Виды публичных выступлений</w:t>
            </w:r>
          </w:p>
          <w:p w14:paraId="0AF28BD0" w14:textId="399E78E2" w:rsidR="00EF0304" w:rsidRPr="00E800B3" w:rsidRDefault="00EF0304" w:rsidP="00EF0304">
            <w:pPr>
              <w:jc w:val="both"/>
              <w:rPr>
                <w:rFonts w:ascii="Times New Roman" w:hAnsi="Times New Roman" w:cs="Times New Roman"/>
              </w:rPr>
            </w:pPr>
            <w:r w:rsidRPr="00E800B3">
              <w:rPr>
                <w:rFonts w:ascii="Times New Roman" w:hAnsi="Times New Roman" w:cs="Times New Roman"/>
                <w:color w:val="000000" w:themeColor="text1"/>
              </w:rPr>
              <w:t xml:space="preserve">Публичное выступление – техники, правила подготовки </w:t>
            </w:r>
            <w:r w:rsidRPr="00E800B3">
              <w:rPr>
                <w:rFonts w:ascii="Times New Roman" w:hAnsi="Times New Roman" w:cs="Times New Roman"/>
              </w:rPr>
              <w:t xml:space="preserve"> </w:t>
            </w:r>
          </w:p>
          <w:p w14:paraId="2C1B222F" w14:textId="77777777" w:rsidR="001B5112" w:rsidRPr="0072598B" w:rsidRDefault="00EF0304" w:rsidP="00EF0304">
            <w:pPr>
              <w:jc w:val="both"/>
              <w:rPr>
                <w:rFonts w:ascii="Times New Roman" w:hAnsi="Times New Roman" w:cs="Times New Roman"/>
                <w:b/>
                <w:bCs/>
                <w:color w:val="000000" w:themeColor="text1"/>
              </w:rPr>
            </w:pPr>
            <w:r w:rsidRPr="0072598B">
              <w:rPr>
                <w:rFonts w:ascii="Times New Roman" w:hAnsi="Times New Roman" w:cs="Times New Roman"/>
                <w:bCs/>
                <w:color w:val="000000" w:themeColor="text1"/>
              </w:rPr>
              <w:t>Психология устного выступления</w:t>
            </w:r>
            <w:r w:rsidR="003745D6" w:rsidRPr="0072598B">
              <w:rPr>
                <w:rFonts w:ascii="Times New Roman" w:hAnsi="Times New Roman" w:cs="Times New Roman"/>
                <w:b/>
                <w:bCs/>
                <w:color w:val="000000" w:themeColor="text1"/>
              </w:rPr>
              <w:t xml:space="preserve"> </w:t>
            </w:r>
          </w:p>
          <w:p w14:paraId="30B7E27B" w14:textId="604A67A5" w:rsidR="00DC7692" w:rsidRPr="00E800B3" w:rsidRDefault="00DC7692" w:rsidP="00EF0304">
            <w:pPr>
              <w:jc w:val="both"/>
              <w:rPr>
                <w:rFonts w:ascii="Times New Roman" w:hAnsi="Times New Roman" w:cs="Times New Roman"/>
              </w:rPr>
            </w:pPr>
            <w:r w:rsidRPr="0072598B">
              <w:rPr>
                <w:rFonts w:ascii="Times New Roman" w:hAnsi="Times New Roman" w:cs="Times New Roman"/>
                <w:color w:val="000000" w:themeColor="text1"/>
                <w:shd w:val="clear" w:color="auto" w:fill="FFFFFF"/>
              </w:rPr>
              <w:t xml:space="preserve">Ключевые ошибки, совершаемые на переговорах </w:t>
            </w:r>
          </w:p>
        </w:tc>
        <w:tc>
          <w:tcPr>
            <w:tcW w:w="2551" w:type="dxa"/>
            <w:vMerge/>
          </w:tcPr>
          <w:p w14:paraId="19786539"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bl>
    <w:p w14:paraId="23C543D0" w14:textId="3CD009D0" w:rsidR="00852FCC" w:rsidRDefault="00852FCC" w:rsidP="00DC3750">
      <w:pPr>
        <w:jc w:val="both"/>
        <w:rPr>
          <w:rFonts w:ascii="Times New Roman" w:hAnsi="Times New Roman" w:cs="Times New Roman"/>
          <w:b/>
          <w:bCs/>
          <w:sz w:val="28"/>
          <w:szCs w:val="28"/>
        </w:rPr>
      </w:pPr>
    </w:p>
    <w:p w14:paraId="765F91ED" w14:textId="77777777" w:rsidR="00192479" w:rsidRPr="00DC3750" w:rsidRDefault="00192479" w:rsidP="00DC3750">
      <w:pPr>
        <w:jc w:val="both"/>
        <w:rPr>
          <w:rFonts w:ascii="Times New Roman" w:hAnsi="Times New Roman" w:cs="Times New Roman"/>
          <w:b/>
          <w:bCs/>
          <w:sz w:val="28"/>
          <w:szCs w:val="28"/>
        </w:rPr>
      </w:pPr>
    </w:p>
    <w:p w14:paraId="7881748C" w14:textId="3BDC7417" w:rsidR="00F20236" w:rsidRDefault="00F20236" w:rsidP="008C0ACF">
      <w:pPr>
        <w:pStyle w:val="12"/>
        <w:pBdr>
          <w:top w:val="nil"/>
          <w:left w:val="nil"/>
          <w:bottom w:val="nil"/>
          <w:right w:val="nil"/>
          <w:between w:val="nil"/>
        </w:pBdr>
        <w:ind w:left="1"/>
        <w:jc w:val="both"/>
        <w:rPr>
          <w:rFonts w:ascii="Times New Roman" w:eastAsia="Times New Roman" w:hAnsi="Times New Roman" w:cs="Times New Roman"/>
          <w:b/>
          <w:bCs/>
          <w:sz w:val="28"/>
          <w:szCs w:val="28"/>
        </w:rPr>
      </w:pPr>
      <w:r w:rsidRPr="00F20236">
        <w:rPr>
          <w:rFonts w:ascii="Times New Roman" w:eastAsia="Times New Roman" w:hAnsi="Times New Roman" w:cs="Times New Roman"/>
          <w:b/>
          <w:bCs/>
          <w:sz w:val="28"/>
          <w:szCs w:val="28"/>
        </w:rPr>
        <w:t>6.2. Перечень вопросов, заданий, тем для подготовки к текущему контролю</w:t>
      </w:r>
    </w:p>
    <w:p w14:paraId="1F6AB163" w14:textId="6C3AC1C9" w:rsidR="00A9264C" w:rsidRPr="00105839" w:rsidRDefault="00A9264C" w:rsidP="00A9264C">
      <w:pPr>
        <w:widowControl w:val="0"/>
        <w:spacing w:after="200" w:line="276" w:lineRule="auto"/>
        <w:ind w:firstLine="709"/>
        <w:jc w:val="both"/>
        <w:rPr>
          <w:rFonts w:ascii="Times New Roman" w:eastAsia="Times New Roman" w:hAnsi="Times New Roman" w:cs="Times New Roman"/>
          <w:sz w:val="28"/>
          <w:szCs w:val="28"/>
          <w:lang w:eastAsia="ru-RU"/>
        </w:rPr>
      </w:pPr>
      <w:r w:rsidRPr="00105839">
        <w:rPr>
          <w:rFonts w:ascii="Times New Roman" w:eastAsia="Times New Roman" w:hAnsi="Times New Roman" w:cs="Times New Roman"/>
          <w:sz w:val="28"/>
          <w:szCs w:val="28"/>
          <w:lang w:eastAsia="ru-RU"/>
        </w:rPr>
        <w:t xml:space="preserve">Промежуточный контроль проводится в </w:t>
      </w:r>
      <w:r w:rsidRPr="00026FEA">
        <w:rPr>
          <w:rFonts w:ascii="Times New Roman" w:eastAsia="Times New Roman" w:hAnsi="Times New Roman" w:cs="Times New Roman"/>
          <w:sz w:val="28"/>
          <w:szCs w:val="28"/>
          <w:lang w:eastAsia="ru-RU"/>
        </w:rPr>
        <w:t xml:space="preserve">форме </w:t>
      </w:r>
      <w:r w:rsidR="001B2712" w:rsidRPr="00026FEA">
        <w:rPr>
          <w:rFonts w:ascii="Times New Roman" w:eastAsia="Times New Roman" w:hAnsi="Times New Roman" w:cs="Times New Roman"/>
          <w:sz w:val="28"/>
          <w:szCs w:val="28"/>
          <w:lang w:eastAsia="ru-RU"/>
        </w:rPr>
        <w:t>экзамена</w:t>
      </w:r>
      <w:r w:rsidRPr="00105839">
        <w:rPr>
          <w:rFonts w:ascii="Times New Roman" w:eastAsia="Times New Roman" w:hAnsi="Times New Roman" w:cs="Times New Roman"/>
          <w:sz w:val="28"/>
          <w:szCs w:val="28"/>
          <w:lang w:eastAsia="ru-RU"/>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5893"/>
        <w:gridCol w:w="3162"/>
      </w:tblGrid>
      <w:tr w:rsidR="00A9264C" w:rsidRPr="00F1175B" w14:paraId="1C6FAA27" w14:textId="77777777" w:rsidTr="00336C1B">
        <w:trPr>
          <w:jc w:val="center"/>
        </w:trPr>
        <w:tc>
          <w:tcPr>
            <w:tcW w:w="298" w:type="pct"/>
          </w:tcPr>
          <w:p w14:paraId="5B23EA85" w14:textId="77777777" w:rsidR="00A9264C" w:rsidRPr="001B2712" w:rsidRDefault="00A9264C" w:rsidP="00F1175B">
            <w:pPr>
              <w:spacing w:line="360" w:lineRule="auto"/>
              <w:jc w:val="center"/>
              <w:rPr>
                <w:rFonts w:ascii="Times New Roman" w:eastAsia="Times New Roman" w:hAnsi="Times New Roman" w:cs="Times New Roman"/>
                <w:b/>
                <w:lang w:eastAsia="ru-RU"/>
              </w:rPr>
            </w:pPr>
            <w:r w:rsidRPr="001B2712">
              <w:rPr>
                <w:rFonts w:ascii="Times New Roman" w:eastAsia="Times New Roman" w:hAnsi="Times New Roman" w:cs="Times New Roman"/>
                <w:b/>
                <w:lang w:eastAsia="ru-RU"/>
              </w:rPr>
              <w:t xml:space="preserve">№ </w:t>
            </w:r>
          </w:p>
        </w:tc>
        <w:tc>
          <w:tcPr>
            <w:tcW w:w="3060" w:type="pct"/>
          </w:tcPr>
          <w:p w14:paraId="0BE8DC11" w14:textId="77777777" w:rsidR="00A9264C" w:rsidRPr="001B2712" w:rsidRDefault="00A9264C" w:rsidP="00F1175B">
            <w:pPr>
              <w:spacing w:line="360" w:lineRule="auto"/>
              <w:jc w:val="center"/>
              <w:rPr>
                <w:rFonts w:ascii="Times New Roman" w:eastAsia="Times New Roman" w:hAnsi="Times New Roman" w:cs="Times New Roman"/>
                <w:b/>
                <w:lang w:eastAsia="ru-RU"/>
              </w:rPr>
            </w:pPr>
            <w:r w:rsidRPr="001B2712">
              <w:rPr>
                <w:rFonts w:ascii="Times New Roman" w:eastAsia="Times New Roman" w:hAnsi="Times New Roman" w:cs="Times New Roman"/>
                <w:b/>
                <w:lang w:eastAsia="ru-RU"/>
              </w:rPr>
              <w:t>Вид отчетности</w:t>
            </w:r>
          </w:p>
        </w:tc>
        <w:tc>
          <w:tcPr>
            <w:tcW w:w="1642" w:type="pct"/>
          </w:tcPr>
          <w:p w14:paraId="7F4F334A" w14:textId="77777777" w:rsidR="00A9264C" w:rsidRPr="001B2712" w:rsidRDefault="00A9264C" w:rsidP="00F1175B">
            <w:pPr>
              <w:spacing w:line="360" w:lineRule="auto"/>
              <w:jc w:val="center"/>
              <w:rPr>
                <w:rFonts w:ascii="Times New Roman" w:eastAsia="Times New Roman" w:hAnsi="Times New Roman" w:cs="Times New Roman"/>
                <w:b/>
                <w:lang w:eastAsia="ru-RU"/>
              </w:rPr>
            </w:pPr>
            <w:r w:rsidRPr="001B2712">
              <w:rPr>
                <w:rFonts w:ascii="Times New Roman" w:eastAsia="Times New Roman" w:hAnsi="Times New Roman" w:cs="Times New Roman"/>
                <w:b/>
                <w:lang w:eastAsia="ru-RU"/>
              </w:rPr>
              <w:t>Баллы</w:t>
            </w:r>
          </w:p>
        </w:tc>
      </w:tr>
      <w:tr w:rsidR="00A9264C" w:rsidRPr="00F1175B" w14:paraId="48F6C212" w14:textId="77777777" w:rsidTr="00336C1B">
        <w:trPr>
          <w:jc w:val="center"/>
        </w:trPr>
        <w:tc>
          <w:tcPr>
            <w:tcW w:w="298" w:type="pct"/>
          </w:tcPr>
          <w:p w14:paraId="02DF4ED9" w14:textId="77777777" w:rsidR="00A9264C" w:rsidRPr="001B2712" w:rsidRDefault="00A9264C" w:rsidP="00F1175B">
            <w:pPr>
              <w:spacing w:line="360" w:lineRule="auto"/>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1.</w:t>
            </w:r>
          </w:p>
        </w:tc>
        <w:tc>
          <w:tcPr>
            <w:tcW w:w="3060" w:type="pct"/>
          </w:tcPr>
          <w:p w14:paraId="4BE0828B" w14:textId="48B93901" w:rsidR="00A9264C" w:rsidRPr="001B2712" w:rsidRDefault="00A9264C" w:rsidP="00FD5B64">
            <w:pPr>
              <w:spacing w:line="360" w:lineRule="auto"/>
              <w:jc w:val="both"/>
              <w:rPr>
                <w:rFonts w:ascii="Times New Roman" w:eastAsia="Times New Roman" w:hAnsi="Times New Roman" w:cs="Times New Roman"/>
                <w:lang w:eastAsia="ru-RU"/>
              </w:rPr>
            </w:pPr>
            <w:r w:rsidRPr="001B2712">
              <w:rPr>
                <w:rFonts w:ascii="Times New Roman" w:eastAsia="Times New Roman" w:hAnsi="Times New Roman" w:cs="Times New Roman"/>
                <w:color w:val="000000"/>
                <w:lang w:eastAsia="ru-RU"/>
              </w:rPr>
              <w:t xml:space="preserve">Работа в </w:t>
            </w:r>
            <w:r w:rsidR="00FD5B64">
              <w:rPr>
                <w:rFonts w:ascii="Times New Roman" w:eastAsia="Times New Roman" w:hAnsi="Times New Roman" w:cs="Times New Roman"/>
                <w:color w:val="000000"/>
                <w:lang w:eastAsia="ru-RU"/>
              </w:rPr>
              <w:t>семестре</w:t>
            </w:r>
          </w:p>
        </w:tc>
        <w:tc>
          <w:tcPr>
            <w:tcW w:w="1642" w:type="pct"/>
          </w:tcPr>
          <w:p w14:paraId="7EFCF2AD" w14:textId="77777777" w:rsidR="00A9264C" w:rsidRPr="001B2712" w:rsidRDefault="00A9264C" w:rsidP="00F1175B">
            <w:pPr>
              <w:spacing w:line="360" w:lineRule="auto"/>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40</w:t>
            </w:r>
          </w:p>
        </w:tc>
      </w:tr>
      <w:tr w:rsidR="00A9264C" w:rsidRPr="00F1175B" w14:paraId="65E0DC45" w14:textId="77777777" w:rsidTr="00336C1B">
        <w:trPr>
          <w:trHeight w:val="256"/>
          <w:jc w:val="center"/>
        </w:trPr>
        <w:tc>
          <w:tcPr>
            <w:tcW w:w="298" w:type="pct"/>
          </w:tcPr>
          <w:p w14:paraId="3D8003AE" w14:textId="77777777" w:rsidR="00A9264C" w:rsidRPr="001B2712" w:rsidRDefault="00A9264C" w:rsidP="00F1175B">
            <w:pPr>
              <w:spacing w:line="360" w:lineRule="auto"/>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2.</w:t>
            </w:r>
          </w:p>
        </w:tc>
        <w:tc>
          <w:tcPr>
            <w:tcW w:w="3060" w:type="pct"/>
          </w:tcPr>
          <w:p w14:paraId="731A0D90" w14:textId="4F68AFF3" w:rsidR="00A9264C" w:rsidRPr="001B2712" w:rsidRDefault="00A9264C" w:rsidP="00F1175B">
            <w:pPr>
              <w:spacing w:line="360" w:lineRule="auto"/>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Экзамен</w:t>
            </w:r>
          </w:p>
        </w:tc>
        <w:tc>
          <w:tcPr>
            <w:tcW w:w="1642" w:type="pct"/>
          </w:tcPr>
          <w:p w14:paraId="498747F8" w14:textId="77777777" w:rsidR="00A9264C" w:rsidRPr="001B2712" w:rsidRDefault="00A9264C" w:rsidP="00F1175B">
            <w:pPr>
              <w:spacing w:line="360" w:lineRule="auto"/>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60</w:t>
            </w:r>
          </w:p>
        </w:tc>
      </w:tr>
      <w:tr w:rsidR="00A9264C" w:rsidRPr="00F1175B" w14:paraId="19580860" w14:textId="77777777" w:rsidTr="00336C1B">
        <w:trPr>
          <w:jc w:val="center"/>
        </w:trPr>
        <w:tc>
          <w:tcPr>
            <w:tcW w:w="298" w:type="pct"/>
          </w:tcPr>
          <w:p w14:paraId="7E6F2179" w14:textId="77777777" w:rsidR="00A9264C" w:rsidRPr="001B2712" w:rsidRDefault="00A9264C" w:rsidP="00F1175B">
            <w:pPr>
              <w:spacing w:line="360" w:lineRule="auto"/>
              <w:jc w:val="both"/>
              <w:rPr>
                <w:rFonts w:ascii="Times New Roman" w:eastAsia="Times New Roman" w:hAnsi="Times New Roman" w:cs="Times New Roman"/>
                <w:lang w:eastAsia="ru-RU"/>
              </w:rPr>
            </w:pPr>
          </w:p>
        </w:tc>
        <w:tc>
          <w:tcPr>
            <w:tcW w:w="3060" w:type="pct"/>
          </w:tcPr>
          <w:p w14:paraId="08641A11" w14:textId="77777777" w:rsidR="00A9264C" w:rsidRPr="001B2712" w:rsidRDefault="00A9264C" w:rsidP="00F1175B">
            <w:pPr>
              <w:spacing w:line="360" w:lineRule="auto"/>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Итого:</w:t>
            </w:r>
          </w:p>
        </w:tc>
        <w:tc>
          <w:tcPr>
            <w:tcW w:w="1642" w:type="pct"/>
          </w:tcPr>
          <w:p w14:paraId="0348C271" w14:textId="77777777" w:rsidR="00A9264C" w:rsidRPr="001B2712" w:rsidRDefault="00A9264C" w:rsidP="00F1175B">
            <w:pPr>
              <w:spacing w:line="360" w:lineRule="auto"/>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100</w:t>
            </w:r>
          </w:p>
        </w:tc>
      </w:tr>
    </w:tbl>
    <w:p w14:paraId="361BC087" w14:textId="7C1B46EB" w:rsidR="00F1175B" w:rsidRDefault="00F1175B" w:rsidP="00E51660">
      <w:pPr>
        <w:spacing w:after="200"/>
        <w:rPr>
          <w:rFonts w:ascii="Times New Roman" w:eastAsia="Times New Roman" w:hAnsi="Times New Roman" w:cs="Times New Roman"/>
          <w:b/>
          <w:sz w:val="28"/>
          <w:szCs w:val="28"/>
          <w:lang w:eastAsia="ru-RU"/>
        </w:rPr>
      </w:pPr>
    </w:p>
    <w:p w14:paraId="6145FB81" w14:textId="61B5DE79" w:rsidR="00A9264C" w:rsidRPr="00105839" w:rsidRDefault="00A9264C" w:rsidP="00F1175B">
      <w:pPr>
        <w:spacing w:after="200"/>
        <w:jc w:val="center"/>
        <w:rPr>
          <w:rFonts w:ascii="Times New Roman" w:eastAsia="Times New Roman" w:hAnsi="Times New Roman" w:cs="Times New Roman"/>
          <w:b/>
          <w:sz w:val="28"/>
          <w:szCs w:val="28"/>
          <w:lang w:eastAsia="ru-RU"/>
        </w:rPr>
      </w:pPr>
      <w:r w:rsidRPr="00460EF4">
        <w:rPr>
          <w:rFonts w:ascii="Times New Roman" w:eastAsia="Times New Roman" w:hAnsi="Times New Roman" w:cs="Times New Roman"/>
          <w:b/>
          <w:sz w:val="28"/>
          <w:szCs w:val="28"/>
          <w:lang w:eastAsia="ru-RU"/>
        </w:rPr>
        <w:lastRenderedPageBreak/>
        <w:t>Формы текущего контроля успеваемости и их балльная оценка</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
        <w:gridCol w:w="6584"/>
        <w:gridCol w:w="2269"/>
      </w:tblGrid>
      <w:tr w:rsidR="00A9264C" w:rsidRPr="00F1175B" w14:paraId="14B36268" w14:textId="77777777" w:rsidTr="00F1175B">
        <w:tc>
          <w:tcPr>
            <w:tcW w:w="267" w:type="pct"/>
          </w:tcPr>
          <w:p w14:paraId="54CE7049" w14:textId="77777777" w:rsidR="00A9264C" w:rsidRPr="001B2712" w:rsidRDefault="00A9264C" w:rsidP="00A9264C">
            <w:pPr>
              <w:spacing w:after="200" w:line="276" w:lineRule="auto"/>
              <w:jc w:val="center"/>
              <w:rPr>
                <w:rFonts w:ascii="Times New Roman" w:eastAsia="Times New Roman" w:hAnsi="Times New Roman" w:cs="Times New Roman"/>
                <w:b/>
                <w:lang w:eastAsia="ru-RU"/>
              </w:rPr>
            </w:pPr>
            <w:r w:rsidRPr="001B2712">
              <w:rPr>
                <w:rFonts w:ascii="Times New Roman" w:eastAsia="Times New Roman" w:hAnsi="Times New Roman" w:cs="Times New Roman"/>
                <w:b/>
                <w:lang w:eastAsia="ru-RU"/>
              </w:rPr>
              <w:t>№</w:t>
            </w:r>
          </w:p>
        </w:tc>
        <w:tc>
          <w:tcPr>
            <w:tcW w:w="3520" w:type="pct"/>
          </w:tcPr>
          <w:p w14:paraId="0EB673FE" w14:textId="77777777" w:rsidR="00A9264C" w:rsidRPr="001B2712" w:rsidRDefault="00A9264C" w:rsidP="00A9264C">
            <w:pPr>
              <w:spacing w:after="200" w:line="276" w:lineRule="auto"/>
              <w:jc w:val="center"/>
              <w:rPr>
                <w:rFonts w:ascii="Times New Roman" w:eastAsia="Times New Roman" w:hAnsi="Times New Roman" w:cs="Times New Roman"/>
                <w:b/>
                <w:lang w:eastAsia="ru-RU"/>
              </w:rPr>
            </w:pPr>
            <w:r w:rsidRPr="001B2712">
              <w:rPr>
                <w:rFonts w:ascii="Times New Roman" w:eastAsia="Times New Roman" w:hAnsi="Times New Roman" w:cs="Times New Roman"/>
                <w:b/>
                <w:lang w:eastAsia="ru-RU"/>
              </w:rPr>
              <w:t>Формы текущего контроля</w:t>
            </w:r>
          </w:p>
        </w:tc>
        <w:tc>
          <w:tcPr>
            <w:tcW w:w="1213" w:type="pct"/>
          </w:tcPr>
          <w:p w14:paraId="088C9817" w14:textId="77777777" w:rsidR="00A9264C" w:rsidRPr="001B2712" w:rsidRDefault="00A9264C" w:rsidP="00A9264C">
            <w:pPr>
              <w:spacing w:after="200" w:line="276" w:lineRule="auto"/>
              <w:jc w:val="center"/>
              <w:rPr>
                <w:rFonts w:ascii="Times New Roman" w:eastAsia="Times New Roman" w:hAnsi="Times New Roman" w:cs="Times New Roman"/>
                <w:b/>
                <w:lang w:eastAsia="ru-RU"/>
              </w:rPr>
            </w:pPr>
            <w:r w:rsidRPr="001B2712">
              <w:rPr>
                <w:rFonts w:ascii="Times New Roman" w:eastAsia="Times New Roman" w:hAnsi="Times New Roman" w:cs="Times New Roman"/>
                <w:b/>
                <w:lang w:eastAsia="ru-RU"/>
              </w:rPr>
              <w:t>Количество баллов</w:t>
            </w:r>
          </w:p>
        </w:tc>
      </w:tr>
      <w:tr w:rsidR="00A9264C" w:rsidRPr="00F1175B" w14:paraId="62F7EE2D" w14:textId="77777777" w:rsidTr="00F1175B">
        <w:tc>
          <w:tcPr>
            <w:tcW w:w="267" w:type="pct"/>
          </w:tcPr>
          <w:p w14:paraId="40D2DE2A" w14:textId="77777777" w:rsidR="00A9264C" w:rsidRPr="001B2712" w:rsidRDefault="00A9264C" w:rsidP="00A9264C">
            <w:pPr>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1.</w:t>
            </w:r>
          </w:p>
        </w:tc>
        <w:tc>
          <w:tcPr>
            <w:tcW w:w="3520" w:type="pct"/>
          </w:tcPr>
          <w:p w14:paraId="74A1B571" w14:textId="77777777" w:rsidR="00A9264C" w:rsidRPr="001B2712" w:rsidRDefault="00A9264C" w:rsidP="00A9264C">
            <w:pPr>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 xml:space="preserve">Активная работа на семинарском занятии (в том числе блиц-опрос по теме) </w:t>
            </w:r>
          </w:p>
        </w:tc>
        <w:tc>
          <w:tcPr>
            <w:tcW w:w="1213" w:type="pct"/>
          </w:tcPr>
          <w:p w14:paraId="7ABA9520" w14:textId="77777777" w:rsidR="00A9264C" w:rsidRPr="001B2712" w:rsidRDefault="00A9264C" w:rsidP="00A9264C">
            <w:pPr>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12</w:t>
            </w:r>
          </w:p>
        </w:tc>
      </w:tr>
      <w:tr w:rsidR="00A9264C" w:rsidRPr="00F1175B" w14:paraId="0C2168A0" w14:textId="77777777" w:rsidTr="00F1175B">
        <w:tc>
          <w:tcPr>
            <w:tcW w:w="267" w:type="pct"/>
          </w:tcPr>
          <w:p w14:paraId="5C79106F" w14:textId="77777777" w:rsidR="00A9264C" w:rsidRPr="001B2712" w:rsidRDefault="00A9264C" w:rsidP="00A9264C">
            <w:pPr>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2.</w:t>
            </w:r>
          </w:p>
        </w:tc>
        <w:tc>
          <w:tcPr>
            <w:tcW w:w="3520" w:type="pct"/>
          </w:tcPr>
          <w:p w14:paraId="2B78553B" w14:textId="77777777" w:rsidR="00A9264C" w:rsidRPr="001B2712" w:rsidRDefault="00A9264C" w:rsidP="00A9264C">
            <w:pPr>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Посещение</w:t>
            </w:r>
          </w:p>
        </w:tc>
        <w:tc>
          <w:tcPr>
            <w:tcW w:w="1213" w:type="pct"/>
          </w:tcPr>
          <w:p w14:paraId="426A8948" w14:textId="77777777" w:rsidR="00A9264C" w:rsidRPr="001B2712" w:rsidRDefault="00A9264C" w:rsidP="00A9264C">
            <w:pPr>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6</w:t>
            </w:r>
          </w:p>
        </w:tc>
      </w:tr>
      <w:tr w:rsidR="00A9264C" w:rsidRPr="00F1175B" w14:paraId="5F156B09" w14:textId="77777777" w:rsidTr="00F1175B">
        <w:tc>
          <w:tcPr>
            <w:tcW w:w="267" w:type="pct"/>
          </w:tcPr>
          <w:p w14:paraId="78B770F4" w14:textId="77777777" w:rsidR="00A9264C" w:rsidRPr="001B2712" w:rsidRDefault="00A9264C" w:rsidP="00A9264C">
            <w:pPr>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3.</w:t>
            </w:r>
          </w:p>
        </w:tc>
        <w:tc>
          <w:tcPr>
            <w:tcW w:w="3520" w:type="pct"/>
          </w:tcPr>
          <w:p w14:paraId="30752EA3" w14:textId="52D5973B" w:rsidR="00A9264C" w:rsidRPr="001B2712" w:rsidRDefault="00A9264C" w:rsidP="003B0E6C">
            <w:pPr>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Выполнение заранее подготовленных для выступления на семинаре докладов, выступлений, (по перечню, предложенному преподавателем, ведущим семинары)</w:t>
            </w:r>
          </w:p>
        </w:tc>
        <w:tc>
          <w:tcPr>
            <w:tcW w:w="1213" w:type="pct"/>
          </w:tcPr>
          <w:p w14:paraId="1A8AEF92" w14:textId="77777777" w:rsidR="00A9264C" w:rsidRPr="001B2712" w:rsidRDefault="00A9264C" w:rsidP="00A9264C">
            <w:pPr>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12</w:t>
            </w:r>
          </w:p>
        </w:tc>
      </w:tr>
      <w:tr w:rsidR="00A9264C" w:rsidRPr="00F1175B" w14:paraId="277B77CF" w14:textId="77777777" w:rsidTr="00F1175B">
        <w:tc>
          <w:tcPr>
            <w:tcW w:w="267" w:type="pct"/>
          </w:tcPr>
          <w:p w14:paraId="53B81E8C" w14:textId="77777777" w:rsidR="00A9264C" w:rsidRPr="001B2712" w:rsidRDefault="00A9264C" w:rsidP="00A9264C">
            <w:pPr>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4.</w:t>
            </w:r>
          </w:p>
        </w:tc>
        <w:tc>
          <w:tcPr>
            <w:tcW w:w="3520" w:type="pct"/>
          </w:tcPr>
          <w:p w14:paraId="5978B860" w14:textId="39DC31A1" w:rsidR="00A9264C" w:rsidRPr="001B2712" w:rsidRDefault="00A9264C" w:rsidP="00A9264C">
            <w:pPr>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 xml:space="preserve">Выполнение и </w:t>
            </w:r>
            <w:r w:rsidR="00E6210A" w:rsidRPr="001B2712">
              <w:rPr>
                <w:rFonts w:ascii="Times New Roman" w:eastAsia="Times New Roman" w:hAnsi="Times New Roman" w:cs="Times New Roman"/>
                <w:lang w:eastAsia="ru-RU"/>
              </w:rPr>
              <w:t>защита контрольной</w:t>
            </w:r>
            <w:r w:rsidRPr="001B2712">
              <w:rPr>
                <w:rFonts w:ascii="Times New Roman" w:eastAsia="Times New Roman" w:hAnsi="Times New Roman" w:cs="Times New Roman"/>
                <w:lang w:eastAsia="ru-RU"/>
              </w:rPr>
              <w:t xml:space="preserve"> работы</w:t>
            </w:r>
          </w:p>
        </w:tc>
        <w:tc>
          <w:tcPr>
            <w:tcW w:w="1213" w:type="pct"/>
          </w:tcPr>
          <w:p w14:paraId="07461AB6" w14:textId="77777777" w:rsidR="00A9264C" w:rsidRPr="001B2712" w:rsidRDefault="00A9264C" w:rsidP="00A9264C">
            <w:pPr>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10</w:t>
            </w:r>
          </w:p>
        </w:tc>
      </w:tr>
      <w:tr w:rsidR="00A9264C" w:rsidRPr="00F1175B" w14:paraId="3BCA6EF0" w14:textId="77777777" w:rsidTr="00F1175B">
        <w:tc>
          <w:tcPr>
            <w:tcW w:w="267" w:type="pct"/>
          </w:tcPr>
          <w:p w14:paraId="46B002CF" w14:textId="77777777" w:rsidR="00A9264C" w:rsidRPr="001B2712" w:rsidRDefault="00A9264C" w:rsidP="00A9264C">
            <w:pPr>
              <w:jc w:val="both"/>
              <w:rPr>
                <w:rFonts w:ascii="Times New Roman" w:eastAsia="Times New Roman" w:hAnsi="Times New Roman" w:cs="Times New Roman"/>
                <w:lang w:eastAsia="ru-RU"/>
              </w:rPr>
            </w:pPr>
          </w:p>
        </w:tc>
        <w:tc>
          <w:tcPr>
            <w:tcW w:w="3520" w:type="pct"/>
          </w:tcPr>
          <w:p w14:paraId="6968AB65" w14:textId="77777777" w:rsidR="00A9264C" w:rsidRPr="001B2712" w:rsidRDefault="00A9264C" w:rsidP="00A9264C">
            <w:pPr>
              <w:jc w:val="both"/>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Итого</w:t>
            </w:r>
          </w:p>
        </w:tc>
        <w:tc>
          <w:tcPr>
            <w:tcW w:w="1213" w:type="pct"/>
          </w:tcPr>
          <w:p w14:paraId="6F84269E" w14:textId="77777777" w:rsidR="00A9264C" w:rsidRPr="001B2712" w:rsidRDefault="00A9264C" w:rsidP="00A9264C">
            <w:pPr>
              <w:jc w:val="center"/>
              <w:rPr>
                <w:rFonts w:ascii="Times New Roman" w:eastAsia="Times New Roman" w:hAnsi="Times New Roman" w:cs="Times New Roman"/>
                <w:lang w:eastAsia="ru-RU"/>
              </w:rPr>
            </w:pPr>
            <w:r w:rsidRPr="001B2712">
              <w:rPr>
                <w:rFonts w:ascii="Times New Roman" w:eastAsia="Times New Roman" w:hAnsi="Times New Roman" w:cs="Times New Roman"/>
                <w:lang w:eastAsia="ru-RU"/>
              </w:rPr>
              <w:t>40</w:t>
            </w:r>
          </w:p>
        </w:tc>
      </w:tr>
    </w:tbl>
    <w:p w14:paraId="36969CEB" w14:textId="77777777" w:rsidR="00925704" w:rsidRDefault="00925704" w:rsidP="00F30D8F">
      <w:pPr>
        <w:rPr>
          <w:rFonts w:ascii="Times New Roman" w:hAnsi="Times New Roman" w:cs="Times New Roman"/>
          <w:b/>
          <w:bCs/>
          <w:sz w:val="28"/>
          <w:szCs w:val="28"/>
        </w:rPr>
      </w:pPr>
    </w:p>
    <w:p w14:paraId="214A83B3" w14:textId="7C5A7DBC" w:rsidR="00F20236" w:rsidRPr="00F20236" w:rsidRDefault="00F20236" w:rsidP="000173F8">
      <w:pPr>
        <w:jc w:val="center"/>
        <w:rPr>
          <w:rFonts w:ascii="Times New Roman" w:hAnsi="Times New Roman" w:cs="Times New Roman"/>
          <w:b/>
          <w:bCs/>
          <w:sz w:val="28"/>
          <w:szCs w:val="28"/>
        </w:rPr>
      </w:pPr>
      <w:r w:rsidRPr="00F20236">
        <w:rPr>
          <w:rFonts w:ascii="Times New Roman" w:hAnsi="Times New Roman" w:cs="Times New Roman"/>
          <w:b/>
          <w:bCs/>
          <w:sz w:val="28"/>
          <w:szCs w:val="28"/>
        </w:rPr>
        <w:t>Разделы грамматики</w:t>
      </w:r>
    </w:p>
    <w:p w14:paraId="42AB2FF0" w14:textId="43ADD1AB" w:rsidR="00F20236" w:rsidRPr="00F20236"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Видовременные формы активного залога</w:t>
      </w:r>
    </w:p>
    <w:p w14:paraId="3C5ACFB9" w14:textId="7E515426" w:rsidR="00F20236" w:rsidRPr="00F20236"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Придаточные предложения условия в изъявительном и сослагательном наклонениях</w:t>
      </w:r>
    </w:p>
    <w:p w14:paraId="5B39A900" w14:textId="4C24DB0F" w:rsidR="00F20236" w:rsidRPr="00FB51F1"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Модальные глаголы со значением долженствования и способности (</w:t>
      </w:r>
      <w:proofErr w:type="spellStart"/>
      <w:r w:rsidRPr="00F20236">
        <w:rPr>
          <w:rFonts w:ascii="Times New Roman" w:hAnsi="Times New Roman" w:cs="Times New Roman"/>
          <w:sz w:val="28"/>
          <w:szCs w:val="28"/>
        </w:rPr>
        <w:t>must</w:t>
      </w:r>
      <w:proofErr w:type="spellEnd"/>
      <w:r w:rsidRPr="00F20236">
        <w:rPr>
          <w:rFonts w:ascii="Times New Roman" w:hAnsi="Times New Roman" w:cs="Times New Roman"/>
          <w:sz w:val="28"/>
          <w:szCs w:val="28"/>
        </w:rPr>
        <w:t>,</w:t>
      </w:r>
      <w:r w:rsidR="00FB51F1" w:rsidRPr="00FB51F1">
        <w:rPr>
          <w:rFonts w:ascii="Times New Roman" w:hAnsi="Times New Roman" w:cs="Times New Roman"/>
          <w:sz w:val="28"/>
          <w:szCs w:val="28"/>
        </w:rPr>
        <w:t xml:space="preserve"> </w:t>
      </w:r>
      <w:r w:rsidRPr="00FB51F1">
        <w:rPr>
          <w:rFonts w:ascii="Times New Roman" w:hAnsi="Times New Roman" w:cs="Times New Roman"/>
          <w:sz w:val="28"/>
          <w:szCs w:val="28"/>
          <w:lang w:val="en-US"/>
        </w:rPr>
        <w:t>should</w:t>
      </w:r>
      <w:r w:rsidRPr="00FB51F1">
        <w:rPr>
          <w:rFonts w:ascii="Times New Roman" w:hAnsi="Times New Roman" w:cs="Times New Roman"/>
          <w:sz w:val="28"/>
          <w:szCs w:val="28"/>
        </w:rPr>
        <w:t xml:space="preserve">, </w:t>
      </w:r>
      <w:r w:rsidRPr="00FB51F1">
        <w:rPr>
          <w:rFonts w:ascii="Times New Roman" w:hAnsi="Times New Roman" w:cs="Times New Roman"/>
          <w:sz w:val="28"/>
          <w:szCs w:val="28"/>
          <w:lang w:val="en-US"/>
        </w:rPr>
        <w:t>can</w:t>
      </w:r>
      <w:r w:rsidRPr="00FB51F1">
        <w:rPr>
          <w:rFonts w:ascii="Times New Roman" w:hAnsi="Times New Roman" w:cs="Times New Roman"/>
          <w:sz w:val="28"/>
          <w:szCs w:val="28"/>
        </w:rPr>
        <w:t xml:space="preserve">, </w:t>
      </w:r>
      <w:r w:rsidRPr="00FB51F1">
        <w:rPr>
          <w:rFonts w:ascii="Times New Roman" w:hAnsi="Times New Roman" w:cs="Times New Roman"/>
          <w:sz w:val="28"/>
          <w:szCs w:val="28"/>
          <w:lang w:val="en-US"/>
        </w:rPr>
        <w:t>could</w:t>
      </w:r>
      <w:r w:rsidRPr="00FB51F1">
        <w:rPr>
          <w:rFonts w:ascii="Times New Roman" w:hAnsi="Times New Roman" w:cs="Times New Roman"/>
          <w:sz w:val="28"/>
          <w:szCs w:val="28"/>
        </w:rPr>
        <w:t xml:space="preserve">, </w:t>
      </w:r>
      <w:r w:rsidRPr="00FB51F1">
        <w:rPr>
          <w:rFonts w:ascii="Times New Roman" w:hAnsi="Times New Roman" w:cs="Times New Roman"/>
          <w:sz w:val="28"/>
          <w:szCs w:val="28"/>
          <w:lang w:val="en-US"/>
        </w:rPr>
        <w:t>ought</w:t>
      </w:r>
      <w:r w:rsidRPr="00FB51F1">
        <w:rPr>
          <w:rFonts w:ascii="Times New Roman" w:hAnsi="Times New Roman" w:cs="Times New Roman"/>
          <w:sz w:val="28"/>
          <w:szCs w:val="28"/>
        </w:rPr>
        <w:t xml:space="preserve"> </w:t>
      </w:r>
      <w:r w:rsidRPr="00FB51F1">
        <w:rPr>
          <w:rFonts w:ascii="Times New Roman" w:hAnsi="Times New Roman" w:cs="Times New Roman"/>
          <w:sz w:val="28"/>
          <w:szCs w:val="28"/>
          <w:lang w:val="en-US"/>
        </w:rPr>
        <w:t>to</w:t>
      </w:r>
      <w:r w:rsidRPr="00FB51F1">
        <w:rPr>
          <w:rFonts w:ascii="Times New Roman" w:hAnsi="Times New Roman" w:cs="Times New Roman"/>
          <w:sz w:val="28"/>
          <w:szCs w:val="28"/>
        </w:rPr>
        <w:t>)</w:t>
      </w:r>
    </w:p>
    <w:p w14:paraId="2063636C" w14:textId="6C669C68" w:rsidR="00F20236" w:rsidRPr="00926FDA" w:rsidRDefault="00F20236" w:rsidP="00452838">
      <w:pPr>
        <w:pStyle w:val="a4"/>
        <w:numPr>
          <w:ilvl w:val="0"/>
          <w:numId w:val="42"/>
        </w:numPr>
        <w:ind w:left="426"/>
        <w:jc w:val="both"/>
        <w:rPr>
          <w:rFonts w:ascii="Times New Roman" w:hAnsi="Times New Roman" w:cs="Times New Roman"/>
          <w:sz w:val="28"/>
          <w:szCs w:val="28"/>
          <w:lang w:val="en-US"/>
        </w:rPr>
      </w:pPr>
      <w:r w:rsidRPr="00F20236">
        <w:rPr>
          <w:rFonts w:ascii="Times New Roman" w:hAnsi="Times New Roman" w:cs="Times New Roman"/>
          <w:sz w:val="28"/>
          <w:szCs w:val="28"/>
        </w:rPr>
        <w:t>Средства</w:t>
      </w:r>
      <w:r w:rsidRPr="00F20236">
        <w:rPr>
          <w:rFonts w:ascii="Times New Roman" w:hAnsi="Times New Roman" w:cs="Times New Roman"/>
          <w:sz w:val="28"/>
          <w:szCs w:val="28"/>
          <w:lang w:val="en-US"/>
        </w:rPr>
        <w:t xml:space="preserve"> </w:t>
      </w:r>
      <w:r w:rsidRPr="00F20236">
        <w:rPr>
          <w:rFonts w:ascii="Times New Roman" w:hAnsi="Times New Roman" w:cs="Times New Roman"/>
          <w:sz w:val="28"/>
          <w:szCs w:val="28"/>
        </w:rPr>
        <w:t>логической</w:t>
      </w:r>
      <w:r w:rsidRPr="00F20236">
        <w:rPr>
          <w:rFonts w:ascii="Times New Roman" w:hAnsi="Times New Roman" w:cs="Times New Roman"/>
          <w:sz w:val="28"/>
          <w:szCs w:val="28"/>
          <w:lang w:val="en-US"/>
        </w:rPr>
        <w:t xml:space="preserve"> </w:t>
      </w:r>
      <w:r w:rsidRPr="00F20236">
        <w:rPr>
          <w:rFonts w:ascii="Times New Roman" w:hAnsi="Times New Roman" w:cs="Times New Roman"/>
          <w:sz w:val="28"/>
          <w:szCs w:val="28"/>
        </w:rPr>
        <w:t>связи</w:t>
      </w:r>
      <w:r w:rsidRPr="00F20236">
        <w:rPr>
          <w:rFonts w:ascii="Times New Roman" w:hAnsi="Times New Roman" w:cs="Times New Roman"/>
          <w:sz w:val="28"/>
          <w:szCs w:val="28"/>
          <w:lang w:val="en-US"/>
        </w:rPr>
        <w:t xml:space="preserve"> (though, even though, whereas, as, in order, however,</w:t>
      </w:r>
      <w:r w:rsidR="00926FDA">
        <w:rPr>
          <w:rFonts w:ascii="Times New Roman" w:hAnsi="Times New Roman" w:cs="Times New Roman"/>
          <w:sz w:val="28"/>
          <w:szCs w:val="28"/>
          <w:lang w:val="en-US"/>
        </w:rPr>
        <w:t xml:space="preserve"> </w:t>
      </w:r>
      <w:r w:rsidRPr="00926FDA">
        <w:rPr>
          <w:rFonts w:ascii="Times New Roman" w:hAnsi="Times New Roman" w:cs="Times New Roman"/>
          <w:sz w:val="28"/>
          <w:szCs w:val="28"/>
          <w:lang w:val="en-US"/>
        </w:rPr>
        <w:t>while, so as to, so that, since, because of, in spite of, nevertheless)</w:t>
      </w:r>
    </w:p>
    <w:p w14:paraId="1FE9D824" w14:textId="0E91A570" w:rsidR="00F20236" w:rsidRPr="00F20236"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Видовременные формы пассивного залога</w:t>
      </w:r>
    </w:p>
    <w:p w14:paraId="69158F81" w14:textId="048466E0" w:rsidR="00F20236" w:rsidRPr="00F20236"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 xml:space="preserve">Правила </w:t>
      </w:r>
      <w:proofErr w:type="gramStart"/>
      <w:r w:rsidRPr="00F20236">
        <w:rPr>
          <w:rFonts w:ascii="Times New Roman" w:hAnsi="Times New Roman" w:cs="Times New Roman"/>
          <w:sz w:val="28"/>
          <w:szCs w:val="28"/>
        </w:rPr>
        <w:t>использования</w:t>
      </w:r>
      <w:proofErr w:type="gramEnd"/>
      <w:r w:rsidRPr="00F20236">
        <w:rPr>
          <w:rFonts w:ascii="Times New Roman" w:hAnsi="Times New Roman" w:cs="Times New Roman"/>
          <w:sz w:val="28"/>
          <w:szCs w:val="28"/>
        </w:rPr>
        <w:t xml:space="preserve"> определенного и неопределенного артиклей</w:t>
      </w:r>
    </w:p>
    <w:p w14:paraId="4ACDB124" w14:textId="77777777" w:rsidR="00F20236" w:rsidRPr="00F20236"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Способы выражения будущего в английском языке</w:t>
      </w:r>
    </w:p>
    <w:p w14:paraId="7F2A3F60" w14:textId="0C4F42F7" w:rsidR="00F20236" w:rsidRPr="008C0ACF" w:rsidRDefault="00F20236" w:rsidP="00452838">
      <w:pPr>
        <w:pStyle w:val="a4"/>
        <w:numPr>
          <w:ilvl w:val="0"/>
          <w:numId w:val="42"/>
        </w:numPr>
        <w:ind w:left="426"/>
        <w:jc w:val="both"/>
        <w:rPr>
          <w:rFonts w:ascii="Times New Roman" w:hAnsi="Times New Roman" w:cs="Times New Roman"/>
          <w:sz w:val="28"/>
          <w:szCs w:val="28"/>
        </w:rPr>
      </w:pPr>
      <w:r w:rsidRPr="00F20236">
        <w:rPr>
          <w:rFonts w:ascii="Times New Roman" w:hAnsi="Times New Roman" w:cs="Times New Roman"/>
          <w:sz w:val="28"/>
          <w:szCs w:val="28"/>
        </w:rPr>
        <w:t>Косвенная речь</w:t>
      </w:r>
    </w:p>
    <w:p w14:paraId="18EE84E9" w14:textId="77777777" w:rsidR="00B97E0D" w:rsidRDefault="00B97E0D" w:rsidP="008C0ACF">
      <w:pPr>
        <w:jc w:val="center"/>
        <w:rPr>
          <w:rFonts w:ascii="Times New Roman" w:hAnsi="Times New Roman" w:cs="Times New Roman"/>
          <w:b/>
          <w:bCs/>
          <w:sz w:val="28"/>
          <w:szCs w:val="28"/>
        </w:rPr>
      </w:pPr>
    </w:p>
    <w:p w14:paraId="17422B24" w14:textId="0FA06FD2" w:rsidR="00F20236" w:rsidRPr="00927F83" w:rsidRDefault="00F20236" w:rsidP="008C0ACF">
      <w:pPr>
        <w:jc w:val="center"/>
        <w:rPr>
          <w:rFonts w:ascii="Times New Roman" w:hAnsi="Times New Roman" w:cs="Times New Roman"/>
          <w:b/>
          <w:bCs/>
          <w:sz w:val="28"/>
          <w:szCs w:val="28"/>
        </w:rPr>
      </w:pPr>
      <w:r w:rsidRPr="00927F83">
        <w:rPr>
          <w:rFonts w:ascii="Times New Roman" w:hAnsi="Times New Roman" w:cs="Times New Roman"/>
          <w:b/>
          <w:bCs/>
          <w:sz w:val="28"/>
          <w:szCs w:val="28"/>
        </w:rPr>
        <w:t>Тематика деловых писем</w:t>
      </w:r>
    </w:p>
    <w:p w14:paraId="09AD463C" w14:textId="77777777" w:rsidR="00927F83" w:rsidRPr="00927F83" w:rsidRDefault="00927F83" w:rsidP="00452838">
      <w:pPr>
        <w:pStyle w:val="a4"/>
        <w:numPr>
          <w:ilvl w:val="0"/>
          <w:numId w:val="41"/>
        </w:numPr>
        <w:ind w:left="426"/>
        <w:jc w:val="both"/>
        <w:rPr>
          <w:rFonts w:ascii="Times New Roman" w:hAnsi="Times New Roman" w:cs="Times New Roman"/>
          <w:sz w:val="28"/>
          <w:szCs w:val="28"/>
        </w:rPr>
      </w:pPr>
      <w:r w:rsidRPr="00927F83">
        <w:rPr>
          <w:rFonts w:ascii="Times New Roman" w:hAnsi="Times New Roman" w:cs="Times New Roman"/>
          <w:sz w:val="28"/>
          <w:szCs w:val="28"/>
        </w:rPr>
        <w:t xml:space="preserve">Резюме и сопроводительное письмо; </w:t>
      </w:r>
    </w:p>
    <w:p w14:paraId="6AB089D3" w14:textId="320207D8" w:rsidR="00927F83" w:rsidRPr="00927F83" w:rsidRDefault="008D5E6D" w:rsidP="00452838">
      <w:pPr>
        <w:pStyle w:val="a4"/>
        <w:numPr>
          <w:ilvl w:val="0"/>
          <w:numId w:val="41"/>
        </w:numPr>
        <w:ind w:left="426"/>
        <w:jc w:val="both"/>
        <w:rPr>
          <w:rFonts w:ascii="Times New Roman" w:hAnsi="Times New Roman" w:cs="Times New Roman"/>
          <w:sz w:val="28"/>
          <w:szCs w:val="28"/>
        </w:rPr>
      </w:pPr>
      <w:r>
        <w:rPr>
          <w:rFonts w:ascii="Times New Roman" w:hAnsi="Times New Roman" w:cs="Times New Roman"/>
          <w:sz w:val="28"/>
          <w:szCs w:val="28"/>
        </w:rPr>
        <w:t>П</w:t>
      </w:r>
      <w:r w:rsidR="00927F83" w:rsidRPr="00927F83">
        <w:rPr>
          <w:rFonts w:ascii="Times New Roman" w:hAnsi="Times New Roman" w:cs="Times New Roman"/>
          <w:sz w:val="28"/>
          <w:szCs w:val="28"/>
        </w:rPr>
        <w:t>исьмо запрос информации</w:t>
      </w:r>
      <w:r w:rsidR="009734FD">
        <w:rPr>
          <w:rFonts w:ascii="Times New Roman" w:hAnsi="Times New Roman" w:cs="Times New Roman"/>
          <w:sz w:val="28"/>
          <w:szCs w:val="28"/>
        </w:rPr>
        <w:t>;</w:t>
      </w:r>
    </w:p>
    <w:p w14:paraId="657E94F1" w14:textId="16D97804" w:rsidR="00927F83" w:rsidRPr="00927F83" w:rsidRDefault="008D5E6D" w:rsidP="00452838">
      <w:pPr>
        <w:pStyle w:val="a4"/>
        <w:numPr>
          <w:ilvl w:val="0"/>
          <w:numId w:val="41"/>
        </w:numPr>
        <w:ind w:left="426"/>
        <w:jc w:val="both"/>
        <w:rPr>
          <w:rFonts w:ascii="Times New Roman" w:hAnsi="Times New Roman" w:cs="Times New Roman"/>
          <w:sz w:val="28"/>
          <w:szCs w:val="28"/>
        </w:rPr>
      </w:pPr>
      <w:r>
        <w:rPr>
          <w:rFonts w:ascii="Times New Roman" w:hAnsi="Times New Roman" w:cs="Times New Roman"/>
          <w:sz w:val="28"/>
          <w:szCs w:val="28"/>
        </w:rPr>
        <w:t>П</w:t>
      </w:r>
      <w:r w:rsidR="00927F83" w:rsidRPr="00927F83">
        <w:rPr>
          <w:rFonts w:ascii="Times New Roman" w:hAnsi="Times New Roman" w:cs="Times New Roman"/>
          <w:sz w:val="28"/>
          <w:szCs w:val="28"/>
        </w:rPr>
        <w:t xml:space="preserve">исьмо ответ на запрос информации; </w:t>
      </w:r>
    </w:p>
    <w:p w14:paraId="54910AD2" w14:textId="724D65F8" w:rsidR="00927F83" w:rsidRPr="00927F83" w:rsidRDefault="008D5E6D" w:rsidP="00452838">
      <w:pPr>
        <w:pStyle w:val="a4"/>
        <w:numPr>
          <w:ilvl w:val="0"/>
          <w:numId w:val="41"/>
        </w:numPr>
        <w:ind w:left="426"/>
        <w:jc w:val="both"/>
        <w:rPr>
          <w:rFonts w:ascii="Times New Roman" w:hAnsi="Times New Roman" w:cs="Times New Roman"/>
          <w:sz w:val="28"/>
          <w:szCs w:val="28"/>
        </w:rPr>
      </w:pPr>
      <w:r>
        <w:rPr>
          <w:rFonts w:ascii="Times New Roman" w:hAnsi="Times New Roman" w:cs="Times New Roman"/>
          <w:sz w:val="28"/>
          <w:szCs w:val="28"/>
        </w:rPr>
        <w:t>П</w:t>
      </w:r>
      <w:r w:rsidR="00927F83" w:rsidRPr="00927F83">
        <w:rPr>
          <w:rFonts w:ascii="Times New Roman" w:hAnsi="Times New Roman" w:cs="Times New Roman"/>
          <w:sz w:val="28"/>
          <w:szCs w:val="28"/>
        </w:rPr>
        <w:t xml:space="preserve">исьмо заказ и подтверждение заказа; </w:t>
      </w:r>
    </w:p>
    <w:p w14:paraId="0EA8CCBA" w14:textId="2BB4C66D" w:rsidR="00F20236" w:rsidRDefault="008D5E6D" w:rsidP="00452838">
      <w:pPr>
        <w:pStyle w:val="a4"/>
        <w:numPr>
          <w:ilvl w:val="0"/>
          <w:numId w:val="41"/>
        </w:numPr>
        <w:ind w:left="426"/>
        <w:jc w:val="both"/>
        <w:rPr>
          <w:rFonts w:ascii="Times New Roman" w:hAnsi="Times New Roman" w:cs="Times New Roman"/>
          <w:sz w:val="28"/>
          <w:szCs w:val="28"/>
        </w:rPr>
      </w:pPr>
      <w:r>
        <w:rPr>
          <w:rFonts w:ascii="Times New Roman" w:hAnsi="Times New Roman" w:cs="Times New Roman"/>
          <w:sz w:val="28"/>
          <w:szCs w:val="28"/>
        </w:rPr>
        <w:t>П</w:t>
      </w:r>
      <w:r w:rsidR="00927F83" w:rsidRPr="00927F83">
        <w:rPr>
          <w:rFonts w:ascii="Times New Roman" w:hAnsi="Times New Roman" w:cs="Times New Roman"/>
          <w:sz w:val="28"/>
          <w:szCs w:val="28"/>
        </w:rPr>
        <w:t>исьмо-рекламация</w:t>
      </w:r>
      <w:r w:rsidR="009734FD">
        <w:rPr>
          <w:rFonts w:ascii="Times New Roman" w:hAnsi="Times New Roman" w:cs="Times New Roman"/>
          <w:sz w:val="28"/>
          <w:szCs w:val="28"/>
        </w:rPr>
        <w:t>;</w:t>
      </w:r>
    </w:p>
    <w:p w14:paraId="5F45CA85" w14:textId="293AB389" w:rsidR="00F1175B" w:rsidRPr="00F30D8F" w:rsidRDefault="008D5E6D" w:rsidP="00452838">
      <w:pPr>
        <w:pStyle w:val="a4"/>
        <w:numPr>
          <w:ilvl w:val="0"/>
          <w:numId w:val="41"/>
        </w:numPr>
        <w:ind w:left="426"/>
        <w:jc w:val="both"/>
        <w:rPr>
          <w:rFonts w:ascii="Times New Roman" w:hAnsi="Times New Roman" w:cs="Times New Roman"/>
          <w:sz w:val="28"/>
          <w:szCs w:val="28"/>
        </w:rPr>
      </w:pPr>
      <w:r>
        <w:rPr>
          <w:rFonts w:ascii="Times New Roman" w:hAnsi="Times New Roman" w:cs="Times New Roman"/>
          <w:sz w:val="28"/>
          <w:szCs w:val="28"/>
        </w:rPr>
        <w:t>С</w:t>
      </w:r>
      <w:r w:rsidR="009734FD" w:rsidRPr="009734FD">
        <w:rPr>
          <w:rFonts w:ascii="Times New Roman" w:hAnsi="Times New Roman" w:cs="Times New Roman"/>
          <w:sz w:val="28"/>
          <w:szCs w:val="28"/>
        </w:rPr>
        <w:t>лужебная записка</w:t>
      </w:r>
      <w:r w:rsidR="009734FD">
        <w:rPr>
          <w:rFonts w:ascii="Times New Roman" w:hAnsi="Times New Roman" w:cs="Times New Roman"/>
          <w:sz w:val="28"/>
          <w:szCs w:val="28"/>
        </w:rPr>
        <w:t>.</w:t>
      </w:r>
    </w:p>
    <w:p w14:paraId="5C038461" w14:textId="75A53DEE" w:rsidR="00F20236" w:rsidRPr="008C0ACF" w:rsidRDefault="00F20236" w:rsidP="008C0ACF">
      <w:pPr>
        <w:jc w:val="center"/>
        <w:rPr>
          <w:rFonts w:ascii="Times New Roman" w:hAnsi="Times New Roman" w:cs="Times New Roman"/>
          <w:b/>
          <w:bCs/>
          <w:sz w:val="28"/>
          <w:szCs w:val="28"/>
          <w:lang w:val="en-US"/>
        </w:rPr>
      </w:pPr>
      <w:r w:rsidRPr="00927F83">
        <w:rPr>
          <w:rFonts w:ascii="Times New Roman" w:hAnsi="Times New Roman" w:cs="Times New Roman"/>
          <w:b/>
          <w:bCs/>
          <w:sz w:val="28"/>
          <w:szCs w:val="28"/>
        </w:rPr>
        <w:t>Тематика</w:t>
      </w:r>
      <w:r w:rsidRPr="00927F83">
        <w:rPr>
          <w:rFonts w:ascii="Times New Roman" w:hAnsi="Times New Roman" w:cs="Times New Roman"/>
          <w:b/>
          <w:bCs/>
          <w:sz w:val="28"/>
          <w:szCs w:val="28"/>
          <w:lang w:val="en-US"/>
        </w:rPr>
        <w:t xml:space="preserve"> </w:t>
      </w:r>
      <w:r w:rsidRPr="00927F83">
        <w:rPr>
          <w:rFonts w:ascii="Times New Roman" w:hAnsi="Times New Roman" w:cs="Times New Roman"/>
          <w:b/>
          <w:bCs/>
          <w:sz w:val="28"/>
          <w:szCs w:val="28"/>
        </w:rPr>
        <w:t>ролевых</w:t>
      </w:r>
      <w:r w:rsidRPr="00460EF4">
        <w:rPr>
          <w:rFonts w:ascii="Times New Roman" w:hAnsi="Times New Roman" w:cs="Times New Roman"/>
          <w:b/>
          <w:bCs/>
          <w:sz w:val="28"/>
          <w:szCs w:val="28"/>
          <w:lang w:val="en-US"/>
        </w:rPr>
        <w:t xml:space="preserve"> </w:t>
      </w:r>
      <w:r w:rsidRPr="00460EF4">
        <w:rPr>
          <w:rFonts w:ascii="Times New Roman" w:hAnsi="Times New Roman" w:cs="Times New Roman"/>
          <w:b/>
          <w:bCs/>
          <w:sz w:val="28"/>
          <w:szCs w:val="28"/>
        </w:rPr>
        <w:t>игр</w:t>
      </w:r>
    </w:p>
    <w:p w14:paraId="0DFA6C96" w14:textId="5C62D234"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Small Talk</w:t>
      </w:r>
    </w:p>
    <w:p w14:paraId="5B2466D2" w14:textId="5626F506"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Chairing a post-takeover meeting</w:t>
      </w:r>
    </w:p>
    <w:p w14:paraId="1E896633" w14:textId="2F92C2BE"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Dealing with customer complaints</w:t>
      </w:r>
    </w:p>
    <w:p w14:paraId="7D8FE4ED" w14:textId="0C9D4E4A"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A coaching session for colleagues</w:t>
      </w:r>
    </w:p>
    <w:p w14:paraId="144E44AC" w14:textId="09D11D5D"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Dinner at a business partner's house</w:t>
      </w:r>
    </w:p>
    <w:p w14:paraId="19AD359B" w14:textId="36604045"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A crisis management meeting</w:t>
      </w:r>
    </w:p>
    <w:p w14:paraId="625471DE" w14:textId="60723549" w:rsidR="00F20236" w:rsidRPr="008C0ACF" w:rsidRDefault="00F20236" w:rsidP="00452838">
      <w:pPr>
        <w:pStyle w:val="a4"/>
        <w:numPr>
          <w:ilvl w:val="0"/>
          <w:numId w:val="16"/>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lastRenderedPageBreak/>
        <w:t>Holding an emergency teleconference</w:t>
      </w:r>
    </w:p>
    <w:p w14:paraId="0E66AE5F" w14:textId="1009EC95" w:rsidR="00460EF4" w:rsidRPr="004523CB" w:rsidRDefault="00F20236" w:rsidP="00452838">
      <w:pPr>
        <w:pStyle w:val="a4"/>
        <w:numPr>
          <w:ilvl w:val="0"/>
          <w:numId w:val="16"/>
        </w:numPr>
        <w:ind w:left="426"/>
        <w:jc w:val="both"/>
        <w:rPr>
          <w:rFonts w:ascii="Times New Roman" w:hAnsi="Times New Roman" w:cs="Times New Roman"/>
          <w:sz w:val="28"/>
          <w:szCs w:val="28"/>
          <w:lang w:val="en-US"/>
        </w:rPr>
      </w:pPr>
      <w:r w:rsidRPr="00460EF4">
        <w:rPr>
          <w:rFonts w:ascii="Times New Roman" w:hAnsi="Times New Roman" w:cs="Times New Roman"/>
          <w:sz w:val="28"/>
          <w:szCs w:val="28"/>
          <w:lang w:val="en-US"/>
        </w:rPr>
        <w:t xml:space="preserve">Negotiating a contract </w:t>
      </w:r>
    </w:p>
    <w:p w14:paraId="0E30214B" w14:textId="77777777" w:rsidR="00925704" w:rsidRDefault="00925704" w:rsidP="008C0ACF">
      <w:pPr>
        <w:jc w:val="center"/>
        <w:rPr>
          <w:rFonts w:ascii="Times New Roman" w:hAnsi="Times New Roman" w:cs="Times New Roman"/>
          <w:b/>
          <w:bCs/>
          <w:sz w:val="28"/>
          <w:szCs w:val="28"/>
          <w:lang w:val="en-US"/>
        </w:rPr>
      </w:pPr>
    </w:p>
    <w:p w14:paraId="0C0D770A" w14:textId="4B0EB485" w:rsidR="000D3FBA" w:rsidRPr="008C0ACF" w:rsidRDefault="000D3FBA" w:rsidP="008C0ACF">
      <w:pPr>
        <w:jc w:val="center"/>
        <w:rPr>
          <w:rFonts w:ascii="Times New Roman" w:hAnsi="Times New Roman" w:cs="Times New Roman"/>
          <w:b/>
          <w:bCs/>
          <w:sz w:val="28"/>
          <w:szCs w:val="28"/>
          <w:lang w:val="en-US"/>
        </w:rPr>
      </w:pPr>
      <w:proofErr w:type="spellStart"/>
      <w:r w:rsidRPr="00460EF4">
        <w:rPr>
          <w:rFonts w:ascii="Times New Roman" w:hAnsi="Times New Roman" w:cs="Times New Roman"/>
          <w:b/>
          <w:bCs/>
          <w:sz w:val="28"/>
          <w:szCs w:val="28"/>
          <w:lang w:val="en-US"/>
        </w:rPr>
        <w:t>Тематика</w:t>
      </w:r>
      <w:proofErr w:type="spellEnd"/>
      <w:r w:rsidRPr="00460EF4">
        <w:rPr>
          <w:rFonts w:ascii="Times New Roman" w:hAnsi="Times New Roman" w:cs="Times New Roman"/>
          <w:b/>
          <w:bCs/>
          <w:sz w:val="28"/>
          <w:szCs w:val="28"/>
          <w:lang w:val="en-US"/>
        </w:rPr>
        <w:t xml:space="preserve"> </w:t>
      </w:r>
      <w:proofErr w:type="spellStart"/>
      <w:r w:rsidRPr="00460EF4">
        <w:rPr>
          <w:rFonts w:ascii="Times New Roman" w:hAnsi="Times New Roman" w:cs="Times New Roman"/>
          <w:b/>
          <w:bCs/>
          <w:sz w:val="28"/>
          <w:szCs w:val="28"/>
          <w:lang w:val="en-US"/>
        </w:rPr>
        <w:t>презентаций</w:t>
      </w:r>
      <w:proofErr w:type="spellEnd"/>
    </w:p>
    <w:p w14:paraId="7B9C6291" w14:textId="3385515B" w:rsidR="000D3FBA" w:rsidRPr="008C0ACF"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Types of corporate hospitality</w:t>
      </w:r>
    </w:p>
    <w:p w14:paraId="397E4DC3" w14:textId="7B96A74C" w:rsidR="000D3FBA" w:rsidRDefault="00927F83" w:rsidP="00452838">
      <w:pPr>
        <w:pStyle w:val="a4"/>
        <w:numPr>
          <w:ilvl w:val="0"/>
          <w:numId w:val="15"/>
        </w:numPr>
        <w:ind w:left="426"/>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How cultural differences </w:t>
      </w:r>
      <w:r w:rsidRPr="00927F83">
        <w:rPr>
          <w:rFonts w:ascii="Times New Roman" w:hAnsi="Times New Roman" w:cs="Times New Roman"/>
          <w:sz w:val="28"/>
          <w:szCs w:val="28"/>
          <w:lang w:val="en-US"/>
        </w:rPr>
        <w:t>impact international business</w:t>
      </w:r>
    </w:p>
    <w:p w14:paraId="6D4C3542" w14:textId="77777777" w:rsidR="00925704" w:rsidRDefault="00925704" w:rsidP="00452838">
      <w:pPr>
        <w:pStyle w:val="a4"/>
        <w:numPr>
          <w:ilvl w:val="0"/>
          <w:numId w:val="15"/>
        </w:numPr>
        <w:ind w:left="426"/>
        <w:jc w:val="both"/>
        <w:rPr>
          <w:rFonts w:ascii="Times New Roman" w:hAnsi="Times New Roman" w:cs="Times New Roman"/>
          <w:sz w:val="28"/>
          <w:szCs w:val="28"/>
          <w:lang w:val="en-US"/>
        </w:rPr>
      </w:pPr>
      <w:r w:rsidRPr="00925704">
        <w:rPr>
          <w:rFonts w:ascii="Times New Roman" w:hAnsi="Times New Roman" w:cs="Times New Roman"/>
          <w:sz w:val="28"/>
          <w:szCs w:val="28"/>
          <w:lang w:val="en-US"/>
        </w:rPr>
        <w:t>Cultural Shock and Adaptation</w:t>
      </w:r>
    </w:p>
    <w:p w14:paraId="7015E8BB" w14:textId="7AA37F01" w:rsidR="000D3FBA" w:rsidRPr="008C0ACF"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Effective public speaking</w:t>
      </w:r>
    </w:p>
    <w:p w14:paraId="138E3556" w14:textId="1FF22A4B" w:rsidR="000D3FBA" w:rsidRPr="008C0ACF"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Negotiating styles</w:t>
      </w:r>
    </w:p>
    <w:p w14:paraId="51A0F131" w14:textId="284D3A71" w:rsidR="000D3FBA" w:rsidRPr="008C0ACF"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Verbal pressure techniques in negotiating</w:t>
      </w:r>
    </w:p>
    <w:p w14:paraId="2651D38C" w14:textId="35C7C78F" w:rsidR="000D3FBA" w:rsidRPr="008C0ACF"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Stages of negotiations</w:t>
      </w:r>
    </w:p>
    <w:p w14:paraId="2C2D672B" w14:textId="36B2401F" w:rsidR="000D3FBA" w:rsidRPr="008C0ACF"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Causes of conflict</w:t>
      </w:r>
      <w:r w:rsidR="00734BF5">
        <w:rPr>
          <w:rFonts w:ascii="Times New Roman" w:hAnsi="Times New Roman" w:cs="Times New Roman"/>
          <w:sz w:val="28"/>
          <w:szCs w:val="28"/>
          <w:lang w:val="en-US"/>
        </w:rPr>
        <w:t>s</w:t>
      </w:r>
      <w:r w:rsidRPr="008C0ACF">
        <w:rPr>
          <w:rFonts w:ascii="Times New Roman" w:hAnsi="Times New Roman" w:cs="Times New Roman"/>
          <w:sz w:val="28"/>
          <w:szCs w:val="28"/>
          <w:lang w:val="en-US"/>
        </w:rPr>
        <w:t xml:space="preserve"> at work</w:t>
      </w:r>
    </w:p>
    <w:p w14:paraId="12CE905A" w14:textId="7673D131" w:rsidR="00441C0B" w:rsidRPr="00927F83" w:rsidRDefault="000D3FBA" w:rsidP="00452838">
      <w:pPr>
        <w:pStyle w:val="a4"/>
        <w:numPr>
          <w:ilvl w:val="0"/>
          <w:numId w:val="15"/>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Conflict resolution techniques</w:t>
      </w:r>
    </w:p>
    <w:p w14:paraId="4E36C622" w14:textId="77777777" w:rsidR="00925704" w:rsidRDefault="00925704" w:rsidP="008D5E6D">
      <w:pPr>
        <w:jc w:val="center"/>
        <w:rPr>
          <w:rFonts w:ascii="Times New Roman" w:hAnsi="Times New Roman" w:cs="Times New Roman"/>
          <w:b/>
          <w:bCs/>
          <w:sz w:val="28"/>
          <w:szCs w:val="28"/>
          <w:lang w:val="en-US"/>
        </w:rPr>
      </w:pPr>
    </w:p>
    <w:p w14:paraId="14985466" w14:textId="6779FEF4" w:rsidR="000D3FBA" w:rsidRPr="008C0ACF" w:rsidRDefault="000D3FBA" w:rsidP="008D5E6D">
      <w:pPr>
        <w:jc w:val="center"/>
        <w:rPr>
          <w:rFonts w:ascii="Times New Roman" w:hAnsi="Times New Roman" w:cs="Times New Roman"/>
          <w:b/>
          <w:bCs/>
          <w:sz w:val="28"/>
          <w:szCs w:val="28"/>
          <w:lang w:val="en-US"/>
        </w:rPr>
      </w:pPr>
      <w:proofErr w:type="spellStart"/>
      <w:r w:rsidRPr="00DA63AE">
        <w:rPr>
          <w:rFonts w:ascii="Times New Roman" w:hAnsi="Times New Roman" w:cs="Times New Roman"/>
          <w:b/>
          <w:bCs/>
          <w:sz w:val="28"/>
          <w:szCs w:val="28"/>
          <w:lang w:val="en-US"/>
        </w:rPr>
        <w:t>Тематика</w:t>
      </w:r>
      <w:proofErr w:type="spellEnd"/>
      <w:r w:rsidRPr="00DA63AE">
        <w:rPr>
          <w:rFonts w:ascii="Times New Roman" w:hAnsi="Times New Roman" w:cs="Times New Roman"/>
          <w:b/>
          <w:bCs/>
          <w:sz w:val="28"/>
          <w:szCs w:val="28"/>
          <w:lang w:val="en-US"/>
        </w:rPr>
        <w:t xml:space="preserve"> </w:t>
      </w:r>
      <w:proofErr w:type="spellStart"/>
      <w:r w:rsidRPr="00DA63AE">
        <w:rPr>
          <w:rFonts w:ascii="Times New Roman" w:hAnsi="Times New Roman" w:cs="Times New Roman"/>
          <w:b/>
          <w:bCs/>
          <w:sz w:val="28"/>
          <w:szCs w:val="28"/>
          <w:lang w:val="en-US"/>
        </w:rPr>
        <w:t>кейсов</w:t>
      </w:r>
      <w:proofErr w:type="spellEnd"/>
    </w:p>
    <w:p w14:paraId="2C62EFF8" w14:textId="77777777" w:rsidR="008D5E6D" w:rsidRDefault="000D3FBA" w:rsidP="00452838">
      <w:pPr>
        <w:pStyle w:val="a4"/>
        <w:numPr>
          <w:ilvl w:val="0"/>
          <w:numId w:val="17"/>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Culture clash</w:t>
      </w:r>
      <w:r w:rsidR="00460EF4" w:rsidRPr="00460EF4">
        <w:rPr>
          <w:rFonts w:ascii="Times New Roman" w:hAnsi="Times New Roman" w:cs="Times New Roman"/>
          <w:sz w:val="28"/>
          <w:szCs w:val="28"/>
          <w:lang w:val="en-US"/>
        </w:rPr>
        <w:t xml:space="preserve">. </w:t>
      </w:r>
    </w:p>
    <w:p w14:paraId="32EA9510" w14:textId="0BF76178" w:rsidR="000D3FBA" w:rsidRPr="00460EF4" w:rsidRDefault="00460EF4" w:rsidP="00452838">
      <w:pPr>
        <w:pStyle w:val="a4"/>
        <w:numPr>
          <w:ilvl w:val="0"/>
          <w:numId w:val="17"/>
        </w:numPr>
        <w:ind w:left="426"/>
        <w:jc w:val="both"/>
        <w:rPr>
          <w:rFonts w:ascii="Times New Roman" w:hAnsi="Times New Roman" w:cs="Times New Roman"/>
          <w:sz w:val="28"/>
          <w:szCs w:val="28"/>
          <w:lang w:val="en-US"/>
        </w:rPr>
      </w:pPr>
      <w:r w:rsidRPr="00460EF4">
        <w:rPr>
          <w:rFonts w:ascii="Times New Roman" w:hAnsi="Times New Roman" w:cs="Times New Roman"/>
          <w:sz w:val="28"/>
          <w:szCs w:val="28"/>
          <w:lang w:val="en-US"/>
        </w:rPr>
        <w:t>High context vs low context cultures</w:t>
      </w:r>
    </w:p>
    <w:p w14:paraId="6C654FA4" w14:textId="4E3E9CDC" w:rsidR="000D3FBA" w:rsidRPr="008C0ACF" w:rsidRDefault="000D3FBA" w:rsidP="00452838">
      <w:pPr>
        <w:pStyle w:val="a4"/>
        <w:numPr>
          <w:ilvl w:val="0"/>
          <w:numId w:val="17"/>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Managing people</w:t>
      </w:r>
    </w:p>
    <w:p w14:paraId="05AD35B3" w14:textId="53149177" w:rsidR="000D3FBA" w:rsidRDefault="000D3FBA" w:rsidP="00452838">
      <w:pPr>
        <w:pStyle w:val="a4"/>
        <w:numPr>
          <w:ilvl w:val="0"/>
          <w:numId w:val="17"/>
        </w:numPr>
        <w:ind w:left="426"/>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Dealing with staff problems</w:t>
      </w:r>
    </w:p>
    <w:p w14:paraId="7E604865" w14:textId="77777777" w:rsidR="00621D31" w:rsidRDefault="008D5E6D" w:rsidP="00452838">
      <w:pPr>
        <w:pStyle w:val="a4"/>
        <w:numPr>
          <w:ilvl w:val="0"/>
          <w:numId w:val="17"/>
        </w:numPr>
        <w:ind w:left="426"/>
        <w:jc w:val="both"/>
        <w:rPr>
          <w:rFonts w:ascii="Times New Roman" w:hAnsi="Times New Roman" w:cs="Times New Roman"/>
          <w:sz w:val="28"/>
          <w:szCs w:val="28"/>
          <w:lang w:val="en-US"/>
        </w:rPr>
      </w:pPr>
      <w:r>
        <w:rPr>
          <w:rFonts w:ascii="Times New Roman" w:hAnsi="Times New Roman" w:cs="Times New Roman"/>
          <w:sz w:val="28"/>
          <w:szCs w:val="28"/>
          <w:lang w:val="en-US"/>
        </w:rPr>
        <w:t>Expanding business: Negotiations</w:t>
      </w:r>
    </w:p>
    <w:p w14:paraId="51BA7447" w14:textId="77777777" w:rsidR="00852FCC" w:rsidRPr="00621D31" w:rsidRDefault="00852FCC" w:rsidP="004A2219">
      <w:pPr>
        <w:rPr>
          <w:rFonts w:ascii="Times New Roman" w:hAnsi="Times New Roman" w:cs="Times New Roman"/>
          <w:b/>
          <w:bCs/>
          <w:sz w:val="28"/>
          <w:szCs w:val="28"/>
          <w:lang w:val="en-US"/>
        </w:rPr>
      </w:pPr>
    </w:p>
    <w:p w14:paraId="205E3E7E" w14:textId="6EC7CD77" w:rsidR="007315C3" w:rsidRPr="00621D31" w:rsidRDefault="007315C3" w:rsidP="007315C3">
      <w:pPr>
        <w:overflowPunct w:val="0"/>
        <w:autoSpaceDE w:val="0"/>
        <w:autoSpaceDN w:val="0"/>
        <w:adjustRightInd w:val="0"/>
        <w:jc w:val="center"/>
        <w:rPr>
          <w:rFonts w:ascii="Times New Roman" w:hAnsi="Times New Roman" w:cs="Times New Roman"/>
          <w:b/>
          <w:sz w:val="28"/>
          <w:szCs w:val="28"/>
          <w:lang w:val="en-US"/>
        </w:rPr>
      </w:pPr>
      <w:r w:rsidRPr="007315C3">
        <w:rPr>
          <w:rFonts w:ascii="Times New Roman" w:hAnsi="Times New Roman" w:cs="Times New Roman"/>
          <w:b/>
          <w:sz w:val="28"/>
          <w:szCs w:val="28"/>
        </w:rPr>
        <w:t>Пример</w:t>
      </w:r>
      <w:r w:rsidRPr="007315C3">
        <w:rPr>
          <w:rFonts w:ascii="Times New Roman" w:hAnsi="Times New Roman" w:cs="Times New Roman"/>
          <w:b/>
          <w:sz w:val="28"/>
          <w:szCs w:val="28"/>
          <w:lang w:val="en-US"/>
        </w:rPr>
        <w:t xml:space="preserve"> </w:t>
      </w:r>
      <w:r w:rsidRPr="007315C3">
        <w:rPr>
          <w:rFonts w:ascii="Times New Roman" w:hAnsi="Times New Roman" w:cs="Times New Roman"/>
          <w:b/>
          <w:sz w:val="28"/>
          <w:szCs w:val="28"/>
        </w:rPr>
        <w:t>кейс</w:t>
      </w:r>
      <w:r w:rsidR="00754604">
        <w:rPr>
          <w:rFonts w:ascii="Times New Roman" w:hAnsi="Times New Roman" w:cs="Times New Roman"/>
          <w:b/>
          <w:sz w:val="28"/>
          <w:szCs w:val="28"/>
        </w:rPr>
        <w:t>а</w:t>
      </w:r>
    </w:p>
    <w:p w14:paraId="25EF7AE5" w14:textId="77777777" w:rsidR="00266529" w:rsidRDefault="00266529" w:rsidP="00266529">
      <w:pPr>
        <w:overflowPunct w:val="0"/>
        <w:autoSpaceDE w:val="0"/>
        <w:autoSpaceDN w:val="0"/>
        <w:adjustRightInd w:val="0"/>
        <w:jc w:val="both"/>
        <w:rPr>
          <w:rFonts w:ascii="Times New Roman" w:hAnsi="Times New Roman" w:cs="Times New Roman"/>
          <w:b/>
          <w:sz w:val="28"/>
          <w:szCs w:val="28"/>
          <w:lang w:val="en-US"/>
        </w:rPr>
      </w:pPr>
    </w:p>
    <w:p w14:paraId="5A901960" w14:textId="02B647DC" w:rsidR="007315C3" w:rsidRPr="007315C3" w:rsidRDefault="007315C3" w:rsidP="00266529">
      <w:p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b/>
          <w:sz w:val="28"/>
          <w:szCs w:val="28"/>
          <w:lang w:val="en-US"/>
        </w:rPr>
        <w:t>Client:</w:t>
      </w:r>
      <w:r w:rsidRPr="007315C3">
        <w:rPr>
          <w:rFonts w:ascii="Times New Roman" w:hAnsi="Times New Roman" w:cs="Times New Roman"/>
          <w:sz w:val="28"/>
          <w:szCs w:val="28"/>
          <w:lang w:val="en-US"/>
        </w:rPr>
        <w:t xml:space="preserve"> Health Research Organization</w:t>
      </w:r>
    </w:p>
    <w:p w14:paraId="652A5B27" w14:textId="77777777" w:rsidR="007315C3" w:rsidRPr="007315C3" w:rsidRDefault="007315C3" w:rsidP="007315C3">
      <w:pPr>
        <w:overflowPunct w:val="0"/>
        <w:autoSpaceDE w:val="0"/>
        <w:autoSpaceDN w:val="0"/>
        <w:adjustRightInd w:val="0"/>
        <w:ind w:firstLine="709"/>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 xml:space="preserve">Situation: A provincial based organization that is acting in the formation of an </w:t>
      </w:r>
      <w:proofErr w:type="gramStart"/>
      <w:r w:rsidRPr="007315C3">
        <w:rPr>
          <w:rFonts w:ascii="Times New Roman" w:hAnsi="Times New Roman" w:cs="Times New Roman"/>
          <w:sz w:val="28"/>
          <w:szCs w:val="28"/>
          <w:lang w:val="en-US"/>
        </w:rPr>
        <w:t>association which</w:t>
      </w:r>
      <w:proofErr w:type="gramEnd"/>
      <w:r w:rsidRPr="007315C3">
        <w:rPr>
          <w:rFonts w:ascii="Times New Roman" w:hAnsi="Times New Roman" w:cs="Times New Roman"/>
          <w:sz w:val="28"/>
          <w:szCs w:val="28"/>
          <w:lang w:val="en-US"/>
        </w:rPr>
        <w:t xml:space="preserve"> is aimed to design for scientific health research. </w:t>
      </w:r>
      <w:proofErr w:type="gramStart"/>
      <w:r w:rsidRPr="007315C3">
        <w:rPr>
          <w:rFonts w:ascii="Times New Roman" w:hAnsi="Times New Roman" w:cs="Times New Roman"/>
          <w:sz w:val="28"/>
          <w:szCs w:val="28"/>
          <w:lang w:val="en-US"/>
        </w:rPr>
        <w:t>So</w:t>
      </w:r>
      <w:proofErr w:type="gramEnd"/>
      <w:r w:rsidRPr="007315C3">
        <w:rPr>
          <w:rFonts w:ascii="Times New Roman" w:hAnsi="Times New Roman" w:cs="Times New Roman"/>
          <w:sz w:val="28"/>
          <w:szCs w:val="28"/>
          <w:lang w:val="en-US"/>
        </w:rPr>
        <w:t>, the provincial organization required complete description of its operational prerequisites and mandate to make the launch of the organization possible.</w:t>
      </w:r>
    </w:p>
    <w:p w14:paraId="24F7DADC" w14:textId="77777777" w:rsidR="007315C3" w:rsidRPr="007315C3" w:rsidRDefault="007315C3" w:rsidP="00266529">
      <w:p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b/>
          <w:sz w:val="28"/>
          <w:szCs w:val="28"/>
          <w:lang w:val="en-US"/>
        </w:rPr>
        <w:t>Challenges:</w:t>
      </w:r>
      <w:r w:rsidRPr="007315C3">
        <w:rPr>
          <w:rFonts w:ascii="Times New Roman" w:hAnsi="Times New Roman" w:cs="Times New Roman"/>
          <w:sz w:val="28"/>
          <w:szCs w:val="28"/>
          <w:lang w:val="en-US"/>
        </w:rPr>
        <w:t xml:space="preserve"> During the execution process, the challenges faced by the organization include,</w:t>
      </w:r>
    </w:p>
    <w:p w14:paraId="5393EEC8" w14:textId="77777777" w:rsidR="007315C3" w:rsidRPr="007315C3" w:rsidRDefault="007315C3" w:rsidP="00452838">
      <w:pPr>
        <w:pStyle w:val="a4"/>
        <w:numPr>
          <w:ilvl w:val="0"/>
          <w:numId w:val="22"/>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Effective dealing with the difficulties</w:t>
      </w:r>
    </w:p>
    <w:p w14:paraId="6D3C45B8" w14:textId="77777777" w:rsidR="007315C3" w:rsidRPr="007315C3" w:rsidRDefault="007315C3" w:rsidP="00452838">
      <w:pPr>
        <w:pStyle w:val="a4"/>
        <w:numPr>
          <w:ilvl w:val="0"/>
          <w:numId w:val="22"/>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Building up a system that creates an association between private and public sector</w:t>
      </w:r>
    </w:p>
    <w:p w14:paraId="3C4BA698" w14:textId="77777777" w:rsidR="007315C3" w:rsidRPr="007315C3" w:rsidRDefault="007315C3" w:rsidP="00452838">
      <w:pPr>
        <w:pStyle w:val="a4"/>
        <w:numPr>
          <w:ilvl w:val="0"/>
          <w:numId w:val="22"/>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Development of concrete operational constraints with the help of original concepts</w:t>
      </w:r>
    </w:p>
    <w:p w14:paraId="3D42EDB6" w14:textId="77777777" w:rsidR="007315C3" w:rsidRPr="007315C3" w:rsidRDefault="007315C3" w:rsidP="007315C3">
      <w:pPr>
        <w:overflowPunct w:val="0"/>
        <w:autoSpaceDE w:val="0"/>
        <w:autoSpaceDN w:val="0"/>
        <w:adjustRightInd w:val="0"/>
        <w:jc w:val="both"/>
        <w:rPr>
          <w:rFonts w:ascii="Times New Roman" w:hAnsi="Times New Roman" w:cs="Times New Roman"/>
          <w:b/>
          <w:sz w:val="28"/>
          <w:szCs w:val="28"/>
          <w:lang w:val="en-US"/>
        </w:rPr>
      </w:pPr>
      <w:r w:rsidRPr="007315C3">
        <w:rPr>
          <w:rFonts w:ascii="Times New Roman" w:hAnsi="Times New Roman" w:cs="Times New Roman"/>
          <w:b/>
          <w:sz w:val="28"/>
          <w:szCs w:val="28"/>
          <w:lang w:val="en-US"/>
        </w:rPr>
        <w:t xml:space="preserve">Actions: </w:t>
      </w:r>
    </w:p>
    <w:p w14:paraId="4BA62673" w14:textId="77777777" w:rsidR="007315C3" w:rsidRPr="007315C3" w:rsidRDefault="007315C3" w:rsidP="00452838">
      <w:pPr>
        <w:pStyle w:val="a4"/>
        <w:numPr>
          <w:ilvl w:val="0"/>
          <w:numId w:val="21"/>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Work out the project with the help senior clinical and managing staff</w:t>
      </w:r>
    </w:p>
    <w:p w14:paraId="401DE09F" w14:textId="77777777" w:rsidR="007315C3" w:rsidRPr="007315C3" w:rsidRDefault="007315C3" w:rsidP="00452838">
      <w:pPr>
        <w:pStyle w:val="a4"/>
        <w:numPr>
          <w:ilvl w:val="0"/>
          <w:numId w:val="21"/>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Collect relevant data and develop a background</w:t>
      </w:r>
    </w:p>
    <w:p w14:paraId="553EFB3E" w14:textId="77777777" w:rsidR="007315C3" w:rsidRPr="007315C3" w:rsidRDefault="007315C3" w:rsidP="00452838">
      <w:pPr>
        <w:pStyle w:val="a4"/>
        <w:numPr>
          <w:ilvl w:val="0"/>
          <w:numId w:val="21"/>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Develop proper business model as well as operational requirements.</w:t>
      </w:r>
    </w:p>
    <w:p w14:paraId="3F7FEE3F" w14:textId="3858F686" w:rsidR="00F1175B" w:rsidRPr="00FB51F1" w:rsidRDefault="007315C3" w:rsidP="00452838">
      <w:pPr>
        <w:pStyle w:val="a4"/>
        <w:numPr>
          <w:ilvl w:val="0"/>
          <w:numId w:val="21"/>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Prepare plan and presentation to present related stakeholders</w:t>
      </w:r>
    </w:p>
    <w:p w14:paraId="15DCB968" w14:textId="37C2994D" w:rsidR="00266529" w:rsidRPr="00C433B3" w:rsidRDefault="007315C3" w:rsidP="00A91F87">
      <w:pPr>
        <w:overflowPunct w:val="0"/>
        <w:autoSpaceDE w:val="0"/>
        <w:autoSpaceDN w:val="0"/>
        <w:adjustRightInd w:val="0"/>
        <w:jc w:val="center"/>
        <w:rPr>
          <w:rFonts w:ascii="Times New Roman" w:hAnsi="Times New Roman" w:cs="Times New Roman"/>
          <w:b/>
          <w:sz w:val="28"/>
          <w:szCs w:val="28"/>
          <w:lang w:val="en-US"/>
        </w:rPr>
      </w:pPr>
      <w:r w:rsidRPr="007315C3">
        <w:rPr>
          <w:rFonts w:ascii="Times New Roman" w:hAnsi="Times New Roman" w:cs="Times New Roman"/>
          <w:b/>
          <w:sz w:val="28"/>
          <w:szCs w:val="28"/>
        </w:rPr>
        <w:lastRenderedPageBreak/>
        <w:t>Пример</w:t>
      </w:r>
      <w:r w:rsidRPr="00C433B3">
        <w:rPr>
          <w:rFonts w:ascii="Times New Roman" w:hAnsi="Times New Roman" w:cs="Times New Roman"/>
          <w:b/>
          <w:sz w:val="28"/>
          <w:szCs w:val="28"/>
          <w:lang w:val="en-US"/>
        </w:rPr>
        <w:t xml:space="preserve"> </w:t>
      </w:r>
      <w:r w:rsidRPr="007315C3">
        <w:rPr>
          <w:rFonts w:ascii="Times New Roman" w:hAnsi="Times New Roman" w:cs="Times New Roman"/>
          <w:b/>
          <w:sz w:val="28"/>
          <w:szCs w:val="28"/>
        </w:rPr>
        <w:t>ролевой</w:t>
      </w:r>
      <w:r w:rsidRPr="00C433B3">
        <w:rPr>
          <w:rFonts w:ascii="Times New Roman" w:hAnsi="Times New Roman" w:cs="Times New Roman"/>
          <w:b/>
          <w:sz w:val="28"/>
          <w:szCs w:val="28"/>
          <w:lang w:val="en-US"/>
        </w:rPr>
        <w:t xml:space="preserve"> </w:t>
      </w:r>
      <w:r w:rsidRPr="007315C3">
        <w:rPr>
          <w:rFonts w:ascii="Times New Roman" w:hAnsi="Times New Roman" w:cs="Times New Roman"/>
          <w:b/>
          <w:sz w:val="28"/>
          <w:szCs w:val="28"/>
        </w:rPr>
        <w:t>игры</w:t>
      </w:r>
    </w:p>
    <w:p w14:paraId="26750056" w14:textId="6F4A70F7" w:rsidR="007315C3" w:rsidRPr="00C433B3" w:rsidRDefault="007315C3" w:rsidP="007315C3">
      <w:pPr>
        <w:rPr>
          <w:rFonts w:ascii="Times New Roman" w:hAnsi="Times New Roman" w:cs="Times New Roman"/>
          <w:b/>
          <w:bCs/>
          <w:sz w:val="28"/>
          <w:szCs w:val="28"/>
          <w:lang w:val="en-US"/>
        </w:rPr>
      </w:pPr>
      <w:r w:rsidRPr="007315C3">
        <w:rPr>
          <w:rFonts w:ascii="Times New Roman" w:hAnsi="Times New Roman" w:cs="Times New Roman"/>
          <w:b/>
          <w:bCs/>
          <w:sz w:val="28"/>
          <w:szCs w:val="28"/>
          <w:lang w:val="en-US"/>
        </w:rPr>
        <w:t>Role</w:t>
      </w:r>
      <w:r w:rsidRPr="00C433B3">
        <w:rPr>
          <w:rFonts w:ascii="Times New Roman" w:hAnsi="Times New Roman" w:cs="Times New Roman"/>
          <w:b/>
          <w:bCs/>
          <w:sz w:val="28"/>
          <w:szCs w:val="28"/>
          <w:lang w:val="en-US"/>
        </w:rPr>
        <w:t>-</w:t>
      </w:r>
      <w:r w:rsidRPr="007315C3">
        <w:rPr>
          <w:rFonts w:ascii="Times New Roman" w:hAnsi="Times New Roman" w:cs="Times New Roman"/>
          <w:b/>
          <w:bCs/>
          <w:sz w:val="28"/>
          <w:szCs w:val="28"/>
          <w:lang w:val="en-US"/>
        </w:rPr>
        <w:t>play</w:t>
      </w:r>
      <w:r w:rsidRPr="00C433B3">
        <w:rPr>
          <w:rFonts w:ascii="Times New Roman" w:hAnsi="Times New Roman" w:cs="Times New Roman"/>
          <w:b/>
          <w:bCs/>
          <w:sz w:val="28"/>
          <w:szCs w:val="28"/>
          <w:lang w:val="en-US"/>
        </w:rPr>
        <w:t xml:space="preserve"> </w:t>
      </w:r>
      <w:proofErr w:type="gramStart"/>
      <w:r w:rsidRPr="00C433B3">
        <w:rPr>
          <w:rFonts w:ascii="Times New Roman" w:hAnsi="Times New Roman" w:cs="Times New Roman"/>
          <w:b/>
          <w:bCs/>
          <w:sz w:val="28"/>
          <w:szCs w:val="28"/>
          <w:lang w:val="en-US"/>
        </w:rPr>
        <w:t>1</w:t>
      </w:r>
      <w:proofErr w:type="gramEnd"/>
    </w:p>
    <w:p w14:paraId="719AA314" w14:textId="77777777" w:rsidR="007315C3" w:rsidRDefault="007315C3" w:rsidP="007315C3">
      <w:pPr>
        <w:rPr>
          <w:rFonts w:ascii="Times New Roman" w:hAnsi="Times New Roman" w:cs="Times New Roman"/>
          <w:sz w:val="28"/>
          <w:szCs w:val="28"/>
          <w:lang w:val="en-US"/>
        </w:rPr>
      </w:pPr>
      <w:r w:rsidRPr="007315C3">
        <w:rPr>
          <w:rFonts w:ascii="Times New Roman" w:hAnsi="Times New Roman" w:cs="Times New Roman"/>
          <w:sz w:val="28"/>
          <w:szCs w:val="28"/>
          <w:lang w:val="en-US"/>
        </w:rPr>
        <w:t xml:space="preserve">Hold a meeting with the employee and the manager. </w:t>
      </w:r>
    </w:p>
    <w:p w14:paraId="35397F80" w14:textId="77777777" w:rsidR="00B63C77" w:rsidRPr="007315C3" w:rsidRDefault="00B63C77" w:rsidP="007315C3">
      <w:pPr>
        <w:rPr>
          <w:rFonts w:ascii="Times New Roman" w:hAnsi="Times New Roman" w:cs="Times New Roman"/>
          <w:sz w:val="28"/>
          <w:szCs w:val="28"/>
          <w:lang w:val="en-US"/>
        </w:rPr>
      </w:pPr>
    </w:p>
    <w:tbl>
      <w:tblPr>
        <w:tblStyle w:val="a3"/>
        <w:tblW w:w="0" w:type="auto"/>
        <w:tblLook w:val="04A0" w:firstRow="1" w:lastRow="0" w:firstColumn="1" w:lastColumn="0" w:noHBand="0" w:noVBand="1"/>
      </w:tblPr>
      <w:tblGrid>
        <w:gridCol w:w="9629"/>
      </w:tblGrid>
      <w:tr w:rsidR="007315C3" w:rsidRPr="008A7162" w14:paraId="4DCC7E85" w14:textId="77777777" w:rsidTr="00415489">
        <w:tc>
          <w:tcPr>
            <w:tcW w:w="10456" w:type="dxa"/>
          </w:tcPr>
          <w:p w14:paraId="546F2D2D" w14:textId="77777777" w:rsidR="007315C3" w:rsidRPr="00F1175B" w:rsidRDefault="007315C3" w:rsidP="00415489">
            <w:pPr>
              <w:rPr>
                <w:rFonts w:ascii="Times New Roman" w:hAnsi="Times New Roman" w:cs="Times New Roman"/>
                <w:b/>
                <w:bCs/>
                <w:sz w:val="28"/>
                <w:szCs w:val="28"/>
                <w:lang w:val="en-US"/>
              </w:rPr>
            </w:pPr>
            <w:r w:rsidRPr="00F1175B">
              <w:rPr>
                <w:rFonts w:ascii="Times New Roman" w:hAnsi="Times New Roman" w:cs="Times New Roman"/>
                <w:b/>
                <w:bCs/>
                <w:sz w:val="28"/>
                <w:szCs w:val="28"/>
                <w:lang w:val="en-US"/>
              </w:rPr>
              <w:t xml:space="preserve">Role 1 The employee </w:t>
            </w:r>
          </w:p>
          <w:p w14:paraId="4824FB60" w14:textId="77777777" w:rsidR="007315C3" w:rsidRPr="00F1175B" w:rsidRDefault="007315C3" w:rsidP="00415489">
            <w:pPr>
              <w:rPr>
                <w:rFonts w:ascii="Times New Roman" w:hAnsi="Times New Roman" w:cs="Times New Roman"/>
                <w:sz w:val="28"/>
                <w:szCs w:val="28"/>
                <w:lang w:val="en-US"/>
              </w:rPr>
            </w:pPr>
            <w:r w:rsidRPr="00F1175B">
              <w:rPr>
                <w:rFonts w:ascii="Times New Roman" w:hAnsi="Times New Roman" w:cs="Times New Roman"/>
                <w:sz w:val="28"/>
                <w:szCs w:val="28"/>
                <w:lang w:val="en-US"/>
              </w:rPr>
              <w:t xml:space="preserve">You have an MA in engineering. You have been in this job for two years. You feel that your manager is a control freak who always goes by the book. It seems to you that you are more competent in engineering and can suggest changes to procedures to make the work of the department more effective. Your initiative </w:t>
            </w:r>
            <w:proofErr w:type="gramStart"/>
            <w:r w:rsidRPr="00F1175B">
              <w:rPr>
                <w:rFonts w:ascii="Times New Roman" w:hAnsi="Times New Roman" w:cs="Times New Roman"/>
                <w:sz w:val="28"/>
                <w:szCs w:val="28"/>
                <w:lang w:val="en-US"/>
              </w:rPr>
              <w:t>is not appreciated</w:t>
            </w:r>
            <w:proofErr w:type="gramEnd"/>
            <w:r w:rsidRPr="00F1175B">
              <w:rPr>
                <w:rFonts w:ascii="Times New Roman" w:hAnsi="Times New Roman" w:cs="Times New Roman"/>
                <w:sz w:val="28"/>
                <w:szCs w:val="28"/>
                <w:lang w:val="en-US"/>
              </w:rPr>
              <w:t xml:space="preserve">. You have been thinking of moving to another company.  </w:t>
            </w:r>
          </w:p>
        </w:tc>
      </w:tr>
      <w:tr w:rsidR="007315C3" w:rsidRPr="008A7162" w14:paraId="5DA209B7" w14:textId="77777777" w:rsidTr="00415489">
        <w:tc>
          <w:tcPr>
            <w:tcW w:w="10456" w:type="dxa"/>
          </w:tcPr>
          <w:p w14:paraId="666E0D1D" w14:textId="77777777" w:rsidR="007315C3" w:rsidRPr="00F1175B" w:rsidRDefault="007315C3" w:rsidP="00415489">
            <w:pPr>
              <w:rPr>
                <w:rFonts w:ascii="Times New Roman" w:hAnsi="Times New Roman" w:cs="Times New Roman"/>
                <w:b/>
                <w:bCs/>
                <w:sz w:val="28"/>
                <w:szCs w:val="28"/>
                <w:lang w:val="en-US"/>
              </w:rPr>
            </w:pPr>
            <w:r w:rsidRPr="00F1175B">
              <w:rPr>
                <w:rFonts w:ascii="Times New Roman" w:hAnsi="Times New Roman" w:cs="Times New Roman"/>
                <w:b/>
                <w:bCs/>
                <w:sz w:val="28"/>
                <w:szCs w:val="28"/>
                <w:lang w:val="en-US"/>
              </w:rPr>
              <w:t>Role 2 The manager</w:t>
            </w:r>
          </w:p>
          <w:p w14:paraId="26F9F112" w14:textId="77777777" w:rsidR="007315C3" w:rsidRPr="00F1175B" w:rsidRDefault="007315C3" w:rsidP="00415489">
            <w:pPr>
              <w:jc w:val="both"/>
              <w:rPr>
                <w:rFonts w:ascii="Times New Roman" w:hAnsi="Times New Roman" w:cs="Times New Roman"/>
                <w:sz w:val="28"/>
                <w:szCs w:val="28"/>
                <w:lang w:val="en-US"/>
              </w:rPr>
            </w:pPr>
            <w:r w:rsidRPr="00F1175B">
              <w:rPr>
                <w:rFonts w:ascii="Times New Roman" w:hAnsi="Times New Roman" w:cs="Times New Roman"/>
                <w:sz w:val="28"/>
                <w:szCs w:val="28"/>
                <w:lang w:val="en-US"/>
              </w:rPr>
              <w:t xml:space="preserve">You are concerned about productivity and behavior of one of your employees. </w:t>
            </w:r>
            <w:proofErr w:type="gramStart"/>
            <w:r w:rsidRPr="00F1175B">
              <w:rPr>
                <w:rFonts w:ascii="Times New Roman" w:hAnsi="Times New Roman" w:cs="Times New Roman"/>
                <w:sz w:val="28"/>
                <w:szCs w:val="28"/>
                <w:lang w:val="en-US"/>
              </w:rPr>
              <w:t>It’s</w:t>
            </w:r>
            <w:proofErr w:type="gramEnd"/>
            <w:r w:rsidRPr="00F1175B">
              <w:rPr>
                <w:rFonts w:ascii="Times New Roman" w:hAnsi="Times New Roman" w:cs="Times New Roman"/>
                <w:sz w:val="28"/>
                <w:szCs w:val="28"/>
                <w:lang w:val="en-US"/>
              </w:rPr>
              <w:t xml:space="preserve"> a young graduate, with an MA in engineering. </w:t>
            </w:r>
            <w:proofErr w:type="gramStart"/>
            <w:r w:rsidRPr="00F1175B">
              <w:rPr>
                <w:rFonts w:ascii="Times New Roman" w:hAnsi="Times New Roman" w:cs="Times New Roman"/>
                <w:sz w:val="28"/>
                <w:szCs w:val="28"/>
                <w:lang w:val="en-US"/>
              </w:rPr>
              <w:t>There were no problems during the first year, but recently started suggesting changes to procedures, though it is not his responsibility.</w:t>
            </w:r>
            <w:proofErr w:type="gramEnd"/>
            <w:r w:rsidRPr="00F1175B">
              <w:rPr>
                <w:rFonts w:ascii="Times New Roman" w:hAnsi="Times New Roman" w:cs="Times New Roman"/>
                <w:sz w:val="28"/>
                <w:szCs w:val="28"/>
                <w:lang w:val="en-US"/>
              </w:rPr>
              <w:t xml:space="preserve"> When I explained it to him\her, he\she began disregarding the procedures and encouraged others to do the same. He\she refuses to follow instructions, uses foul language, </w:t>
            </w:r>
            <w:proofErr w:type="gramStart"/>
            <w:r w:rsidRPr="00F1175B">
              <w:rPr>
                <w:rFonts w:ascii="Times New Roman" w:hAnsi="Times New Roman" w:cs="Times New Roman"/>
                <w:sz w:val="28"/>
                <w:szCs w:val="28"/>
                <w:lang w:val="en-US"/>
              </w:rPr>
              <w:t>does</w:t>
            </w:r>
            <w:proofErr w:type="gramEnd"/>
            <w:r w:rsidRPr="00F1175B">
              <w:rPr>
                <w:rFonts w:ascii="Times New Roman" w:hAnsi="Times New Roman" w:cs="Times New Roman"/>
                <w:sz w:val="28"/>
                <w:szCs w:val="28"/>
                <w:lang w:val="en-US"/>
              </w:rPr>
              <w:t xml:space="preserve"> not accept criticism. Your department is currently completing an important </w:t>
            </w:r>
            <w:proofErr w:type="gramStart"/>
            <w:r w:rsidRPr="00F1175B">
              <w:rPr>
                <w:rFonts w:ascii="Times New Roman" w:hAnsi="Times New Roman" w:cs="Times New Roman"/>
                <w:sz w:val="28"/>
                <w:szCs w:val="28"/>
                <w:lang w:val="en-US"/>
              </w:rPr>
              <w:t>project,</w:t>
            </w:r>
            <w:proofErr w:type="gramEnd"/>
            <w:r w:rsidRPr="00F1175B">
              <w:rPr>
                <w:rFonts w:ascii="Times New Roman" w:hAnsi="Times New Roman" w:cs="Times New Roman"/>
                <w:sz w:val="28"/>
                <w:szCs w:val="28"/>
                <w:lang w:val="en-US"/>
              </w:rPr>
              <w:t xml:space="preserve"> this conflict may lead to deadline disruption.      </w:t>
            </w:r>
          </w:p>
        </w:tc>
      </w:tr>
      <w:tr w:rsidR="007315C3" w:rsidRPr="00F1175B" w14:paraId="13D1081F" w14:textId="77777777" w:rsidTr="00415489">
        <w:tc>
          <w:tcPr>
            <w:tcW w:w="10456" w:type="dxa"/>
          </w:tcPr>
          <w:p w14:paraId="2C5BAAF1" w14:textId="77777777" w:rsidR="007315C3" w:rsidRPr="00F1175B" w:rsidRDefault="007315C3" w:rsidP="00415489">
            <w:pPr>
              <w:rPr>
                <w:rFonts w:ascii="Times New Roman" w:hAnsi="Times New Roman" w:cs="Times New Roman"/>
                <w:b/>
                <w:bCs/>
                <w:sz w:val="28"/>
                <w:szCs w:val="28"/>
                <w:lang w:val="en-US"/>
              </w:rPr>
            </w:pPr>
            <w:r w:rsidRPr="00F1175B">
              <w:rPr>
                <w:rFonts w:ascii="Times New Roman" w:hAnsi="Times New Roman" w:cs="Times New Roman"/>
                <w:b/>
                <w:bCs/>
                <w:sz w:val="28"/>
                <w:szCs w:val="28"/>
                <w:lang w:val="en-US"/>
              </w:rPr>
              <w:t>Role 3 The HR director</w:t>
            </w:r>
          </w:p>
          <w:p w14:paraId="53B9A3E2" w14:textId="77777777" w:rsidR="007315C3" w:rsidRPr="00F1175B" w:rsidRDefault="007315C3" w:rsidP="00415489">
            <w:pPr>
              <w:rPr>
                <w:rFonts w:ascii="Times New Roman" w:hAnsi="Times New Roman" w:cs="Times New Roman"/>
                <w:sz w:val="28"/>
                <w:szCs w:val="28"/>
                <w:lang w:val="en-US"/>
              </w:rPr>
            </w:pPr>
            <w:r w:rsidRPr="00F1175B">
              <w:rPr>
                <w:rFonts w:ascii="Times New Roman" w:hAnsi="Times New Roman" w:cs="Times New Roman"/>
                <w:sz w:val="28"/>
                <w:szCs w:val="28"/>
                <w:lang w:val="en-US"/>
              </w:rPr>
              <w:t xml:space="preserve">One of the managers have informed you about their concerns about an employee. Your company uses a people-oriented approach. You are proud of your country-club management style. However, when you interviewed that employee, he\she complained about the manager.  Arrange a meeting to discuss your concerns.  </w:t>
            </w:r>
          </w:p>
        </w:tc>
      </w:tr>
    </w:tbl>
    <w:p w14:paraId="44D31748" w14:textId="6B1ECDBB" w:rsidR="00192479" w:rsidRDefault="00192479" w:rsidP="00FB51F1">
      <w:pPr>
        <w:rPr>
          <w:rFonts w:ascii="Times New Roman" w:hAnsi="Times New Roman" w:cs="Times New Roman"/>
          <w:b/>
          <w:bCs/>
          <w:sz w:val="28"/>
          <w:szCs w:val="28"/>
        </w:rPr>
      </w:pPr>
    </w:p>
    <w:p w14:paraId="3F998725" w14:textId="77777777" w:rsidR="00FB51F1" w:rsidRDefault="00FB51F1" w:rsidP="000D34E0">
      <w:pPr>
        <w:jc w:val="center"/>
        <w:rPr>
          <w:rFonts w:ascii="Times New Roman" w:hAnsi="Times New Roman" w:cs="Times New Roman"/>
          <w:b/>
          <w:bCs/>
          <w:sz w:val="28"/>
          <w:szCs w:val="28"/>
        </w:rPr>
      </w:pPr>
    </w:p>
    <w:p w14:paraId="2260C1F7" w14:textId="038C7CB9" w:rsidR="000D3FBA" w:rsidRPr="000D3FBA" w:rsidRDefault="000D3FBA" w:rsidP="000D34E0">
      <w:pPr>
        <w:jc w:val="center"/>
        <w:rPr>
          <w:rFonts w:ascii="Times New Roman" w:hAnsi="Times New Roman" w:cs="Times New Roman"/>
          <w:b/>
          <w:bCs/>
          <w:sz w:val="28"/>
          <w:szCs w:val="28"/>
        </w:rPr>
      </w:pPr>
      <w:r w:rsidRPr="000D3FBA">
        <w:rPr>
          <w:rFonts w:ascii="Times New Roman" w:hAnsi="Times New Roman" w:cs="Times New Roman"/>
          <w:b/>
          <w:bCs/>
          <w:sz w:val="28"/>
          <w:szCs w:val="28"/>
        </w:rPr>
        <w:t xml:space="preserve">Объекты оценивания </w:t>
      </w:r>
    </w:p>
    <w:p w14:paraId="74FDD840" w14:textId="77777777" w:rsidR="000D3FBA" w:rsidRPr="000D3FBA"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t>Языковые знания:</w:t>
      </w:r>
    </w:p>
    <w:p w14:paraId="3630A195" w14:textId="7049C517" w:rsidR="000D3FBA" w:rsidRPr="00FB51F1" w:rsidRDefault="000D3FBA" w:rsidP="00452838">
      <w:pPr>
        <w:pStyle w:val="a4"/>
        <w:numPr>
          <w:ilvl w:val="0"/>
          <w:numId w:val="18"/>
        </w:numPr>
        <w:jc w:val="both"/>
        <w:rPr>
          <w:rFonts w:ascii="Times New Roman" w:hAnsi="Times New Roman" w:cs="Times New Roman"/>
          <w:sz w:val="28"/>
          <w:szCs w:val="28"/>
        </w:rPr>
      </w:pPr>
      <w:r w:rsidRPr="000D3FBA">
        <w:rPr>
          <w:rFonts w:ascii="Times New Roman" w:hAnsi="Times New Roman" w:cs="Times New Roman"/>
          <w:sz w:val="28"/>
          <w:szCs w:val="28"/>
        </w:rPr>
        <w:t>Использование изученного языкового материала (изученную лексику по теме, изученные грамматические структуры, характерные для устной и письменной профессионально-ориентированной коммуникации)</w:t>
      </w:r>
    </w:p>
    <w:p w14:paraId="02B3B397" w14:textId="77777777" w:rsidR="000D3FBA" w:rsidRPr="000D3FBA"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t>Коммуникативные знания:</w:t>
      </w:r>
    </w:p>
    <w:p w14:paraId="42FD4EE5" w14:textId="2B1894A8" w:rsidR="000D3FBA" w:rsidRPr="000D3FBA" w:rsidRDefault="000D3FBA" w:rsidP="00452838">
      <w:pPr>
        <w:pStyle w:val="a4"/>
        <w:numPr>
          <w:ilvl w:val="0"/>
          <w:numId w:val="18"/>
        </w:numPr>
        <w:jc w:val="both"/>
        <w:rPr>
          <w:rFonts w:ascii="Times New Roman" w:hAnsi="Times New Roman" w:cs="Times New Roman"/>
          <w:sz w:val="28"/>
          <w:szCs w:val="28"/>
        </w:rPr>
      </w:pPr>
      <w:r w:rsidRPr="000D3FBA">
        <w:rPr>
          <w:rFonts w:ascii="Times New Roman" w:hAnsi="Times New Roman" w:cs="Times New Roman"/>
          <w:sz w:val="28"/>
          <w:szCs w:val="28"/>
        </w:rPr>
        <w:t>Высказывания подкреплены аргументами</w:t>
      </w:r>
    </w:p>
    <w:p w14:paraId="46F170C4" w14:textId="2E69B5F9" w:rsidR="000D3FBA" w:rsidRPr="001E718B" w:rsidRDefault="000D3FBA" w:rsidP="00452838">
      <w:pPr>
        <w:pStyle w:val="a4"/>
        <w:numPr>
          <w:ilvl w:val="0"/>
          <w:numId w:val="18"/>
        </w:numPr>
        <w:jc w:val="both"/>
        <w:rPr>
          <w:rFonts w:ascii="Times New Roman" w:hAnsi="Times New Roman" w:cs="Times New Roman"/>
          <w:sz w:val="28"/>
          <w:szCs w:val="28"/>
        </w:rPr>
      </w:pPr>
      <w:r w:rsidRPr="000D3FBA">
        <w:rPr>
          <w:rFonts w:ascii="Times New Roman" w:hAnsi="Times New Roman" w:cs="Times New Roman"/>
          <w:sz w:val="28"/>
          <w:szCs w:val="28"/>
        </w:rPr>
        <w:t xml:space="preserve">Высказывание логично выстроено </w:t>
      </w:r>
    </w:p>
    <w:p w14:paraId="377FE2E6" w14:textId="77777777" w:rsidR="000D3FBA" w:rsidRPr="000D3FBA"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t>Речевые умения:</w:t>
      </w:r>
    </w:p>
    <w:p w14:paraId="40306746" w14:textId="27DD4777" w:rsidR="000D3FBA" w:rsidRPr="000D3FBA" w:rsidRDefault="000D3FBA" w:rsidP="00452838">
      <w:pPr>
        <w:pStyle w:val="a4"/>
        <w:numPr>
          <w:ilvl w:val="0"/>
          <w:numId w:val="19"/>
        </w:numPr>
        <w:jc w:val="both"/>
        <w:rPr>
          <w:rFonts w:ascii="Times New Roman" w:hAnsi="Times New Roman" w:cs="Times New Roman"/>
          <w:sz w:val="28"/>
          <w:szCs w:val="28"/>
        </w:rPr>
      </w:pPr>
      <w:r w:rsidRPr="000D3FBA">
        <w:rPr>
          <w:rFonts w:ascii="Times New Roman" w:hAnsi="Times New Roman" w:cs="Times New Roman"/>
          <w:sz w:val="28"/>
          <w:szCs w:val="28"/>
        </w:rPr>
        <w:t>осуществлять устную речевую деятельность с выбором соответствующих лексических единиц в определённых деловых ситуациях общения.</w:t>
      </w:r>
    </w:p>
    <w:p w14:paraId="38E16E93" w14:textId="2AA933E4" w:rsidR="000D3FBA" w:rsidRPr="000D3FBA" w:rsidRDefault="000D3FBA" w:rsidP="00452838">
      <w:pPr>
        <w:pStyle w:val="a4"/>
        <w:numPr>
          <w:ilvl w:val="0"/>
          <w:numId w:val="19"/>
        </w:numPr>
        <w:jc w:val="both"/>
        <w:rPr>
          <w:rFonts w:ascii="Times New Roman" w:hAnsi="Times New Roman" w:cs="Times New Roman"/>
          <w:sz w:val="28"/>
          <w:szCs w:val="28"/>
        </w:rPr>
      </w:pPr>
      <w:r w:rsidRPr="000D3FBA">
        <w:rPr>
          <w:rFonts w:ascii="Times New Roman" w:hAnsi="Times New Roman" w:cs="Times New Roman"/>
          <w:sz w:val="28"/>
          <w:szCs w:val="28"/>
        </w:rPr>
        <w:t>воспринимать</w:t>
      </w:r>
      <w:r w:rsidRPr="000D3FBA">
        <w:rPr>
          <w:rFonts w:ascii="Times New Roman" w:hAnsi="Times New Roman" w:cs="Times New Roman"/>
          <w:sz w:val="28"/>
          <w:szCs w:val="28"/>
        </w:rPr>
        <w:tab/>
        <w:t>содержание</w:t>
      </w:r>
      <w:r w:rsidRPr="000D3FBA">
        <w:rPr>
          <w:rFonts w:ascii="Times New Roman" w:hAnsi="Times New Roman" w:cs="Times New Roman"/>
          <w:sz w:val="28"/>
          <w:szCs w:val="28"/>
        </w:rPr>
        <w:tab/>
        <w:t>аутентичных</w:t>
      </w:r>
      <w:r w:rsidRPr="000D3FBA">
        <w:rPr>
          <w:rFonts w:ascii="Times New Roman" w:hAnsi="Times New Roman" w:cs="Times New Roman"/>
          <w:sz w:val="28"/>
          <w:szCs w:val="28"/>
        </w:rPr>
        <w:tab/>
        <w:t>текстов</w:t>
      </w:r>
      <w:r>
        <w:rPr>
          <w:rFonts w:ascii="Times New Roman" w:hAnsi="Times New Roman" w:cs="Times New Roman"/>
          <w:sz w:val="28"/>
          <w:szCs w:val="28"/>
        </w:rPr>
        <w:t xml:space="preserve"> </w:t>
      </w:r>
      <w:r w:rsidRPr="000D3FBA">
        <w:rPr>
          <w:rFonts w:ascii="Times New Roman" w:hAnsi="Times New Roman" w:cs="Times New Roman"/>
          <w:sz w:val="28"/>
          <w:szCs w:val="28"/>
        </w:rPr>
        <w:t>публицистического профессионального ориентированного уровня;</w:t>
      </w:r>
    </w:p>
    <w:p w14:paraId="4B2C392E" w14:textId="77777777" w:rsidR="00FB51F1" w:rsidRDefault="00FB51F1" w:rsidP="008C0ACF">
      <w:pPr>
        <w:jc w:val="both"/>
        <w:rPr>
          <w:rFonts w:ascii="Times New Roman" w:hAnsi="Times New Roman" w:cs="Times New Roman"/>
          <w:b/>
          <w:bCs/>
          <w:sz w:val="28"/>
          <w:szCs w:val="28"/>
        </w:rPr>
      </w:pPr>
    </w:p>
    <w:p w14:paraId="5A79BA10" w14:textId="35C7C062" w:rsidR="000D3FBA" w:rsidRPr="000D3FBA"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lastRenderedPageBreak/>
        <w:t>Коммуникативные умения:</w:t>
      </w:r>
    </w:p>
    <w:p w14:paraId="4708E27D" w14:textId="22664482" w:rsidR="000D3FBA" w:rsidRPr="00FB51F1"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принимать активное участие в дискуссии по значимой проблеме, обосновывать свою точку зрения;</w:t>
      </w:r>
    </w:p>
    <w:p w14:paraId="705055A9" w14:textId="39BA20A2" w:rsidR="000D3FBA" w:rsidRPr="00762701"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t>Владение навыками:</w:t>
      </w:r>
    </w:p>
    <w:p w14:paraId="1DEDC4D9" w14:textId="6210121C"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обобщения, систематизации и аргументации информации в письменной и устной формах</w:t>
      </w:r>
    </w:p>
    <w:p w14:paraId="45A589AE" w14:textId="1D93ADC4"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всеми видами речевой деятельности – говорение, слушание, чтение, письмо в межличностном и профессиональном общении;</w:t>
      </w:r>
    </w:p>
    <w:p w14:paraId="7A9FB1AC" w14:textId="457DF9C4"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всеми видами чтения (изучающим, просмотровым, поисковым);</w:t>
      </w:r>
    </w:p>
    <w:p w14:paraId="5B700F0A" w14:textId="0CE3AB93"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переработки профессионально-значимой информации – аннотирование;</w:t>
      </w:r>
    </w:p>
    <w:p w14:paraId="74FDE0B3" w14:textId="1539D1F0"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эффективной коммуникации в деловом общении на английском языке;</w:t>
      </w:r>
    </w:p>
    <w:p w14:paraId="4AA22CB6" w14:textId="6637AC1E"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выражения своих мыслей и мнения в деловом общении на английском языке;</w:t>
      </w:r>
    </w:p>
    <w:p w14:paraId="4A9A1B5B" w14:textId="00D2E321" w:rsidR="000D3FBA" w:rsidRP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публичной речи (сообщения в рамках специализации).</w:t>
      </w:r>
    </w:p>
    <w:p w14:paraId="1118E4A0" w14:textId="7C157931" w:rsidR="000D3FBA" w:rsidRDefault="000D3FBA" w:rsidP="00452838">
      <w:pPr>
        <w:pStyle w:val="a4"/>
        <w:numPr>
          <w:ilvl w:val="0"/>
          <w:numId w:val="20"/>
        </w:numPr>
        <w:jc w:val="both"/>
        <w:rPr>
          <w:rFonts w:ascii="Times New Roman" w:hAnsi="Times New Roman" w:cs="Times New Roman"/>
          <w:sz w:val="28"/>
          <w:szCs w:val="28"/>
        </w:rPr>
      </w:pPr>
      <w:r w:rsidRPr="000D3FBA">
        <w:rPr>
          <w:rFonts w:ascii="Times New Roman" w:hAnsi="Times New Roman" w:cs="Times New Roman"/>
          <w:sz w:val="28"/>
          <w:szCs w:val="28"/>
        </w:rPr>
        <w:t>использовать Интернет-ресурсы для извлечения иноязычной информации в учебных и научных целях.</w:t>
      </w:r>
    </w:p>
    <w:p w14:paraId="5ED74E80" w14:textId="53341D8F" w:rsidR="00BA649B" w:rsidRDefault="00BA649B" w:rsidP="00BA649B">
      <w:pPr>
        <w:pStyle w:val="a4"/>
        <w:jc w:val="both"/>
        <w:rPr>
          <w:rFonts w:ascii="Times New Roman" w:hAnsi="Times New Roman" w:cs="Times New Roman"/>
          <w:sz w:val="28"/>
          <w:szCs w:val="28"/>
        </w:rPr>
      </w:pPr>
    </w:p>
    <w:p w14:paraId="115ECD6B" w14:textId="77777777" w:rsidR="00BA649B" w:rsidRDefault="00BA649B" w:rsidP="00BA649B">
      <w:pPr>
        <w:pStyle w:val="a4"/>
        <w:jc w:val="both"/>
        <w:rPr>
          <w:rFonts w:ascii="Times New Roman" w:hAnsi="Times New Roman" w:cs="Times New Roman"/>
          <w:sz w:val="28"/>
          <w:szCs w:val="28"/>
        </w:rPr>
      </w:pPr>
    </w:p>
    <w:p w14:paraId="6527974A" w14:textId="77777777" w:rsidR="00BA649B" w:rsidRPr="00AC2F18" w:rsidRDefault="00BA649B" w:rsidP="00BA649B">
      <w:pPr>
        <w:pStyle w:val="WW-"/>
        <w:spacing w:after="0" w:line="240" w:lineRule="auto"/>
        <w:jc w:val="center"/>
        <w:rPr>
          <w:rFonts w:ascii="Times New Roman" w:eastAsia="Times New Roman" w:hAnsi="Times New Roman" w:cs="Times New Roman"/>
          <w:b/>
          <w:color w:val="000000"/>
          <w:sz w:val="28"/>
          <w:szCs w:val="28"/>
        </w:rPr>
      </w:pPr>
      <w:r w:rsidRPr="00AC2F18">
        <w:rPr>
          <w:rFonts w:ascii="Times New Roman" w:hAnsi="Times New Roman" w:cs="Times New Roman"/>
          <w:b/>
          <w:bCs/>
          <w:sz w:val="28"/>
          <w:szCs w:val="28"/>
        </w:rPr>
        <w:t>Пример</w:t>
      </w:r>
      <w:r w:rsidRPr="00AC2F18">
        <w:rPr>
          <w:rFonts w:ascii="Times New Roman" w:eastAsia="Times New Roman" w:hAnsi="Times New Roman" w:cs="Times New Roman"/>
          <w:b/>
          <w:color w:val="000000"/>
          <w:sz w:val="28"/>
          <w:szCs w:val="28"/>
        </w:rPr>
        <w:t xml:space="preserve"> контрольной работы </w:t>
      </w:r>
    </w:p>
    <w:p w14:paraId="3AE3F169" w14:textId="77777777" w:rsidR="00BA649B" w:rsidRPr="00B50294" w:rsidRDefault="00BA649B" w:rsidP="00BA649B">
      <w:pPr>
        <w:pStyle w:val="WW-"/>
        <w:spacing w:after="0" w:line="240" w:lineRule="auto"/>
        <w:jc w:val="center"/>
        <w:rPr>
          <w:rFonts w:ascii="Times New Roman" w:eastAsia="Times New Roman" w:hAnsi="Times New Roman" w:cs="Times New Roman"/>
          <w:color w:val="000000"/>
          <w:sz w:val="24"/>
          <w:szCs w:val="24"/>
        </w:rPr>
      </w:pPr>
      <w:r w:rsidRPr="00B50294">
        <w:rPr>
          <w:rFonts w:ascii="Times New Roman" w:eastAsia="Times New Roman" w:hAnsi="Times New Roman" w:cs="Times New Roman"/>
          <w:color w:val="000000"/>
          <w:sz w:val="24"/>
          <w:szCs w:val="24"/>
        </w:rPr>
        <w:t>Федеральное государственное образовательное бюджетное учреждение</w:t>
      </w:r>
    </w:p>
    <w:p w14:paraId="55B128D4" w14:textId="77777777" w:rsidR="00BA649B" w:rsidRPr="00B50294" w:rsidRDefault="00BA649B" w:rsidP="00BA649B">
      <w:pPr>
        <w:pStyle w:val="WW-"/>
        <w:spacing w:after="0" w:line="240" w:lineRule="auto"/>
        <w:jc w:val="center"/>
        <w:rPr>
          <w:rFonts w:ascii="Times New Roman" w:eastAsia="Times New Roman" w:hAnsi="Times New Roman" w:cs="Times New Roman"/>
          <w:color w:val="000000"/>
          <w:sz w:val="24"/>
          <w:szCs w:val="24"/>
        </w:rPr>
      </w:pPr>
      <w:r w:rsidRPr="00B50294">
        <w:rPr>
          <w:rFonts w:ascii="Times New Roman" w:eastAsia="Times New Roman" w:hAnsi="Times New Roman" w:cs="Times New Roman"/>
          <w:color w:val="000000"/>
          <w:sz w:val="24"/>
          <w:szCs w:val="24"/>
        </w:rPr>
        <w:t>высшего образования</w:t>
      </w:r>
    </w:p>
    <w:p w14:paraId="08782523" w14:textId="77777777" w:rsidR="00BA649B" w:rsidRPr="00B50294" w:rsidRDefault="00BA649B" w:rsidP="00BA649B">
      <w:pPr>
        <w:pStyle w:val="WW-"/>
        <w:spacing w:after="0" w:line="240" w:lineRule="auto"/>
        <w:jc w:val="center"/>
        <w:rPr>
          <w:rFonts w:ascii="Times New Roman" w:eastAsia="Times New Roman" w:hAnsi="Times New Roman" w:cs="Times New Roman"/>
          <w:b/>
          <w:color w:val="000000"/>
          <w:sz w:val="24"/>
          <w:szCs w:val="24"/>
        </w:rPr>
      </w:pPr>
      <w:r w:rsidRPr="00B50294">
        <w:rPr>
          <w:rFonts w:ascii="Times New Roman" w:eastAsia="Times New Roman" w:hAnsi="Times New Roman" w:cs="Times New Roman"/>
          <w:b/>
          <w:color w:val="000000"/>
          <w:sz w:val="24"/>
          <w:szCs w:val="24"/>
        </w:rPr>
        <w:t>«ФИНАНСОВЫЙ УНИВЕРСИТЕТ ПРИ ПРАВИТЕЛЬСТВЕ</w:t>
      </w:r>
    </w:p>
    <w:p w14:paraId="04355435" w14:textId="77777777" w:rsidR="00BA649B" w:rsidRPr="005F0432" w:rsidRDefault="00BA649B" w:rsidP="00BA649B">
      <w:pPr>
        <w:pStyle w:val="WW-"/>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РОССИЙСКОЙ ФЕДЕРАЦИИ»</w:t>
      </w:r>
    </w:p>
    <w:p w14:paraId="0CEC3A57" w14:textId="77777777" w:rsidR="00BA649B" w:rsidRDefault="00BA649B" w:rsidP="00BA649B">
      <w:pPr>
        <w:pStyle w:val="WW-"/>
        <w:spacing w:after="0" w:line="240" w:lineRule="auto"/>
        <w:jc w:val="center"/>
        <w:rPr>
          <w:rFonts w:ascii="Times New Roman" w:eastAsia="Times New Roman" w:hAnsi="Times New Roman" w:cs="Times New Roman"/>
          <w:color w:val="000000"/>
          <w:sz w:val="24"/>
          <w:szCs w:val="24"/>
        </w:rPr>
      </w:pPr>
      <w:r w:rsidRPr="00B50294">
        <w:rPr>
          <w:rFonts w:ascii="Times New Roman" w:eastAsia="Times New Roman" w:hAnsi="Times New Roman" w:cs="Times New Roman"/>
          <w:color w:val="000000"/>
          <w:sz w:val="24"/>
          <w:szCs w:val="24"/>
        </w:rPr>
        <w:t xml:space="preserve">Департамент </w:t>
      </w:r>
      <w:r>
        <w:rPr>
          <w:rFonts w:ascii="Times New Roman" w:eastAsia="Times New Roman" w:hAnsi="Times New Roman" w:cs="Times New Roman"/>
          <w:color w:val="000000"/>
          <w:sz w:val="24"/>
          <w:szCs w:val="24"/>
        </w:rPr>
        <w:t>иностранных языков и межкультурной коммуникации</w:t>
      </w:r>
    </w:p>
    <w:p w14:paraId="5D86E136" w14:textId="77777777" w:rsidR="00BA649B" w:rsidRPr="00B50294" w:rsidRDefault="00BA649B" w:rsidP="00BA649B">
      <w:pPr>
        <w:pStyle w:val="WW-"/>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Факультета </w:t>
      </w:r>
      <w:proofErr w:type="gramStart"/>
      <w:r>
        <w:rPr>
          <w:rFonts w:ascii="Times New Roman" w:eastAsia="Times New Roman" w:hAnsi="Times New Roman" w:cs="Times New Roman"/>
          <w:color w:val="000000"/>
          <w:sz w:val="24"/>
          <w:szCs w:val="24"/>
        </w:rPr>
        <w:t>международных  экономических</w:t>
      </w:r>
      <w:proofErr w:type="gramEnd"/>
      <w:r>
        <w:rPr>
          <w:rFonts w:ascii="Times New Roman" w:eastAsia="Times New Roman" w:hAnsi="Times New Roman" w:cs="Times New Roman"/>
          <w:color w:val="000000"/>
          <w:sz w:val="24"/>
          <w:szCs w:val="24"/>
        </w:rPr>
        <w:t xml:space="preserve"> отношений</w:t>
      </w:r>
    </w:p>
    <w:p w14:paraId="1A7ACB02" w14:textId="77777777" w:rsidR="00BA649B" w:rsidRPr="00B50294" w:rsidRDefault="00BA649B" w:rsidP="00BA649B">
      <w:pPr>
        <w:jc w:val="center"/>
        <w:rPr>
          <w:rFonts w:ascii="Times New Roman" w:eastAsia="Times New Roman" w:hAnsi="Times New Roman" w:cs="Times New Roman"/>
          <w:b/>
          <w:color w:val="000000"/>
          <w:kern w:val="1"/>
          <w:lang w:eastAsia="ar-SA"/>
        </w:rPr>
      </w:pPr>
      <w:r w:rsidRPr="00D34BD9">
        <w:rPr>
          <w:rFonts w:ascii="Times New Roman" w:eastAsia="Times New Roman" w:hAnsi="Times New Roman" w:cs="Times New Roman"/>
          <w:b/>
          <w:color w:val="000000"/>
          <w:kern w:val="1"/>
          <w:lang w:eastAsia="ar-SA"/>
        </w:rPr>
        <w:t>КОНТРОЛЬНАЯ РАБОТА ПО ДИСЦИПЛИНЕ</w:t>
      </w:r>
    </w:p>
    <w:p w14:paraId="73CABEE6" w14:textId="77777777" w:rsidR="00BA649B" w:rsidRPr="00B50294" w:rsidRDefault="00BA649B" w:rsidP="00BA649B">
      <w:pPr>
        <w:jc w:val="center"/>
        <w:rPr>
          <w:rFonts w:ascii="Times New Roman" w:hAnsi="Times New Roman" w:cs="Times New Roman"/>
          <w:b/>
          <w:bCs/>
        </w:rPr>
      </w:pPr>
      <w:r w:rsidRPr="00B50294">
        <w:rPr>
          <w:rFonts w:ascii="Times New Roman" w:eastAsia="Times New Roman" w:hAnsi="Times New Roman" w:cs="Times New Roman"/>
          <w:b/>
          <w:color w:val="000000"/>
        </w:rPr>
        <w:t xml:space="preserve"> «</w:t>
      </w:r>
      <w:r w:rsidRPr="00B50294">
        <w:rPr>
          <w:rFonts w:ascii="Times New Roman" w:hAnsi="Times New Roman" w:cs="Times New Roman"/>
          <w:b/>
          <w:bCs/>
        </w:rPr>
        <w:t>ОСНОВЫ ДЕЛОВОЙ И ПУБЛИЧНОЙ КОММУНИКАЦИИ</w:t>
      </w:r>
      <w:r w:rsidRPr="00B50294">
        <w:rPr>
          <w:rFonts w:ascii="Times New Roman" w:eastAsia="Times New Roman" w:hAnsi="Times New Roman" w:cs="Times New Roman"/>
          <w:b/>
          <w:color w:val="000000"/>
        </w:rPr>
        <w:t xml:space="preserve">» </w:t>
      </w:r>
    </w:p>
    <w:p w14:paraId="440A8014" w14:textId="77777777" w:rsidR="00BA649B" w:rsidRPr="00FE454A" w:rsidRDefault="00BA649B" w:rsidP="00BA649B">
      <w:pPr>
        <w:pStyle w:val="WW-"/>
        <w:spacing w:after="0" w:line="240" w:lineRule="auto"/>
        <w:jc w:val="center"/>
        <w:rPr>
          <w:rFonts w:ascii="Times New Roman" w:eastAsia="Times New Roman" w:hAnsi="Times New Roman" w:cs="Times New Roman"/>
          <w:color w:val="000000"/>
          <w:sz w:val="24"/>
          <w:szCs w:val="24"/>
        </w:rPr>
      </w:pPr>
      <w:r w:rsidRPr="00B50294">
        <w:rPr>
          <w:rFonts w:ascii="Times New Roman" w:eastAsia="Times New Roman" w:hAnsi="Times New Roman" w:cs="Times New Roman"/>
          <w:color w:val="000000"/>
          <w:sz w:val="24"/>
          <w:szCs w:val="24"/>
        </w:rPr>
        <w:t>38.03.01 «Экономика»</w:t>
      </w:r>
    </w:p>
    <w:p w14:paraId="61E0694A" w14:textId="77777777" w:rsidR="00BA649B" w:rsidRPr="00B50294" w:rsidRDefault="00BA649B" w:rsidP="00BA649B">
      <w:pPr>
        <w:pStyle w:val="WW-"/>
        <w:spacing w:after="0" w:line="240" w:lineRule="auto"/>
        <w:jc w:val="center"/>
        <w:rPr>
          <w:rFonts w:ascii="Times New Roman" w:hAnsi="Times New Roman"/>
          <w:sz w:val="24"/>
          <w:szCs w:val="24"/>
        </w:rPr>
      </w:pPr>
      <w:r w:rsidRPr="00B50294">
        <w:rPr>
          <w:rFonts w:ascii="Times New Roman" w:hAnsi="Times New Roman"/>
          <w:sz w:val="24"/>
          <w:szCs w:val="24"/>
        </w:rPr>
        <w:t>3 курс 5 семестр</w:t>
      </w:r>
    </w:p>
    <w:p w14:paraId="7934168B" w14:textId="77777777" w:rsidR="00BA649B" w:rsidRPr="00B50294" w:rsidRDefault="00BA649B" w:rsidP="00BA649B">
      <w:pPr>
        <w:pStyle w:val="WW-"/>
        <w:spacing w:after="0" w:line="240" w:lineRule="auto"/>
        <w:jc w:val="center"/>
        <w:rPr>
          <w:rFonts w:ascii="Times New Roman" w:eastAsia="Times New Roman" w:hAnsi="Times New Roman" w:cs="Times New Roman"/>
          <w:color w:val="000000"/>
          <w:sz w:val="24"/>
          <w:szCs w:val="24"/>
        </w:rPr>
      </w:pPr>
      <w:r w:rsidRPr="00B50294">
        <w:rPr>
          <w:rFonts w:ascii="Times New Roman" w:eastAsia="Times New Roman" w:hAnsi="Times New Roman" w:cs="Times New Roman"/>
          <w:color w:val="000000"/>
          <w:sz w:val="24"/>
          <w:szCs w:val="24"/>
        </w:rPr>
        <w:t xml:space="preserve"> 1 вариант</w:t>
      </w:r>
    </w:p>
    <w:p w14:paraId="5E51CA74" w14:textId="77777777" w:rsidR="00BA649B" w:rsidRPr="00FE454A" w:rsidRDefault="00BA649B" w:rsidP="00BA649B">
      <w:pPr>
        <w:pStyle w:val="WW-"/>
        <w:spacing w:after="0" w:line="240" w:lineRule="auto"/>
        <w:rPr>
          <w:rFonts w:ascii="Times New Roman" w:eastAsia="Times New Roman" w:hAnsi="Times New Roman" w:cs="Times New Roman"/>
          <w:color w:val="000000"/>
          <w:sz w:val="24"/>
          <w:szCs w:val="24"/>
        </w:rPr>
      </w:pPr>
      <w:r w:rsidRPr="00B50294">
        <w:rPr>
          <w:rFonts w:ascii="Times New Roman" w:hAnsi="Times New Roman" w:cs="Times New Roman"/>
          <w:color w:val="000000"/>
          <w:sz w:val="24"/>
          <w:szCs w:val="24"/>
        </w:rPr>
        <w:t>Работу выполнил студент _____________________________________гр._______</w:t>
      </w:r>
    </w:p>
    <w:p w14:paraId="02D0BD01" w14:textId="77777777" w:rsidR="00BA649B" w:rsidRPr="00B66E42" w:rsidRDefault="00BA649B" w:rsidP="00BA649B">
      <w:pPr>
        <w:pStyle w:val="WW-"/>
        <w:spacing w:after="0" w:line="240" w:lineRule="auto"/>
        <w:jc w:val="center"/>
        <w:rPr>
          <w:rFonts w:ascii="Times New Roman" w:eastAsia="Times New Roman" w:hAnsi="Times New Roman" w:cs="Times New Roman"/>
          <w:b/>
          <w:color w:val="000000"/>
          <w:sz w:val="24"/>
          <w:szCs w:val="24"/>
        </w:rPr>
      </w:pPr>
      <w:r w:rsidRPr="00B66E42">
        <w:rPr>
          <w:rFonts w:ascii="Times New Roman" w:hAnsi="Times New Roman" w:cs="Times New Roman"/>
          <w:sz w:val="24"/>
          <w:szCs w:val="24"/>
        </w:rPr>
        <w:t xml:space="preserve"> </w:t>
      </w:r>
      <w:r w:rsidRPr="00B66E42">
        <w:rPr>
          <w:rFonts w:ascii="Times New Roman" w:eastAsia="Times New Roman" w:hAnsi="Times New Roman" w:cs="Times New Roman"/>
          <w:b/>
          <w:color w:val="000000"/>
          <w:sz w:val="24"/>
          <w:szCs w:val="24"/>
        </w:rPr>
        <w:t>Система оценки знаний по учебной дисциплине</w:t>
      </w:r>
    </w:p>
    <w:p w14:paraId="1CEF8251" w14:textId="77777777" w:rsidR="00BA649B" w:rsidRPr="00B66E42" w:rsidRDefault="00BA649B" w:rsidP="00BA649B">
      <w:pPr>
        <w:jc w:val="center"/>
        <w:rPr>
          <w:rFonts w:ascii="Times New Roman" w:hAnsi="Times New Roman" w:cs="Times New Roman"/>
          <w:b/>
          <w:color w:val="000000"/>
        </w:rPr>
      </w:pPr>
      <w:r w:rsidRPr="00424D27">
        <w:rPr>
          <w:rFonts w:ascii="Times New Roman" w:hAnsi="Times New Roman" w:cs="Times New Roman"/>
          <w:b/>
          <w:color w:val="000000"/>
        </w:rPr>
        <w:t>«</w:t>
      </w:r>
      <w:r w:rsidRPr="00424D27">
        <w:rPr>
          <w:rFonts w:ascii="Times New Roman" w:hAnsi="Times New Roman" w:cs="Times New Roman"/>
          <w:b/>
          <w:bCs/>
        </w:rPr>
        <w:t>Основы деловой и публичной коммуникации</w:t>
      </w:r>
      <w:r w:rsidRPr="00B66E42">
        <w:rPr>
          <w:rFonts w:ascii="Times New Roman" w:hAnsi="Times New Roman" w:cs="Times New Roman"/>
          <w:b/>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9"/>
        <w:gridCol w:w="2135"/>
        <w:gridCol w:w="2694"/>
        <w:gridCol w:w="1321"/>
        <w:gridCol w:w="1366"/>
      </w:tblGrid>
      <w:tr w:rsidR="00BA649B" w:rsidRPr="00B50294" w14:paraId="2C289C79" w14:textId="77777777" w:rsidTr="00C2469E">
        <w:trPr>
          <w:trHeight w:val="613"/>
        </w:trPr>
        <w:tc>
          <w:tcPr>
            <w:tcW w:w="1829" w:type="dxa"/>
            <w:vMerge w:val="restart"/>
            <w:tcBorders>
              <w:top w:val="single" w:sz="4" w:space="0" w:color="auto"/>
              <w:left w:val="single" w:sz="4" w:space="0" w:color="auto"/>
              <w:bottom w:val="single" w:sz="4" w:space="0" w:color="auto"/>
              <w:right w:val="single" w:sz="4" w:space="0" w:color="auto"/>
            </w:tcBorders>
            <w:shd w:val="clear" w:color="auto" w:fill="auto"/>
          </w:tcPr>
          <w:p w14:paraId="2B6724B0"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Текущая семестровая оценка</w:t>
            </w:r>
          </w:p>
          <w:p w14:paraId="2EF73474"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сентябрь-октябрь/</w:t>
            </w:r>
          </w:p>
          <w:p w14:paraId="5CA408AD"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февраль-март</w:t>
            </w:r>
          </w:p>
          <w:p w14:paraId="1BEDBA14"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 xml:space="preserve">20__/20__ </w:t>
            </w:r>
            <w:proofErr w:type="spellStart"/>
            <w:r w:rsidRPr="00B50294">
              <w:rPr>
                <w:rFonts w:ascii="Times New Roman" w:hAnsi="Times New Roman" w:cs="Times New Roman"/>
                <w:sz w:val="21"/>
                <w:szCs w:val="21"/>
              </w:rPr>
              <w:t>уч.г</w:t>
            </w:r>
            <w:proofErr w:type="spellEnd"/>
            <w:r w:rsidRPr="00B50294">
              <w:rPr>
                <w:rFonts w:ascii="Times New Roman" w:hAnsi="Times New Roman" w:cs="Times New Roman"/>
                <w:sz w:val="21"/>
                <w:szCs w:val="21"/>
              </w:rPr>
              <w:t xml:space="preserve">. </w:t>
            </w:r>
          </w:p>
        </w:tc>
        <w:tc>
          <w:tcPr>
            <w:tcW w:w="6150" w:type="dxa"/>
            <w:gridSpan w:val="3"/>
            <w:tcBorders>
              <w:top w:val="single" w:sz="4" w:space="0" w:color="auto"/>
              <w:left w:val="single" w:sz="4" w:space="0" w:color="auto"/>
              <w:bottom w:val="single" w:sz="4" w:space="0" w:color="auto"/>
              <w:right w:val="single" w:sz="4" w:space="0" w:color="auto"/>
            </w:tcBorders>
            <w:shd w:val="clear" w:color="auto" w:fill="auto"/>
          </w:tcPr>
          <w:p w14:paraId="0A0853F5"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Текущий контроль успеваемости</w:t>
            </w:r>
          </w:p>
          <w:p w14:paraId="7C898470"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(10 баллов)</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auto"/>
          </w:tcPr>
          <w:p w14:paraId="42AAC3DC"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Итоговая оценка</w:t>
            </w:r>
          </w:p>
        </w:tc>
      </w:tr>
      <w:tr w:rsidR="00BA649B" w:rsidRPr="00B50294" w14:paraId="1544EFD1" w14:textId="77777777" w:rsidTr="00C2469E">
        <w:trPr>
          <w:trHeight w:val="639"/>
        </w:trPr>
        <w:tc>
          <w:tcPr>
            <w:tcW w:w="1829" w:type="dxa"/>
            <w:vMerge/>
            <w:shd w:val="clear" w:color="auto" w:fill="auto"/>
          </w:tcPr>
          <w:p w14:paraId="2D07A7B9" w14:textId="77777777" w:rsidR="00BA649B" w:rsidRPr="00B50294" w:rsidRDefault="00BA649B" w:rsidP="00C2469E">
            <w:pPr>
              <w:jc w:val="center"/>
              <w:rPr>
                <w:rFonts w:ascii="Times New Roman" w:hAnsi="Times New Roman" w:cs="Times New Roman"/>
                <w:sz w:val="21"/>
                <w:szCs w:val="21"/>
              </w:rPr>
            </w:pPr>
          </w:p>
        </w:tc>
        <w:tc>
          <w:tcPr>
            <w:tcW w:w="2135" w:type="dxa"/>
            <w:shd w:val="clear" w:color="auto" w:fill="auto"/>
          </w:tcPr>
          <w:p w14:paraId="19BA2EEA" w14:textId="77777777" w:rsidR="00BA649B" w:rsidRPr="00B50294" w:rsidRDefault="00BA649B" w:rsidP="00C2469E">
            <w:pPr>
              <w:jc w:val="center"/>
              <w:rPr>
                <w:rFonts w:ascii="Times New Roman" w:hAnsi="Times New Roman" w:cs="Times New Roman"/>
                <w:sz w:val="21"/>
                <w:szCs w:val="21"/>
              </w:rPr>
            </w:pPr>
            <w:proofErr w:type="spellStart"/>
            <w:r w:rsidRPr="00B50294">
              <w:rPr>
                <w:rFonts w:ascii="Times New Roman" w:hAnsi="Times New Roman" w:cs="Times New Roman"/>
                <w:sz w:val="21"/>
                <w:szCs w:val="21"/>
              </w:rPr>
              <w:t>Аудирование</w:t>
            </w:r>
            <w:proofErr w:type="spellEnd"/>
          </w:p>
          <w:p w14:paraId="16A67E28" w14:textId="77777777" w:rsidR="00BA649B" w:rsidRPr="00B50294" w:rsidRDefault="00BA649B" w:rsidP="00C2469E">
            <w:pPr>
              <w:jc w:val="center"/>
              <w:rPr>
                <w:rFonts w:ascii="Times New Roman" w:hAnsi="Times New Roman" w:cs="Times New Roman"/>
                <w:sz w:val="21"/>
                <w:szCs w:val="21"/>
              </w:rPr>
            </w:pPr>
          </w:p>
        </w:tc>
        <w:tc>
          <w:tcPr>
            <w:tcW w:w="2694" w:type="dxa"/>
            <w:shd w:val="clear" w:color="auto" w:fill="FFFFFF" w:themeFill="background1"/>
          </w:tcPr>
          <w:p w14:paraId="0C429263"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 xml:space="preserve">Лексико-грамматический тест </w:t>
            </w:r>
          </w:p>
          <w:p w14:paraId="70F688DF" w14:textId="77777777" w:rsidR="00BA649B" w:rsidRPr="00B50294" w:rsidRDefault="00BA649B" w:rsidP="00C2469E">
            <w:pPr>
              <w:jc w:val="center"/>
              <w:rPr>
                <w:rFonts w:ascii="Times New Roman" w:hAnsi="Times New Roman" w:cs="Times New Roman"/>
                <w:sz w:val="21"/>
                <w:szCs w:val="21"/>
              </w:rPr>
            </w:pPr>
          </w:p>
        </w:tc>
        <w:tc>
          <w:tcPr>
            <w:tcW w:w="1321" w:type="dxa"/>
          </w:tcPr>
          <w:p w14:paraId="3CEDD9F5" w14:textId="77777777" w:rsidR="00BA649B" w:rsidRDefault="00BA649B" w:rsidP="00C2469E">
            <w:pPr>
              <w:jc w:val="center"/>
              <w:rPr>
                <w:rFonts w:ascii="Times New Roman" w:hAnsi="Times New Roman" w:cs="Times New Roman"/>
                <w:sz w:val="21"/>
                <w:szCs w:val="21"/>
              </w:rPr>
            </w:pPr>
            <w:r w:rsidRPr="005F6C24">
              <w:rPr>
                <w:rFonts w:ascii="Times New Roman" w:hAnsi="Times New Roman" w:cs="Times New Roman"/>
                <w:sz w:val="21"/>
                <w:szCs w:val="21"/>
              </w:rPr>
              <w:t>Письмо</w:t>
            </w:r>
          </w:p>
          <w:p w14:paraId="0BCF6B17" w14:textId="77777777" w:rsidR="00BA649B" w:rsidRPr="00B50294" w:rsidRDefault="00BA649B" w:rsidP="00C2469E">
            <w:pPr>
              <w:jc w:val="center"/>
              <w:rPr>
                <w:rFonts w:ascii="Times New Roman" w:hAnsi="Times New Roman" w:cs="Times New Roman"/>
                <w:sz w:val="21"/>
                <w:szCs w:val="21"/>
              </w:rPr>
            </w:pPr>
          </w:p>
        </w:tc>
        <w:tc>
          <w:tcPr>
            <w:tcW w:w="1366" w:type="dxa"/>
            <w:vMerge/>
            <w:shd w:val="clear" w:color="auto" w:fill="auto"/>
          </w:tcPr>
          <w:p w14:paraId="2F4C1817" w14:textId="77777777" w:rsidR="00BA649B" w:rsidRPr="00B50294" w:rsidRDefault="00BA649B" w:rsidP="00C2469E">
            <w:pPr>
              <w:jc w:val="center"/>
              <w:rPr>
                <w:rFonts w:ascii="Times New Roman" w:hAnsi="Times New Roman" w:cs="Times New Roman"/>
                <w:sz w:val="21"/>
                <w:szCs w:val="21"/>
              </w:rPr>
            </w:pPr>
          </w:p>
        </w:tc>
      </w:tr>
      <w:tr w:rsidR="00BA649B" w:rsidRPr="00B50294" w14:paraId="12E9C6FD" w14:textId="77777777" w:rsidTr="00C2469E">
        <w:tc>
          <w:tcPr>
            <w:tcW w:w="1829" w:type="dxa"/>
            <w:shd w:val="clear" w:color="auto" w:fill="auto"/>
          </w:tcPr>
          <w:p w14:paraId="10B0E704"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10 баллов</w:t>
            </w:r>
          </w:p>
        </w:tc>
        <w:tc>
          <w:tcPr>
            <w:tcW w:w="2135" w:type="dxa"/>
            <w:shd w:val="clear" w:color="auto" w:fill="auto"/>
          </w:tcPr>
          <w:p w14:paraId="6D9B3FDE"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2 балла</w:t>
            </w:r>
          </w:p>
        </w:tc>
        <w:tc>
          <w:tcPr>
            <w:tcW w:w="2694" w:type="dxa"/>
            <w:shd w:val="clear" w:color="auto" w:fill="auto"/>
          </w:tcPr>
          <w:p w14:paraId="77EE296C" w14:textId="77777777" w:rsidR="00BA649B" w:rsidRPr="00B50294" w:rsidRDefault="00BA649B" w:rsidP="00C2469E">
            <w:pPr>
              <w:jc w:val="center"/>
              <w:rPr>
                <w:rFonts w:ascii="Times New Roman" w:hAnsi="Times New Roman" w:cs="Times New Roman"/>
                <w:sz w:val="21"/>
                <w:szCs w:val="21"/>
                <w:lang w:val="en-US"/>
              </w:rPr>
            </w:pPr>
            <w:r w:rsidRPr="00B50294">
              <w:rPr>
                <w:rFonts w:ascii="Times New Roman" w:hAnsi="Times New Roman" w:cs="Times New Roman"/>
                <w:sz w:val="21"/>
                <w:szCs w:val="21"/>
              </w:rPr>
              <w:t>4 балла</w:t>
            </w:r>
          </w:p>
        </w:tc>
        <w:tc>
          <w:tcPr>
            <w:tcW w:w="1321" w:type="dxa"/>
          </w:tcPr>
          <w:p w14:paraId="06B80528"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4 балла</w:t>
            </w:r>
          </w:p>
        </w:tc>
        <w:tc>
          <w:tcPr>
            <w:tcW w:w="1366" w:type="dxa"/>
            <w:shd w:val="clear" w:color="auto" w:fill="auto"/>
          </w:tcPr>
          <w:p w14:paraId="5CAA78D1" w14:textId="77777777" w:rsidR="00BA649B" w:rsidRPr="00B50294" w:rsidRDefault="00BA649B" w:rsidP="00C2469E">
            <w:pPr>
              <w:jc w:val="center"/>
              <w:rPr>
                <w:rFonts w:ascii="Times New Roman" w:hAnsi="Times New Roman" w:cs="Times New Roman"/>
                <w:sz w:val="21"/>
                <w:szCs w:val="21"/>
              </w:rPr>
            </w:pPr>
            <w:r w:rsidRPr="00B50294">
              <w:rPr>
                <w:rFonts w:ascii="Times New Roman" w:hAnsi="Times New Roman" w:cs="Times New Roman"/>
                <w:sz w:val="21"/>
                <w:szCs w:val="21"/>
              </w:rPr>
              <w:t>20 баллов</w:t>
            </w:r>
          </w:p>
        </w:tc>
      </w:tr>
      <w:tr w:rsidR="00BA649B" w:rsidRPr="00B50294" w14:paraId="48B877D4" w14:textId="77777777" w:rsidTr="00C2469E">
        <w:trPr>
          <w:trHeight w:val="271"/>
        </w:trPr>
        <w:tc>
          <w:tcPr>
            <w:tcW w:w="1829" w:type="dxa"/>
            <w:shd w:val="clear" w:color="auto" w:fill="auto"/>
          </w:tcPr>
          <w:p w14:paraId="2D83A251" w14:textId="77777777" w:rsidR="00BA649B" w:rsidRPr="00B50294" w:rsidRDefault="00BA649B" w:rsidP="00C2469E">
            <w:pPr>
              <w:jc w:val="both"/>
              <w:rPr>
                <w:rFonts w:ascii="Times New Roman" w:hAnsi="Times New Roman" w:cs="Times New Roman"/>
                <w:sz w:val="21"/>
                <w:szCs w:val="21"/>
              </w:rPr>
            </w:pPr>
          </w:p>
        </w:tc>
        <w:tc>
          <w:tcPr>
            <w:tcW w:w="2135" w:type="dxa"/>
            <w:shd w:val="clear" w:color="auto" w:fill="auto"/>
          </w:tcPr>
          <w:p w14:paraId="2DF6BF10" w14:textId="77777777" w:rsidR="00BA649B" w:rsidRPr="00B50294" w:rsidRDefault="00BA649B" w:rsidP="00C2469E">
            <w:pPr>
              <w:jc w:val="both"/>
              <w:rPr>
                <w:rFonts w:ascii="Times New Roman" w:hAnsi="Times New Roman" w:cs="Times New Roman"/>
                <w:sz w:val="21"/>
                <w:szCs w:val="21"/>
              </w:rPr>
            </w:pPr>
          </w:p>
          <w:p w14:paraId="6E0CA725" w14:textId="77777777" w:rsidR="00BA649B" w:rsidRPr="00B50294" w:rsidRDefault="00BA649B" w:rsidP="00C2469E">
            <w:pPr>
              <w:jc w:val="both"/>
              <w:rPr>
                <w:rFonts w:ascii="Times New Roman" w:hAnsi="Times New Roman" w:cs="Times New Roman"/>
                <w:sz w:val="21"/>
                <w:szCs w:val="21"/>
              </w:rPr>
            </w:pPr>
          </w:p>
        </w:tc>
        <w:tc>
          <w:tcPr>
            <w:tcW w:w="2694" w:type="dxa"/>
            <w:shd w:val="clear" w:color="auto" w:fill="auto"/>
          </w:tcPr>
          <w:p w14:paraId="76752A94" w14:textId="77777777" w:rsidR="00BA649B" w:rsidRPr="00B50294" w:rsidRDefault="00BA649B" w:rsidP="00C2469E">
            <w:pPr>
              <w:jc w:val="both"/>
              <w:rPr>
                <w:rFonts w:ascii="Times New Roman" w:hAnsi="Times New Roman" w:cs="Times New Roman"/>
                <w:sz w:val="21"/>
                <w:szCs w:val="21"/>
              </w:rPr>
            </w:pPr>
          </w:p>
        </w:tc>
        <w:tc>
          <w:tcPr>
            <w:tcW w:w="1321" w:type="dxa"/>
          </w:tcPr>
          <w:p w14:paraId="07EF5E97" w14:textId="77777777" w:rsidR="00BA649B" w:rsidRPr="00B50294" w:rsidRDefault="00BA649B" w:rsidP="00C2469E">
            <w:pPr>
              <w:jc w:val="both"/>
              <w:rPr>
                <w:rFonts w:ascii="Times New Roman" w:hAnsi="Times New Roman" w:cs="Times New Roman"/>
                <w:sz w:val="21"/>
                <w:szCs w:val="21"/>
              </w:rPr>
            </w:pPr>
          </w:p>
        </w:tc>
        <w:tc>
          <w:tcPr>
            <w:tcW w:w="1366" w:type="dxa"/>
            <w:shd w:val="clear" w:color="auto" w:fill="auto"/>
          </w:tcPr>
          <w:p w14:paraId="050C6CD9" w14:textId="77777777" w:rsidR="00BA649B" w:rsidRPr="00B50294" w:rsidRDefault="00BA649B" w:rsidP="00C2469E">
            <w:pPr>
              <w:jc w:val="both"/>
              <w:rPr>
                <w:rFonts w:ascii="Times New Roman" w:hAnsi="Times New Roman" w:cs="Times New Roman"/>
                <w:sz w:val="21"/>
                <w:szCs w:val="21"/>
              </w:rPr>
            </w:pPr>
          </w:p>
        </w:tc>
      </w:tr>
    </w:tbl>
    <w:p w14:paraId="67D9E64A" w14:textId="77777777" w:rsidR="00BA649B" w:rsidRPr="00FE5594" w:rsidRDefault="00BA649B" w:rsidP="00BA649B">
      <w:pPr>
        <w:pStyle w:val="WW-"/>
        <w:spacing w:after="0" w:line="100" w:lineRule="atLeast"/>
        <w:jc w:val="right"/>
        <w:rPr>
          <w:rFonts w:ascii="Times New Roman" w:hAnsi="Times New Roman" w:cs="Times New Roman"/>
        </w:rPr>
      </w:pPr>
      <w:r w:rsidRPr="00FE5594">
        <w:rPr>
          <w:rFonts w:ascii="Times New Roman" w:hAnsi="Times New Roman" w:cs="Times New Roman"/>
          <w:color w:val="000000"/>
          <w:sz w:val="24"/>
          <w:szCs w:val="24"/>
        </w:rPr>
        <w:t>Работу составил(а)</w:t>
      </w:r>
      <w:r w:rsidRPr="00FE5594">
        <w:rPr>
          <w:rFonts w:ascii="Times New Roman" w:hAnsi="Times New Roman" w:cs="Times New Roman"/>
          <w:color w:val="000000"/>
          <w:sz w:val="27"/>
          <w:szCs w:val="27"/>
        </w:rPr>
        <w:t xml:space="preserve"> </w:t>
      </w:r>
      <w:r>
        <w:rPr>
          <w:rFonts w:ascii="Times New Roman" w:eastAsia="Times New Roman" w:hAnsi="Times New Roman" w:cs="Times New Roman"/>
          <w:color w:val="000000"/>
          <w:sz w:val="24"/>
          <w:szCs w:val="24"/>
        </w:rPr>
        <w:t>_____________________</w:t>
      </w:r>
      <w:r w:rsidRPr="00B66E4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Ф.И.О. преподавателя</w:t>
      </w:r>
    </w:p>
    <w:p w14:paraId="2D64A2C4" w14:textId="77777777" w:rsidR="00BA649B" w:rsidRPr="00FE454A" w:rsidRDefault="00BA649B" w:rsidP="00BA649B">
      <w:pPr>
        <w:pStyle w:val="WW-"/>
        <w:spacing w:after="0" w:line="100" w:lineRule="atLeast"/>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Работу проверил</w:t>
      </w:r>
      <w:r w:rsidRPr="00FE559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а) ________________________________ Ф.И.О. преподавателя</w:t>
      </w:r>
    </w:p>
    <w:p w14:paraId="08C4F2AD" w14:textId="77777777" w:rsidR="00BA649B" w:rsidRDefault="00BA649B" w:rsidP="00BA649B">
      <w:pPr>
        <w:rPr>
          <w:rFonts w:ascii="Times New Roman" w:eastAsia="Times New Roman" w:hAnsi="Times New Roman" w:cs="Times New Roman"/>
          <w:b/>
          <w:bCs/>
          <w:color w:val="000000"/>
          <w:lang w:val="en-US" w:eastAsia="ru-RU"/>
        </w:rPr>
      </w:pPr>
      <w:r>
        <w:rPr>
          <w:rFonts w:ascii="Times New Roman" w:eastAsia="Times New Roman" w:hAnsi="Times New Roman" w:cs="Times New Roman"/>
          <w:b/>
          <w:bCs/>
          <w:color w:val="000000"/>
          <w:lang w:val="en-US" w:eastAsia="ru-RU"/>
        </w:rPr>
        <w:t>Listening</w:t>
      </w:r>
    </w:p>
    <w:p w14:paraId="069E968A" w14:textId="77777777" w:rsidR="00BA649B" w:rsidRPr="007F1309" w:rsidRDefault="00BA649B" w:rsidP="00BA649B">
      <w:pPr>
        <w:pStyle w:val="a4"/>
        <w:numPr>
          <w:ilvl w:val="0"/>
          <w:numId w:val="38"/>
        </w:numPr>
        <w:rPr>
          <w:rFonts w:ascii="Arial" w:eastAsia="Times New Roman" w:hAnsi="Arial" w:cs="Arial"/>
          <w:i/>
          <w:sz w:val="20"/>
          <w:szCs w:val="20"/>
          <w:lang w:val="en-US" w:eastAsia="ru-RU"/>
        </w:rPr>
      </w:pPr>
      <w:r w:rsidRPr="007F1309">
        <w:rPr>
          <w:rFonts w:ascii="Times New Roman" w:eastAsia="Times New Roman" w:hAnsi="Times New Roman" w:cs="Times New Roman"/>
          <w:b/>
          <w:bCs/>
          <w:i/>
          <w:color w:val="000000"/>
          <w:lang w:val="en-US" w:eastAsia="ru-RU"/>
        </w:rPr>
        <w:t xml:space="preserve">Listen to the recording and fill in the gaps with no more than 3 words: </w:t>
      </w:r>
      <w:hyperlink r:id="rId8" w:history="1">
        <w:r w:rsidRPr="007F1309">
          <w:rPr>
            <w:rStyle w:val="a6"/>
            <w:rFonts w:ascii="Times New Roman" w:eastAsia="Times New Roman" w:hAnsi="Times New Roman" w:cs="Times New Roman"/>
            <w:b/>
            <w:bCs/>
            <w:lang w:val="en-US" w:eastAsia="ru-RU"/>
          </w:rPr>
          <w:t>https://youtu.be/wcLvXLtKQwk</w:t>
        </w:r>
      </w:hyperlink>
      <w:r w:rsidRPr="007F1309">
        <w:rPr>
          <w:rFonts w:ascii="Times New Roman" w:eastAsia="Times New Roman" w:hAnsi="Times New Roman" w:cs="Times New Roman"/>
          <w:b/>
          <w:bCs/>
          <w:color w:val="000000"/>
          <w:lang w:val="en-US" w:eastAsia="ru-RU"/>
        </w:rPr>
        <w:t xml:space="preserve"> </w:t>
      </w:r>
    </w:p>
    <w:p w14:paraId="0D01EEBF" w14:textId="77777777" w:rsidR="00BA649B" w:rsidRPr="007F1309" w:rsidRDefault="00BA649B" w:rsidP="00BA649B">
      <w:pPr>
        <w:jc w:val="both"/>
        <w:rPr>
          <w:rFonts w:ascii="Arial" w:eastAsia="Times New Roman" w:hAnsi="Arial" w:cs="Arial"/>
          <w:sz w:val="20"/>
          <w:szCs w:val="20"/>
          <w:lang w:val="en-US" w:eastAsia="ru-RU"/>
        </w:rPr>
      </w:pPr>
      <w:r w:rsidRPr="007F1309">
        <w:rPr>
          <w:rFonts w:ascii="Times New Roman" w:eastAsia="Times New Roman" w:hAnsi="Times New Roman" w:cs="Times New Roman"/>
          <w:color w:val="000000"/>
          <w:lang w:val="en-US" w:eastAsia="ru-RU"/>
        </w:rPr>
        <w:t>Corporate culture is more than just (1</w:t>
      </w:r>
      <w:proofErr w:type="gramStart"/>
      <w:r w:rsidRPr="007F1309">
        <w:rPr>
          <w:rFonts w:ascii="Times New Roman" w:eastAsia="Times New Roman" w:hAnsi="Times New Roman" w:cs="Times New Roman"/>
          <w:color w:val="000000"/>
          <w:lang w:val="en-US" w:eastAsia="ru-RU"/>
        </w:rPr>
        <w:t>)_</w:t>
      </w:r>
      <w:proofErr w:type="gramEnd"/>
      <w:r w:rsidRPr="007F1309">
        <w:rPr>
          <w:rFonts w:ascii="Times New Roman" w:eastAsia="Times New Roman" w:hAnsi="Times New Roman" w:cs="Times New Roman"/>
          <w:color w:val="000000"/>
          <w:lang w:val="en-US" w:eastAsia="ru-RU"/>
        </w:rPr>
        <w:t>_________, although that does play a part. Corporate culture is a collection of (2</w:t>
      </w:r>
      <w:proofErr w:type="gramStart"/>
      <w:r w:rsidRPr="007F1309">
        <w:rPr>
          <w:rFonts w:ascii="Times New Roman" w:eastAsia="Times New Roman" w:hAnsi="Times New Roman" w:cs="Times New Roman"/>
          <w:color w:val="000000"/>
          <w:lang w:val="en-US" w:eastAsia="ru-RU"/>
        </w:rPr>
        <w:t>)_</w:t>
      </w:r>
      <w:proofErr w:type="gramEnd"/>
      <w:r w:rsidRPr="007F1309">
        <w:rPr>
          <w:rFonts w:ascii="Times New Roman" w:eastAsia="Times New Roman" w:hAnsi="Times New Roman" w:cs="Times New Roman"/>
          <w:color w:val="000000"/>
          <w:lang w:val="en-US" w:eastAsia="ru-RU"/>
        </w:rPr>
        <w:t>_____, ______ ,______and attitudes that characterize an organization and guide its practices. An organization’s corporate culture (3</w:t>
      </w:r>
      <w:proofErr w:type="gramStart"/>
      <w:r w:rsidRPr="007F1309">
        <w:rPr>
          <w:rFonts w:ascii="Times New Roman" w:eastAsia="Times New Roman" w:hAnsi="Times New Roman" w:cs="Times New Roman"/>
          <w:color w:val="000000"/>
          <w:lang w:val="en-US" w:eastAsia="ru-RU"/>
        </w:rPr>
        <w:t>)_</w:t>
      </w:r>
      <w:proofErr w:type="gramEnd"/>
      <w:r w:rsidRPr="007F1309">
        <w:rPr>
          <w:rFonts w:ascii="Times New Roman" w:eastAsia="Times New Roman" w:hAnsi="Times New Roman" w:cs="Times New Roman"/>
          <w:color w:val="000000"/>
          <w:lang w:val="en-US" w:eastAsia="ru-RU"/>
        </w:rPr>
        <w:t>________a variety of elements, including the physical environment, (4)________and HR practices as well as a company’s emphasis on more abstract elements, such as (5)_________,________,________, competition, community involvement, and social engagement.</w:t>
      </w:r>
    </w:p>
    <w:p w14:paraId="1E30DB39" w14:textId="77777777" w:rsidR="00BA649B" w:rsidRDefault="00BA649B" w:rsidP="00BA649B">
      <w:pPr>
        <w:rPr>
          <w:rFonts w:ascii="Times New Roman" w:eastAsia="Times New Roman" w:hAnsi="Times New Roman" w:cs="Times New Roman"/>
          <w:b/>
          <w:bCs/>
          <w:color w:val="000000"/>
          <w:lang w:val="en-US" w:eastAsia="ru-RU"/>
        </w:rPr>
      </w:pPr>
    </w:p>
    <w:p w14:paraId="5356D845" w14:textId="77777777" w:rsidR="00BA649B" w:rsidRPr="007F1309" w:rsidRDefault="00BA649B" w:rsidP="00BA649B">
      <w:pPr>
        <w:rPr>
          <w:rFonts w:ascii="Arial" w:eastAsia="Times New Roman" w:hAnsi="Arial" w:cs="Arial"/>
          <w:sz w:val="20"/>
          <w:szCs w:val="20"/>
          <w:lang w:val="en-US" w:eastAsia="ru-RU"/>
        </w:rPr>
      </w:pPr>
      <w:r w:rsidRPr="007F1309">
        <w:rPr>
          <w:rFonts w:ascii="Times New Roman" w:eastAsia="Times New Roman" w:hAnsi="Times New Roman" w:cs="Times New Roman"/>
          <w:b/>
          <w:bCs/>
          <w:color w:val="000000"/>
          <w:lang w:val="en-US" w:eastAsia="ru-RU"/>
        </w:rPr>
        <w:t xml:space="preserve"> </w:t>
      </w:r>
      <w:r>
        <w:rPr>
          <w:rFonts w:ascii="Times New Roman" w:eastAsia="Times New Roman" w:hAnsi="Times New Roman" w:cs="Times New Roman"/>
          <w:b/>
          <w:bCs/>
          <w:color w:val="000000"/>
          <w:lang w:val="en-US" w:eastAsia="ru-RU"/>
        </w:rPr>
        <w:t xml:space="preserve">2. </w:t>
      </w:r>
      <w:r w:rsidRPr="007F1309">
        <w:rPr>
          <w:rFonts w:ascii="Times New Roman" w:eastAsia="Times New Roman" w:hAnsi="Times New Roman" w:cs="Times New Roman"/>
          <w:b/>
          <w:bCs/>
          <w:color w:val="000000"/>
          <w:lang w:val="en-US" w:eastAsia="ru-RU"/>
        </w:rPr>
        <w:t xml:space="preserve"> Listen to the recording and mark the statements as </w:t>
      </w:r>
      <w:proofErr w:type="gramStart"/>
      <w:r w:rsidRPr="007F1309">
        <w:rPr>
          <w:rFonts w:ascii="Times New Roman" w:eastAsia="Times New Roman" w:hAnsi="Times New Roman" w:cs="Times New Roman"/>
          <w:b/>
          <w:bCs/>
          <w:color w:val="000000"/>
          <w:lang w:val="en-US" w:eastAsia="ru-RU"/>
        </w:rPr>
        <w:t>True</w:t>
      </w:r>
      <w:proofErr w:type="gramEnd"/>
      <w:r w:rsidRPr="007F1309">
        <w:rPr>
          <w:rFonts w:ascii="Times New Roman" w:eastAsia="Times New Roman" w:hAnsi="Times New Roman" w:cs="Times New Roman"/>
          <w:b/>
          <w:bCs/>
          <w:color w:val="000000"/>
          <w:lang w:val="en-US" w:eastAsia="ru-RU"/>
        </w:rPr>
        <w:t xml:space="preserve"> or False: </w:t>
      </w:r>
    </w:p>
    <w:tbl>
      <w:tblPr>
        <w:tblW w:w="0" w:type="auto"/>
        <w:tblCellMar>
          <w:top w:w="15" w:type="dxa"/>
          <w:left w:w="15" w:type="dxa"/>
          <w:bottom w:w="15" w:type="dxa"/>
          <w:right w:w="15" w:type="dxa"/>
        </w:tblCellMar>
        <w:tblLook w:val="04A0" w:firstRow="1" w:lastRow="0" w:firstColumn="1" w:lastColumn="0" w:noHBand="0" w:noVBand="1"/>
      </w:tblPr>
      <w:tblGrid>
        <w:gridCol w:w="9064"/>
        <w:gridCol w:w="559"/>
      </w:tblGrid>
      <w:tr w:rsidR="00BA649B" w:rsidRPr="008A7162" w14:paraId="01075388" w14:textId="77777777" w:rsidTr="00C2469E">
        <w:tc>
          <w:tcPr>
            <w:tcW w:w="9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5B3C29B"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6</w:t>
            </w:r>
            <w:r w:rsidRPr="007F1309">
              <w:rPr>
                <w:rFonts w:ascii="Times New Roman" w:eastAsia="Times New Roman" w:hAnsi="Times New Roman" w:cs="Times New Roman"/>
                <w:b/>
                <w:bCs/>
                <w:i/>
                <w:iCs/>
                <w:color w:val="000000"/>
                <w:lang w:val="en-US" w:eastAsia="ru-RU"/>
              </w:rPr>
              <w:t xml:space="preserve">. </w:t>
            </w:r>
            <w:r w:rsidRPr="007F1309">
              <w:rPr>
                <w:rFonts w:ascii="Times New Roman" w:eastAsia="Times New Roman" w:hAnsi="Times New Roman" w:cs="Times New Roman"/>
                <w:color w:val="000000"/>
                <w:lang w:val="en-US" w:eastAsia="ru-RU"/>
              </w:rPr>
              <w:t>Corporate culture influences everything from employee behavior to a company’s ability to innovate and change.</w:t>
            </w:r>
          </w:p>
        </w:tc>
        <w:tc>
          <w:tcPr>
            <w:tcW w:w="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C3D9199" w14:textId="77777777" w:rsidR="00BA649B" w:rsidRPr="007F1309" w:rsidRDefault="00BA649B" w:rsidP="00C2469E">
            <w:pPr>
              <w:rPr>
                <w:rFonts w:ascii="Times New Roman" w:eastAsia="Times New Roman" w:hAnsi="Times New Roman" w:cs="Times New Roman"/>
                <w:lang w:val="en-US" w:eastAsia="ru-RU"/>
              </w:rPr>
            </w:pPr>
          </w:p>
        </w:tc>
      </w:tr>
      <w:tr w:rsidR="00BA649B" w:rsidRPr="008A7162" w14:paraId="0B6D6433" w14:textId="77777777" w:rsidTr="00C2469E">
        <w:tc>
          <w:tcPr>
            <w:tcW w:w="9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11C3DAF" w14:textId="77777777" w:rsidR="00BA649B" w:rsidRPr="007F1309" w:rsidRDefault="00BA649B" w:rsidP="00C2469E">
            <w:pPr>
              <w:jc w:val="both"/>
              <w:rPr>
                <w:rFonts w:ascii="Times New Roman" w:eastAsia="Times New Roman" w:hAnsi="Times New Roman" w:cs="Times New Roman"/>
                <w:lang w:val="en-US" w:eastAsia="ru-RU"/>
              </w:rPr>
            </w:pPr>
            <w:proofErr w:type="gramStart"/>
            <w:r w:rsidRPr="007F1309">
              <w:rPr>
                <w:rFonts w:ascii="Times New Roman" w:eastAsia="Times New Roman" w:hAnsi="Times New Roman" w:cs="Times New Roman"/>
                <w:color w:val="000000"/>
                <w:lang w:val="en-US" w:eastAsia="ru-RU"/>
              </w:rPr>
              <w:t>7.In</w:t>
            </w:r>
            <w:proofErr w:type="gramEnd"/>
            <w:r w:rsidRPr="007F1309">
              <w:rPr>
                <w:rFonts w:ascii="Times New Roman" w:eastAsia="Times New Roman" w:hAnsi="Times New Roman" w:cs="Times New Roman"/>
                <w:color w:val="000000"/>
                <w:lang w:val="en-US" w:eastAsia="ru-RU"/>
              </w:rPr>
              <w:t xml:space="preserve"> this framework a company like Disney may be characterized as enjoyment and Google might be characterized as caring based on the environments they foster behind the scenes.</w:t>
            </w:r>
          </w:p>
        </w:tc>
        <w:tc>
          <w:tcPr>
            <w:tcW w:w="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771BAD" w14:textId="77777777" w:rsidR="00BA649B" w:rsidRPr="007F1309" w:rsidRDefault="00BA649B" w:rsidP="00C2469E">
            <w:pPr>
              <w:rPr>
                <w:rFonts w:ascii="Times New Roman" w:eastAsia="Times New Roman" w:hAnsi="Times New Roman" w:cs="Times New Roman"/>
                <w:lang w:val="en-US" w:eastAsia="ru-RU"/>
              </w:rPr>
            </w:pPr>
          </w:p>
        </w:tc>
      </w:tr>
      <w:tr w:rsidR="00BA649B" w:rsidRPr="008A7162" w14:paraId="09EDBA3A" w14:textId="77777777" w:rsidTr="00C2469E">
        <w:tc>
          <w:tcPr>
            <w:tcW w:w="9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EA9B807" w14:textId="77777777" w:rsidR="00BA649B" w:rsidRPr="007F1309" w:rsidRDefault="00BA649B" w:rsidP="00C2469E">
            <w:pPr>
              <w:jc w:val="both"/>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8. A strong, positive, and clearly defined corporate culture can help businesses succeed.</w:t>
            </w:r>
          </w:p>
        </w:tc>
        <w:tc>
          <w:tcPr>
            <w:tcW w:w="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005CF47" w14:textId="77777777" w:rsidR="00BA649B" w:rsidRPr="007F1309" w:rsidRDefault="00BA649B" w:rsidP="00C2469E">
            <w:pPr>
              <w:rPr>
                <w:rFonts w:ascii="Times New Roman" w:eastAsia="Times New Roman" w:hAnsi="Times New Roman" w:cs="Times New Roman"/>
                <w:lang w:val="en-US" w:eastAsia="ru-RU"/>
              </w:rPr>
            </w:pPr>
          </w:p>
        </w:tc>
      </w:tr>
      <w:tr w:rsidR="00BA649B" w:rsidRPr="008A7162" w14:paraId="0D7E58B9" w14:textId="77777777" w:rsidTr="00C2469E">
        <w:tc>
          <w:tcPr>
            <w:tcW w:w="9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00DF7F9" w14:textId="77777777" w:rsidR="00BA649B" w:rsidRPr="007F1309" w:rsidRDefault="00BA649B" w:rsidP="00C2469E">
            <w:pPr>
              <w:jc w:val="both"/>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9. Hiring employees that fit well with corporate culture seldom results in commitment and productivity.</w:t>
            </w:r>
          </w:p>
        </w:tc>
        <w:tc>
          <w:tcPr>
            <w:tcW w:w="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2EEC813" w14:textId="77777777" w:rsidR="00BA649B" w:rsidRPr="007F1309" w:rsidRDefault="00BA649B" w:rsidP="00C2469E">
            <w:pPr>
              <w:rPr>
                <w:rFonts w:ascii="Times New Roman" w:eastAsia="Times New Roman" w:hAnsi="Times New Roman" w:cs="Times New Roman"/>
                <w:lang w:val="en-US" w:eastAsia="ru-RU"/>
              </w:rPr>
            </w:pPr>
          </w:p>
        </w:tc>
      </w:tr>
      <w:tr w:rsidR="00BA649B" w:rsidRPr="008A7162" w14:paraId="102643F1" w14:textId="77777777" w:rsidTr="00C2469E">
        <w:tc>
          <w:tcPr>
            <w:tcW w:w="906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31E6DD3" w14:textId="77777777" w:rsidR="00BA649B" w:rsidRPr="007F1309" w:rsidRDefault="00BA649B" w:rsidP="00C2469E">
            <w:pPr>
              <w:jc w:val="both"/>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 xml:space="preserve">10. Negative corporate cultures can never cause problems like </w:t>
            </w:r>
            <w:proofErr w:type="gramStart"/>
            <w:r w:rsidRPr="007F1309">
              <w:rPr>
                <w:rFonts w:ascii="Times New Roman" w:eastAsia="Times New Roman" w:hAnsi="Times New Roman" w:cs="Times New Roman"/>
                <w:color w:val="000000"/>
                <w:lang w:val="en-US" w:eastAsia="ru-RU"/>
              </w:rPr>
              <w:t>hyper</w:t>
            </w:r>
            <w:proofErr w:type="gramEnd"/>
            <w:r w:rsidRPr="007F1309">
              <w:rPr>
                <w:rFonts w:ascii="Times New Roman" w:eastAsia="Times New Roman" w:hAnsi="Times New Roman" w:cs="Times New Roman"/>
                <w:color w:val="000000"/>
                <w:lang w:val="en-US" w:eastAsia="ru-RU"/>
              </w:rPr>
              <w:t xml:space="preserve"> competitive co-workers.</w:t>
            </w:r>
          </w:p>
        </w:tc>
        <w:tc>
          <w:tcPr>
            <w:tcW w:w="55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1680F79" w14:textId="77777777" w:rsidR="00BA649B" w:rsidRPr="007F1309" w:rsidRDefault="00BA649B" w:rsidP="00C2469E">
            <w:pPr>
              <w:rPr>
                <w:rFonts w:ascii="Times New Roman" w:eastAsia="Times New Roman" w:hAnsi="Times New Roman" w:cs="Times New Roman"/>
                <w:lang w:val="en-US" w:eastAsia="ru-RU"/>
              </w:rPr>
            </w:pPr>
          </w:p>
        </w:tc>
      </w:tr>
    </w:tbl>
    <w:p w14:paraId="270923C2" w14:textId="77777777" w:rsidR="00BA649B" w:rsidRPr="007F1309" w:rsidRDefault="00BA649B" w:rsidP="00BA649B">
      <w:pPr>
        <w:spacing w:after="200"/>
        <w:rPr>
          <w:rFonts w:ascii="Arial" w:eastAsia="Times New Roman" w:hAnsi="Arial" w:cs="Arial"/>
          <w:sz w:val="20"/>
          <w:szCs w:val="20"/>
          <w:lang w:val="en-US" w:eastAsia="ru-RU"/>
        </w:rPr>
      </w:pPr>
      <w:r w:rsidRPr="007F1309">
        <w:rPr>
          <w:rFonts w:ascii="Times New Roman" w:eastAsia="Times New Roman" w:hAnsi="Times New Roman" w:cs="Times New Roman"/>
          <w:b/>
          <w:bCs/>
          <w:color w:val="000000"/>
          <w:lang w:val="en-US" w:eastAsia="ru-RU"/>
        </w:rPr>
        <w:t>____/2</w:t>
      </w:r>
    </w:p>
    <w:p w14:paraId="24AD9917" w14:textId="77777777" w:rsidR="00BA649B" w:rsidRDefault="00BA649B" w:rsidP="00BA649B">
      <w:pPr>
        <w:rPr>
          <w:rFonts w:ascii="Times New Roman" w:eastAsia="Times New Roman" w:hAnsi="Times New Roman" w:cs="Times New Roman"/>
          <w:b/>
          <w:bCs/>
          <w:color w:val="000000"/>
          <w:lang w:val="en-US" w:eastAsia="ru-RU"/>
        </w:rPr>
      </w:pPr>
      <w:r>
        <w:rPr>
          <w:rFonts w:ascii="Times New Roman" w:eastAsia="Times New Roman" w:hAnsi="Times New Roman" w:cs="Times New Roman"/>
          <w:b/>
          <w:bCs/>
          <w:color w:val="000000"/>
          <w:lang w:val="en-US" w:eastAsia="ru-RU"/>
        </w:rPr>
        <w:t>Reading</w:t>
      </w:r>
    </w:p>
    <w:p w14:paraId="32D6CDC0" w14:textId="77777777" w:rsidR="00BA649B" w:rsidRPr="00771A04" w:rsidRDefault="00BA649B" w:rsidP="00BA649B">
      <w:pPr>
        <w:pStyle w:val="a4"/>
        <w:numPr>
          <w:ilvl w:val="0"/>
          <w:numId w:val="39"/>
        </w:numPr>
        <w:rPr>
          <w:rFonts w:ascii="Arial" w:eastAsia="Times New Roman" w:hAnsi="Arial" w:cs="Arial"/>
          <w:i/>
          <w:sz w:val="20"/>
          <w:szCs w:val="20"/>
          <w:lang w:val="en-US" w:eastAsia="ru-RU"/>
        </w:rPr>
      </w:pPr>
      <w:r w:rsidRPr="00771A04">
        <w:rPr>
          <w:rFonts w:ascii="Times New Roman" w:eastAsia="Times New Roman" w:hAnsi="Times New Roman" w:cs="Times New Roman"/>
          <w:b/>
          <w:bCs/>
          <w:i/>
          <w:color w:val="000000"/>
          <w:lang w:val="en-US" w:eastAsia="ru-RU"/>
        </w:rPr>
        <w:t xml:space="preserve">Read the article and mark the statements as </w:t>
      </w:r>
      <w:proofErr w:type="spellStart"/>
      <w:r w:rsidRPr="00771A04">
        <w:rPr>
          <w:rFonts w:ascii="Times New Roman" w:eastAsia="Times New Roman" w:hAnsi="Times New Roman" w:cs="Times New Roman"/>
          <w:b/>
          <w:bCs/>
          <w:i/>
          <w:color w:val="000000"/>
          <w:lang w:val="en-US" w:eastAsia="ru-RU"/>
        </w:rPr>
        <w:t>Ture</w:t>
      </w:r>
      <w:proofErr w:type="spellEnd"/>
      <w:r w:rsidRPr="00771A04">
        <w:rPr>
          <w:rFonts w:ascii="Times New Roman" w:eastAsia="Times New Roman" w:hAnsi="Times New Roman" w:cs="Times New Roman"/>
          <w:b/>
          <w:bCs/>
          <w:i/>
          <w:color w:val="000000"/>
          <w:lang w:val="en-US" w:eastAsia="ru-RU"/>
        </w:rPr>
        <w:t xml:space="preserve">/False or Not Stated: </w:t>
      </w:r>
    </w:p>
    <w:p w14:paraId="75A01E65" w14:textId="77777777" w:rsidR="00BA649B" w:rsidRPr="007F1309" w:rsidRDefault="00BA649B" w:rsidP="00BA649B">
      <w:pPr>
        <w:shd w:val="clear" w:color="auto" w:fill="FFFFFF"/>
        <w:jc w:val="both"/>
        <w:rPr>
          <w:rFonts w:ascii="Arial" w:eastAsia="Times New Roman" w:hAnsi="Arial" w:cs="Arial"/>
          <w:sz w:val="20"/>
          <w:szCs w:val="20"/>
          <w:lang w:val="en-US" w:eastAsia="ru-RU"/>
        </w:rPr>
      </w:pPr>
      <w:r w:rsidRPr="007F1309">
        <w:rPr>
          <w:rFonts w:ascii="Times New Roman" w:eastAsia="Times New Roman" w:hAnsi="Times New Roman" w:cs="Times New Roman"/>
          <w:color w:val="000000"/>
          <w:lang w:val="en-US" w:eastAsia="ru-RU"/>
        </w:rPr>
        <w:t>Corporate social responsibility (CSR) is a self-regulating business model that helps a company be socially accountable to itself, its stakeholders, and the public. By practicing corporate social responsibility, also called corporate citizenship, companies can be conscious of the kind of impact they are having on all aspects of society, including economic, social, and environmental. Engaging in CSR means that, in the ordinary course of business, a company is operating in ways that enhance society and the environment instead of contributing negatively to them.</w:t>
      </w:r>
      <w:r w:rsidRPr="007F1309">
        <w:rPr>
          <w:rFonts w:ascii="Calibri" w:eastAsia="Times New Roman" w:hAnsi="Calibri" w:cs="Calibri"/>
          <w:color w:val="000000"/>
          <w:sz w:val="22"/>
          <w:szCs w:val="22"/>
          <w:lang w:val="en-US" w:eastAsia="ru-RU"/>
        </w:rPr>
        <w:t xml:space="preserve"> </w:t>
      </w:r>
      <w:r w:rsidRPr="007F1309">
        <w:rPr>
          <w:rFonts w:ascii="Times New Roman" w:eastAsia="Times New Roman" w:hAnsi="Times New Roman" w:cs="Times New Roman"/>
          <w:color w:val="000000"/>
          <w:lang w:val="en-US" w:eastAsia="ru-RU"/>
        </w:rPr>
        <w:t xml:space="preserve">Corporate social responsibility is a broad concept that can take many forms depending on the company and industry. Through CSR programs, philanthropy, and volunteer efforts, businesses can benefit society while boosting their brands. For a company to be socially responsible, it first needs to be accountable to itself and its shareholders. Companies that adopt CSR programs have often grown their business to the point where they can give back to society. Thus, CSR is typically a strategy </w:t>
      </w:r>
      <w:proofErr w:type="gramStart"/>
      <w:r w:rsidRPr="007F1309">
        <w:rPr>
          <w:rFonts w:ascii="Times New Roman" w:eastAsia="Times New Roman" w:hAnsi="Times New Roman" w:cs="Times New Roman"/>
          <w:color w:val="000000"/>
          <w:lang w:val="en-US" w:eastAsia="ru-RU"/>
        </w:rPr>
        <w:t>that's</w:t>
      </w:r>
      <w:proofErr w:type="gramEnd"/>
      <w:r w:rsidRPr="007F1309">
        <w:rPr>
          <w:rFonts w:ascii="Times New Roman" w:eastAsia="Times New Roman" w:hAnsi="Times New Roman" w:cs="Times New Roman"/>
          <w:color w:val="000000"/>
          <w:lang w:val="en-US" w:eastAsia="ru-RU"/>
        </w:rPr>
        <w:t xml:space="preserve"> implemented by large corporations. After all, the more visible and successful a corporation is, the more responsibility it has to set standards of ethical behavior for its peers, competition, and industry.</w:t>
      </w:r>
      <w:r w:rsidRPr="007F1309">
        <w:rPr>
          <w:rFonts w:ascii="Calibri" w:eastAsia="Times New Roman" w:hAnsi="Calibri" w:cs="Calibri"/>
          <w:color w:val="000000"/>
          <w:sz w:val="22"/>
          <w:szCs w:val="22"/>
          <w:lang w:val="en-US" w:eastAsia="ru-RU"/>
        </w:rPr>
        <w:t xml:space="preserve"> </w:t>
      </w:r>
    </w:p>
    <w:p w14:paraId="1ABAF082" w14:textId="77777777" w:rsidR="00BA649B" w:rsidRPr="007F1309" w:rsidRDefault="00BA649B" w:rsidP="00BA649B">
      <w:pPr>
        <w:shd w:val="clear" w:color="auto" w:fill="FFFFFF"/>
        <w:jc w:val="both"/>
        <w:rPr>
          <w:rFonts w:ascii="Arial" w:eastAsia="Times New Roman" w:hAnsi="Arial" w:cs="Arial"/>
          <w:sz w:val="20"/>
          <w:szCs w:val="20"/>
          <w:lang w:val="en-US" w:eastAsia="ru-RU"/>
        </w:rPr>
      </w:pPr>
      <w:r w:rsidRPr="007F1309">
        <w:rPr>
          <w:rFonts w:ascii="Times New Roman" w:eastAsia="Times New Roman" w:hAnsi="Times New Roman" w:cs="Times New Roman"/>
          <w:color w:val="000000"/>
          <w:lang w:val="en-US" w:eastAsia="ru-RU"/>
        </w:rPr>
        <w:t xml:space="preserve">Environmental responsibility is the pillar of corporate social responsibility rooted in preserving </w:t>
      </w:r>
      <w:proofErr w:type="gramStart"/>
      <w:r w:rsidRPr="007F1309">
        <w:rPr>
          <w:rFonts w:ascii="Times New Roman" w:eastAsia="Times New Roman" w:hAnsi="Times New Roman" w:cs="Times New Roman"/>
          <w:color w:val="000000"/>
          <w:lang w:val="en-US" w:eastAsia="ru-RU"/>
        </w:rPr>
        <w:t>mother nature</w:t>
      </w:r>
      <w:proofErr w:type="gramEnd"/>
      <w:r w:rsidRPr="007F1309">
        <w:rPr>
          <w:rFonts w:ascii="Times New Roman" w:eastAsia="Times New Roman" w:hAnsi="Times New Roman" w:cs="Times New Roman"/>
          <w:color w:val="000000"/>
          <w:lang w:val="en-US" w:eastAsia="ru-RU"/>
        </w:rPr>
        <w:t xml:space="preserve">. Through optimal operations and support of related causes, a company can ensure that it leaves natural resources better than before its operations. A company can pursue environmental stewardship </w:t>
      </w:r>
      <w:proofErr w:type="gramStart"/>
      <w:r w:rsidRPr="007F1309">
        <w:rPr>
          <w:rFonts w:ascii="Times New Roman" w:eastAsia="Times New Roman" w:hAnsi="Times New Roman" w:cs="Times New Roman"/>
          <w:color w:val="000000"/>
          <w:lang w:val="en-US" w:eastAsia="ru-RU"/>
        </w:rPr>
        <w:t>through:</w:t>
      </w:r>
      <w:proofErr w:type="gramEnd"/>
      <w:r w:rsidRPr="007F1309">
        <w:rPr>
          <w:rFonts w:ascii="Times New Roman" w:eastAsia="Times New Roman" w:hAnsi="Times New Roman" w:cs="Times New Roman"/>
          <w:color w:val="000000"/>
          <w:lang w:val="en-US" w:eastAsia="ru-RU"/>
        </w:rPr>
        <w:t xml:space="preserve"> reducing pollution, waste, natural resource consumption, and emissions through its manufacturing process; recycling goods and materials throughout its processes, including promoting re-use practices with its customers; offsetting negative impacts by replenishing natural resources or supporting causes that can help neutralize the company's impact. For example, a manufacturer that deforests trees may commit to planting the same amount or more.</w:t>
      </w:r>
    </w:p>
    <w:p w14:paraId="10A96500" w14:textId="77777777" w:rsidR="00BA649B" w:rsidRPr="007F1309" w:rsidRDefault="00BA649B" w:rsidP="00BA649B">
      <w:pPr>
        <w:shd w:val="clear" w:color="auto" w:fill="FFFFFF"/>
        <w:jc w:val="both"/>
        <w:rPr>
          <w:rFonts w:ascii="Arial" w:eastAsia="Times New Roman" w:hAnsi="Arial" w:cs="Arial"/>
          <w:sz w:val="20"/>
          <w:szCs w:val="20"/>
          <w:lang w:val="en-US" w:eastAsia="ru-RU"/>
        </w:rPr>
      </w:pPr>
      <w:r w:rsidRPr="007F1309">
        <w:rPr>
          <w:rFonts w:ascii="Times New Roman" w:eastAsia="Times New Roman" w:hAnsi="Times New Roman" w:cs="Times New Roman"/>
          <w:color w:val="000000"/>
          <w:lang w:val="en-US" w:eastAsia="ru-RU"/>
        </w:rPr>
        <w:lastRenderedPageBreak/>
        <w:t>Distributing goods consciously by choosing methods that have the least impact on emissions and pollution. Creating product lines that enhance these values. For example, a company that offers a gas lawnmower may design an electric lawnmower.</w:t>
      </w:r>
    </w:p>
    <w:p w14:paraId="4D946633" w14:textId="77777777" w:rsidR="00BA649B" w:rsidRPr="007F1309" w:rsidRDefault="00BA649B" w:rsidP="00BA649B">
      <w:pPr>
        <w:rPr>
          <w:rFonts w:ascii="Arial" w:eastAsia="Times New Roman" w:hAnsi="Arial" w:cs="Arial"/>
          <w:sz w:val="20"/>
          <w:szCs w:val="20"/>
          <w:lang w:val="en-US" w:eastAsia="ru-RU"/>
        </w:rPr>
      </w:pPr>
    </w:p>
    <w:tbl>
      <w:tblPr>
        <w:tblW w:w="0" w:type="auto"/>
        <w:tblCellMar>
          <w:top w:w="15" w:type="dxa"/>
          <w:left w:w="15" w:type="dxa"/>
          <w:bottom w:w="15" w:type="dxa"/>
          <w:right w:w="15" w:type="dxa"/>
        </w:tblCellMar>
        <w:tblLook w:val="04A0" w:firstRow="1" w:lastRow="0" w:firstColumn="1" w:lastColumn="0" w:noHBand="0" w:noVBand="1"/>
      </w:tblPr>
      <w:tblGrid>
        <w:gridCol w:w="8898"/>
        <w:gridCol w:w="725"/>
      </w:tblGrid>
      <w:tr w:rsidR="00BA649B" w:rsidRPr="008A7162" w14:paraId="1CFBB6A6"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1218B04" w14:textId="77777777" w:rsidR="00BA649B" w:rsidRPr="007F1309" w:rsidRDefault="00BA649B" w:rsidP="00C2469E">
            <w:pPr>
              <w:shd w:val="clear" w:color="auto" w:fill="FFFFFF"/>
              <w:jc w:val="both"/>
              <w:rPr>
                <w:rFonts w:ascii="Times New Roman" w:eastAsia="Times New Roman" w:hAnsi="Times New Roman" w:cs="Times New Roman"/>
                <w:lang w:val="en-US" w:eastAsia="ru-RU"/>
              </w:rPr>
            </w:pPr>
            <w:proofErr w:type="gramStart"/>
            <w:r w:rsidRPr="007F1309">
              <w:rPr>
                <w:rFonts w:ascii="Times New Roman" w:eastAsia="Times New Roman" w:hAnsi="Times New Roman" w:cs="Times New Roman"/>
                <w:color w:val="000000"/>
                <w:lang w:val="en-US" w:eastAsia="ru-RU"/>
              </w:rPr>
              <w:t>1. Corporate social responsibility (CSR) is regulated by the government</w:t>
            </w:r>
            <w:proofErr w:type="gramEnd"/>
            <w:r w:rsidRPr="007F1309">
              <w:rPr>
                <w:rFonts w:ascii="Times New Roman" w:eastAsia="Times New Roman" w:hAnsi="Times New Roman" w:cs="Times New Roman"/>
                <w:color w:val="000000"/>
                <w:lang w:val="en-US" w:eastAsia="ru-RU"/>
              </w:rPr>
              <w:t>.</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EDF0627" w14:textId="77777777" w:rsidR="00BA649B" w:rsidRPr="007F1309" w:rsidRDefault="00BA649B" w:rsidP="00C2469E">
            <w:pPr>
              <w:rPr>
                <w:rFonts w:ascii="Times New Roman" w:eastAsia="Times New Roman" w:hAnsi="Times New Roman" w:cs="Times New Roman"/>
                <w:lang w:val="en-US" w:eastAsia="ru-RU"/>
              </w:rPr>
            </w:pPr>
          </w:p>
        </w:tc>
      </w:tr>
      <w:tr w:rsidR="00BA649B" w:rsidRPr="008A7162" w14:paraId="4B333BC9"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9AC5C8"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 xml:space="preserve">2. Engaging in CSR means that, a company is contributing negatively to society and the environment. </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FA294CC" w14:textId="77777777" w:rsidR="00BA649B" w:rsidRPr="007F1309" w:rsidRDefault="00BA649B" w:rsidP="00C2469E">
            <w:pPr>
              <w:rPr>
                <w:rFonts w:ascii="Times New Roman" w:eastAsia="Times New Roman" w:hAnsi="Times New Roman" w:cs="Times New Roman"/>
                <w:lang w:val="en-US" w:eastAsia="ru-RU"/>
              </w:rPr>
            </w:pPr>
          </w:p>
        </w:tc>
      </w:tr>
      <w:tr w:rsidR="00BA649B" w:rsidRPr="008A7162" w14:paraId="2C4BED47"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7897A98" w14:textId="77777777" w:rsidR="00BA649B" w:rsidRPr="007F1309" w:rsidRDefault="00BA649B" w:rsidP="00C2469E">
            <w:pPr>
              <w:shd w:val="clear" w:color="auto" w:fill="FFFFFF"/>
              <w:jc w:val="both"/>
              <w:rPr>
                <w:rFonts w:ascii="Times New Roman" w:eastAsia="Times New Roman" w:hAnsi="Times New Roman" w:cs="Times New Roman"/>
                <w:lang w:val="en-US" w:eastAsia="ru-RU"/>
              </w:rPr>
            </w:pPr>
            <w:proofErr w:type="gramStart"/>
            <w:r w:rsidRPr="007F1309">
              <w:rPr>
                <w:rFonts w:ascii="Times New Roman" w:eastAsia="Times New Roman" w:hAnsi="Times New Roman" w:cs="Times New Roman"/>
                <w:color w:val="000000"/>
                <w:lang w:val="en-US" w:eastAsia="ru-RU"/>
              </w:rPr>
              <w:t>3. Through CSR programs</w:t>
            </w:r>
            <w:proofErr w:type="gramEnd"/>
            <w:r w:rsidRPr="007F1309">
              <w:rPr>
                <w:rFonts w:ascii="Times New Roman" w:eastAsia="Times New Roman" w:hAnsi="Times New Roman" w:cs="Times New Roman"/>
                <w:color w:val="000000"/>
                <w:lang w:val="en-US" w:eastAsia="ru-RU"/>
              </w:rPr>
              <w:t xml:space="preserve"> businesses can benefit society while boosting their brands. </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030D443" w14:textId="77777777" w:rsidR="00BA649B" w:rsidRPr="007F1309" w:rsidRDefault="00BA649B" w:rsidP="00C2469E">
            <w:pPr>
              <w:rPr>
                <w:rFonts w:ascii="Times New Roman" w:eastAsia="Times New Roman" w:hAnsi="Times New Roman" w:cs="Times New Roman"/>
                <w:lang w:val="en-US" w:eastAsia="ru-RU"/>
              </w:rPr>
            </w:pPr>
          </w:p>
        </w:tc>
      </w:tr>
      <w:tr w:rsidR="00BA649B" w:rsidRPr="008A7162" w14:paraId="673C025C"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DA7596"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4</w:t>
            </w:r>
            <w:r w:rsidRPr="007F1309">
              <w:rPr>
                <w:rFonts w:ascii="Times New Roman" w:eastAsia="Times New Roman" w:hAnsi="Times New Roman" w:cs="Times New Roman"/>
                <w:color w:val="000000"/>
                <w:sz w:val="28"/>
                <w:szCs w:val="28"/>
                <w:lang w:val="en-US" w:eastAsia="ru-RU"/>
              </w:rPr>
              <w:t xml:space="preserve">. </w:t>
            </w:r>
            <w:r w:rsidRPr="007F1309">
              <w:rPr>
                <w:rFonts w:ascii="Times New Roman" w:eastAsia="Times New Roman" w:hAnsi="Times New Roman" w:cs="Times New Roman"/>
                <w:color w:val="000000"/>
                <w:lang w:val="en-US" w:eastAsia="ru-RU"/>
              </w:rPr>
              <w:t>Financial responsibility is the pillar of corporate social responsibility.</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2DDEF8F" w14:textId="77777777" w:rsidR="00BA649B" w:rsidRPr="007F1309" w:rsidRDefault="00BA649B" w:rsidP="00C2469E">
            <w:pPr>
              <w:rPr>
                <w:rFonts w:ascii="Times New Roman" w:eastAsia="Times New Roman" w:hAnsi="Times New Roman" w:cs="Times New Roman"/>
                <w:lang w:val="en-US" w:eastAsia="ru-RU"/>
              </w:rPr>
            </w:pPr>
          </w:p>
        </w:tc>
      </w:tr>
      <w:tr w:rsidR="00BA649B" w:rsidRPr="008A7162" w14:paraId="28976F72"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337338" w14:textId="77777777" w:rsidR="00BA649B" w:rsidRPr="007F1309" w:rsidRDefault="00BA649B" w:rsidP="00C2469E">
            <w:pPr>
              <w:shd w:val="clear" w:color="auto" w:fill="FFFFFF"/>
              <w:jc w:val="both"/>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5. Companies that adopt CSR programs have tax benefits.</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4D7DF1F" w14:textId="77777777" w:rsidR="00BA649B" w:rsidRPr="007F1309" w:rsidRDefault="00BA649B" w:rsidP="00C2469E">
            <w:pPr>
              <w:rPr>
                <w:rFonts w:ascii="Times New Roman" w:eastAsia="Times New Roman" w:hAnsi="Times New Roman" w:cs="Times New Roman"/>
                <w:lang w:val="en-US" w:eastAsia="ru-RU"/>
              </w:rPr>
            </w:pPr>
          </w:p>
        </w:tc>
      </w:tr>
      <w:tr w:rsidR="00BA649B" w:rsidRPr="008A7162" w14:paraId="3CFB139F"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49B3152" w14:textId="77777777" w:rsidR="00BA649B" w:rsidRPr="007F1309" w:rsidRDefault="00BA649B" w:rsidP="00C2469E">
            <w:pPr>
              <w:rPr>
                <w:rFonts w:ascii="Times New Roman" w:eastAsia="Times New Roman" w:hAnsi="Times New Roman" w:cs="Times New Roman"/>
                <w:lang w:val="en-US" w:eastAsia="ru-RU"/>
              </w:rPr>
            </w:pPr>
            <w:proofErr w:type="gramStart"/>
            <w:r w:rsidRPr="007F1309">
              <w:rPr>
                <w:rFonts w:ascii="Times New Roman" w:eastAsia="Times New Roman" w:hAnsi="Times New Roman" w:cs="Times New Roman"/>
                <w:color w:val="000000"/>
                <w:lang w:val="en-US" w:eastAsia="ru-RU"/>
              </w:rPr>
              <w:t>6. CSR is typically implemented by large corporations</w:t>
            </w:r>
            <w:proofErr w:type="gramEnd"/>
            <w:r w:rsidRPr="007F1309">
              <w:rPr>
                <w:rFonts w:ascii="Times New Roman" w:eastAsia="Times New Roman" w:hAnsi="Times New Roman" w:cs="Times New Roman"/>
                <w:color w:val="000000"/>
                <w:lang w:val="en-US" w:eastAsia="ru-RU"/>
              </w:rPr>
              <w:t>.</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0BFE683" w14:textId="77777777" w:rsidR="00BA649B" w:rsidRPr="007F1309" w:rsidRDefault="00BA649B" w:rsidP="00C2469E">
            <w:pPr>
              <w:rPr>
                <w:rFonts w:ascii="Times New Roman" w:eastAsia="Times New Roman" w:hAnsi="Times New Roman" w:cs="Times New Roman"/>
                <w:lang w:val="en-US" w:eastAsia="ru-RU"/>
              </w:rPr>
            </w:pPr>
          </w:p>
        </w:tc>
      </w:tr>
      <w:tr w:rsidR="00BA649B" w:rsidRPr="008A7162" w14:paraId="54A6F653"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72C810C" w14:textId="77777777" w:rsidR="00BA649B" w:rsidRPr="007F1309" w:rsidRDefault="00BA649B" w:rsidP="00C2469E">
            <w:pPr>
              <w:shd w:val="clear" w:color="auto" w:fill="FFFFFF"/>
              <w:jc w:val="both"/>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7. A company can leave natural resources better than before its operations.</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15F6B5F" w14:textId="77777777" w:rsidR="00BA649B" w:rsidRPr="007F1309" w:rsidRDefault="00BA649B" w:rsidP="00C2469E">
            <w:pPr>
              <w:rPr>
                <w:rFonts w:ascii="Times New Roman" w:eastAsia="Times New Roman" w:hAnsi="Times New Roman" w:cs="Times New Roman"/>
                <w:lang w:val="en-US" w:eastAsia="ru-RU"/>
              </w:rPr>
            </w:pPr>
          </w:p>
        </w:tc>
      </w:tr>
      <w:tr w:rsidR="00BA649B" w:rsidRPr="008A7162" w14:paraId="092C68FF"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444ADB0"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8. The more visible and successful a corporation is, the more responsibility it has to set standards of ethical behavior for its peers, competition, and industry.</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9C8031D" w14:textId="77777777" w:rsidR="00BA649B" w:rsidRPr="007F1309" w:rsidRDefault="00BA649B" w:rsidP="00C2469E">
            <w:pPr>
              <w:rPr>
                <w:rFonts w:ascii="Times New Roman" w:eastAsia="Times New Roman" w:hAnsi="Times New Roman" w:cs="Times New Roman"/>
                <w:lang w:val="en-US" w:eastAsia="ru-RU"/>
              </w:rPr>
            </w:pPr>
          </w:p>
        </w:tc>
      </w:tr>
      <w:tr w:rsidR="00BA649B" w:rsidRPr="008A7162" w14:paraId="759049EE"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7C4C30D" w14:textId="77777777" w:rsidR="00BA649B" w:rsidRPr="007F1309" w:rsidRDefault="00BA649B" w:rsidP="00C2469E">
            <w:pPr>
              <w:shd w:val="clear" w:color="auto" w:fill="FFFFFF"/>
              <w:jc w:val="both"/>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 xml:space="preserve">9. Global corporations always adopt CSR programs. </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27B76FB" w14:textId="77777777" w:rsidR="00BA649B" w:rsidRPr="007F1309" w:rsidRDefault="00BA649B" w:rsidP="00C2469E">
            <w:pPr>
              <w:rPr>
                <w:rFonts w:ascii="Times New Roman" w:eastAsia="Times New Roman" w:hAnsi="Times New Roman" w:cs="Times New Roman"/>
                <w:lang w:val="en-US" w:eastAsia="ru-RU"/>
              </w:rPr>
            </w:pPr>
          </w:p>
        </w:tc>
      </w:tr>
      <w:tr w:rsidR="00BA649B" w:rsidRPr="008A7162" w14:paraId="5844F673" w14:textId="77777777" w:rsidTr="00C2469E">
        <w:tc>
          <w:tcPr>
            <w:tcW w:w="88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712BFE"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10. A manufacturer that deforests trees may commit to planting the same amount or more.</w:t>
            </w:r>
          </w:p>
        </w:tc>
        <w:tc>
          <w:tcPr>
            <w:tcW w:w="7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B184EA" w14:textId="77777777" w:rsidR="00BA649B" w:rsidRPr="007F1309" w:rsidRDefault="00BA649B" w:rsidP="00C2469E">
            <w:pPr>
              <w:rPr>
                <w:rFonts w:ascii="Times New Roman" w:eastAsia="Times New Roman" w:hAnsi="Times New Roman" w:cs="Times New Roman"/>
                <w:lang w:val="en-US" w:eastAsia="ru-RU"/>
              </w:rPr>
            </w:pPr>
          </w:p>
        </w:tc>
      </w:tr>
    </w:tbl>
    <w:p w14:paraId="68AF73EA" w14:textId="77777777" w:rsidR="00BA649B" w:rsidRPr="007F1309" w:rsidRDefault="00BA649B" w:rsidP="00BA649B">
      <w:pPr>
        <w:spacing w:after="200"/>
        <w:rPr>
          <w:rFonts w:ascii="Arial" w:eastAsia="Times New Roman" w:hAnsi="Arial" w:cs="Arial"/>
          <w:sz w:val="20"/>
          <w:szCs w:val="20"/>
          <w:lang w:val="en-US" w:eastAsia="ru-RU"/>
        </w:rPr>
      </w:pPr>
      <w:r w:rsidRPr="007F1309">
        <w:rPr>
          <w:rFonts w:ascii="Times New Roman" w:eastAsia="Times New Roman" w:hAnsi="Times New Roman" w:cs="Times New Roman"/>
          <w:b/>
          <w:bCs/>
          <w:color w:val="000000"/>
          <w:lang w:val="en-US" w:eastAsia="ru-RU"/>
        </w:rPr>
        <w:t>____/2</w:t>
      </w:r>
    </w:p>
    <w:p w14:paraId="2DFEC58E" w14:textId="77777777" w:rsidR="00BA649B" w:rsidRPr="00771A04" w:rsidRDefault="00BA649B" w:rsidP="00BA649B">
      <w:pPr>
        <w:pStyle w:val="a4"/>
        <w:numPr>
          <w:ilvl w:val="0"/>
          <w:numId w:val="39"/>
        </w:numPr>
        <w:rPr>
          <w:rFonts w:ascii="Arial" w:eastAsia="Times New Roman" w:hAnsi="Arial" w:cs="Arial"/>
          <w:i/>
          <w:sz w:val="20"/>
          <w:szCs w:val="20"/>
          <w:lang w:val="en-US" w:eastAsia="ru-RU"/>
        </w:rPr>
      </w:pPr>
      <w:r w:rsidRPr="00771A04">
        <w:rPr>
          <w:rFonts w:ascii="Times New Roman" w:eastAsia="Times New Roman" w:hAnsi="Times New Roman" w:cs="Times New Roman"/>
          <w:b/>
          <w:bCs/>
          <w:i/>
          <w:color w:val="000000"/>
          <w:lang w:val="en-US" w:eastAsia="ru-RU"/>
        </w:rPr>
        <w:t xml:space="preserve">Read the text and fill in the gaps: </w:t>
      </w:r>
    </w:p>
    <w:p w14:paraId="21EDA17E" w14:textId="77777777" w:rsidR="00BA649B" w:rsidRPr="007F1309" w:rsidRDefault="00BA649B" w:rsidP="00BA649B">
      <w:pPr>
        <w:shd w:val="clear" w:color="auto" w:fill="FFFFFF"/>
        <w:jc w:val="both"/>
        <w:rPr>
          <w:rFonts w:ascii="Arial" w:eastAsia="Times New Roman" w:hAnsi="Arial" w:cs="Arial"/>
          <w:sz w:val="20"/>
          <w:szCs w:val="20"/>
          <w:lang w:val="en-US" w:eastAsia="ru-RU"/>
        </w:rPr>
      </w:pPr>
      <w:r w:rsidRPr="007F1309">
        <w:rPr>
          <w:rFonts w:ascii="Times New Roman" w:eastAsia="Times New Roman" w:hAnsi="Times New Roman" w:cs="Times New Roman"/>
          <w:color w:val="000000"/>
          <w:lang w:val="en-US" w:eastAsia="ru-RU"/>
        </w:rPr>
        <w:t>Uneven regulation of (1</w:t>
      </w:r>
      <w:proofErr w:type="gramStart"/>
      <w:r w:rsidRPr="007F1309">
        <w:rPr>
          <w:rFonts w:ascii="Times New Roman" w:eastAsia="Times New Roman" w:hAnsi="Times New Roman" w:cs="Times New Roman"/>
          <w:color w:val="000000"/>
          <w:lang w:val="en-US" w:eastAsia="ru-RU"/>
        </w:rPr>
        <w:t>)</w:t>
      </w:r>
      <w:r>
        <w:rPr>
          <w:rFonts w:ascii="Times New Roman" w:eastAsia="Times New Roman" w:hAnsi="Times New Roman" w:cs="Times New Roman"/>
          <w:color w:val="000000"/>
          <w:lang w:val="en-US" w:eastAsia="ru-RU"/>
        </w:rPr>
        <w:t>_</w:t>
      </w:r>
      <w:proofErr w:type="gramEnd"/>
      <w:r>
        <w:rPr>
          <w:rFonts w:ascii="Times New Roman" w:eastAsia="Times New Roman" w:hAnsi="Times New Roman" w:cs="Times New Roman"/>
          <w:color w:val="000000"/>
          <w:lang w:val="en-US" w:eastAsia="ru-RU"/>
        </w:rPr>
        <w:t>______</w:t>
      </w:r>
      <w:r w:rsidRPr="007F1309">
        <w:rPr>
          <w:rFonts w:ascii="Times New Roman" w:eastAsia="Times New Roman" w:hAnsi="Times New Roman" w:cs="Times New Roman"/>
          <w:color w:val="000000"/>
          <w:lang w:val="en-US" w:eastAsia="ru-RU"/>
        </w:rPr>
        <w:t xml:space="preserve"> and anticompetitive practices affects competition, shareholders, and consumers. Executives from Enron and other large U.S. firms involved in scandals have been (2)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Should the banks that loaned them funds also be (3)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with wrongdoing? </w:t>
      </w:r>
      <w:proofErr w:type="gramStart"/>
      <w:r w:rsidRPr="007F1309">
        <w:rPr>
          <w:rFonts w:ascii="Times New Roman" w:eastAsia="Times New Roman" w:hAnsi="Times New Roman" w:cs="Times New Roman"/>
          <w:color w:val="000000"/>
          <w:lang w:val="en-US" w:eastAsia="ru-RU"/>
        </w:rPr>
        <w:t>Should U.S. laws be enforced</w:t>
      </w:r>
      <w:proofErr w:type="gramEnd"/>
      <w:r w:rsidRPr="007F1309">
        <w:rPr>
          <w:rFonts w:ascii="Times New Roman" w:eastAsia="Times New Roman" w:hAnsi="Times New Roman" w:cs="Times New Roman"/>
          <w:color w:val="000000"/>
          <w:lang w:val="en-US" w:eastAsia="ru-RU"/>
        </w:rPr>
        <w:t xml:space="preserve"> more evenly? Who regulates the regulators? The subprime lending crisis raises some of the same questions. Who can the public trust for advice about mortgages and substantial loans? Who is responsible and (4)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for educating and constraining the public in such transactions in a democratic, capitalist society? Legal questions and issues affect all of these environmental dimensions and every (5)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and investor. How much power should the government have to administer laws to protect citizens and ensure that business transactions are fair? Also, who (6)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the consumer in a free-market system? These (7)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which are exemplified in the file- sharing controversy as summarized in this chapter’s opening case, question the nature and limits of consumer and corporate laws in a free- market economy. The demographic and social environment (8)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to change as national boundaries experience the effects of globalization and the workforce becomes more diverse. Employers and employees (9)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 xml:space="preserve"> with aging and very young populations; minorities becoming majorities; generational differences; and the effects of downsizing and outsourcing on morale, productivity, and security. How can companies effectively integrate a workforce that is increasingly both younger and older, less educated and more educated, technologically sophisticated and technologically (10) </w:t>
      </w:r>
      <w:r>
        <w:rPr>
          <w:rFonts w:ascii="Times New Roman" w:eastAsia="Times New Roman" w:hAnsi="Times New Roman" w:cs="Times New Roman"/>
          <w:color w:val="000000"/>
          <w:lang w:val="en-US" w:eastAsia="ru-RU"/>
        </w:rPr>
        <w:t>_______</w:t>
      </w:r>
      <w:r w:rsidRPr="007F1309">
        <w:rPr>
          <w:rFonts w:ascii="Times New Roman" w:eastAsia="Times New Roman" w:hAnsi="Times New Roman" w:cs="Times New Roman"/>
          <w:color w:val="000000"/>
          <w:lang w:val="en-US" w:eastAsia="ru-RU"/>
        </w:rPr>
        <w:t>?</w:t>
      </w:r>
    </w:p>
    <w:p w14:paraId="34592E80" w14:textId="77777777" w:rsidR="00BA649B" w:rsidRPr="007F1309" w:rsidRDefault="00BA649B" w:rsidP="00BA649B">
      <w:pPr>
        <w:rPr>
          <w:rFonts w:ascii="Arial" w:eastAsia="Times New Roman" w:hAnsi="Arial" w:cs="Arial"/>
          <w:sz w:val="20"/>
          <w:szCs w:val="20"/>
          <w:lang w:val="en-US" w:eastAsia="ru-RU"/>
        </w:rPr>
      </w:pPr>
    </w:p>
    <w:tbl>
      <w:tblPr>
        <w:tblW w:w="0" w:type="auto"/>
        <w:tblCellMar>
          <w:top w:w="15" w:type="dxa"/>
          <w:left w:w="15" w:type="dxa"/>
          <w:bottom w:w="15" w:type="dxa"/>
          <w:right w:w="15" w:type="dxa"/>
        </w:tblCellMar>
        <w:tblLook w:val="04A0" w:firstRow="1" w:lastRow="0" w:firstColumn="1" w:lastColumn="0" w:noHBand="0" w:noVBand="1"/>
      </w:tblPr>
      <w:tblGrid>
        <w:gridCol w:w="525"/>
        <w:gridCol w:w="3330"/>
        <w:gridCol w:w="2925"/>
        <w:gridCol w:w="2760"/>
      </w:tblGrid>
      <w:tr w:rsidR="00BA649B" w:rsidRPr="007F1309" w14:paraId="035441DC"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C59A22A" w14:textId="77777777" w:rsidR="00BA649B" w:rsidRPr="007F1309" w:rsidRDefault="00BA649B" w:rsidP="00C2469E">
            <w:pPr>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1.</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5AF11E7"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fraud</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84EB34B"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fraudulent</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E411F22"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fraudster</w:t>
            </w:r>
            <w:proofErr w:type="spellEnd"/>
          </w:p>
        </w:tc>
      </w:tr>
      <w:tr w:rsidR="00BA649B" w:rsidRPr="007F1309" w14:paraId="6BA256FD"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26F349E" w14:textId="77777777" w:rsidR="00BA649B" w:rsidRPr="007F1309" w:rsidRDefault="00BA649B" w:rsidP="00C2469E">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2.</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F4264E0"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tried</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and</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sentenced</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12496D5"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try</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and</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sentence</w:t>
            </w:r>
            <w:proofErr w:type="spellEnd"/>
            <w:r w:rsidRPr="007F1309">
              <w:rPr>
                <w:rFonts w:ascii="Times New Roman" w:eastAsia="Times New Roman" w:hAnsi="Times New Roman" w:cs="Times New Roman"/>
                <w:b/>
                <w:bCs/>
                <w:color w:val="000000"/>
                <w:lang w:eastAsia="ru-RU"/>
              </w:rPr>
              <w:t> </w:t>
            </w:r>
            <w:r w:rsidRPr="007F1309">
              <w:rPr>
                <w:rFonts w:ascii="Times New Roman" w:eastAsia="Times New Roman" w:hAnsi="Times New Roman" w:cs="Times New Roman"/>
                <w:color w:val="000000"/>
                <w:lang w:eastAsia="ru-RU"/>
              </w:rPr>
              <w:t> </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3BB185B"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tried</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and</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sentence</w:t>
            </w:r>
            <w:proofErr w:type="spellEnd"/>
          </w:p>
        </w:tc>
      </w:tr>
      <w:tr w:rsidR="00BA649B" w:rsidRPr="007F1309" w14:paraId="29829F65"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DF01DEC" w14:textId="77777777" w:rsidR="00BA649B" w:rsidRPr="007F1309" w:rsidRDefault="00BA649B" w:rsidP="00C2469E">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3.</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FB8C3E0"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charged</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E3F1362"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w:t>
            </w:r>
            <w:r w:rsidRPr="007F1309">
              <w:rPr>
                <w:rFonts w:ascii="Times New Roman" w:eastAsia="Times New Roman" w:hAnsi="Times New Roman" w:cs="Times New Roman"/>
                <w:color w:val="000000"/>
                <w:lang w:eastAsia="ru-RU"/>
              </w:rPr>
              <w:t> </w:t>
            </w:r>
            <w:proofErr w:type="spellStart"/>
            <w:r w:rsidRPr="007F1309">
              <w:rPr>
                <w:rFonts w:ascii="Times New Roman" w:eastAsia="Times New Roman" w:hAnsi="Times New Roman" w:cs="Times New Roman"/>
                <w:color w:val="000000"/>
                <w:lang w:eastAsia="ru-RU"/>
              </w:rPr>
              <w:t>in</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charge</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of</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4D77A7C"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charge</w:t>
            </w:r>
            <w:proofErr w:type="spellEnd"/>
            <w:r w:rsidRPr="007F1309">
              <w:rPr>
                <w:rFonts w:ascii="Times New Roman" w:eastAsia="Times New Roman" w:hAnsi="Times New Roman" w:cs="Times New Roman"/>
                <w:color w:val="000000"/>
                <w:lang w:eastAsia="ru-RU"/>
              </w:rPr>
              <w:t> </w:t>
            </w:r>
          </w:p>
        </w:tc>
      </w:tr>
      <w:tr w:rsidR="00BA649B" w:rsidRPr="007F1309" w14:paraId="23CA67FB"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329AFF3" w14:textId="77777777" w:rsidR="00BA649B" w:rsidRPr="007F1309" w:rsidRDefault="00BA649B" w:rsidP="00C2469E">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4.</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14FB0FA"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accounted</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9454D66"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accountant</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2B70F14"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accountable</w:t>
            </w:r>
            <w:proofErr w:type="spellEnd"/>
          </w:p>
        </w:tc>
      </w:tr>
      <w:tr w:rsidR="00BA649B" w:rsidRPr="007F1309" w14:paraId="597B7732"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703C960" w14:textId="77777777" w:rsidR="00BA649B" w:rsidRPr="007F1309" w:rsidRDefault="00BA649B" w:rsidP="00C2469E">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5.</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7511C66"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stakeholder</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DBB5B8E"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stockholder</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7B44301"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shareholder</w:t>
            </w:r>
            <w:proofErr w:type="spellEnd"/>
          </w:p>
        </w:tc>
      </w:tr>
      <w:tr w:rsidR="00BA649B" w:rsidRPr="007F1309" w14:paraId="6E4DFBB6"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098A07D" w14:textId="77777777" w:rsidR="00BA649B" w:rsidRPr="007F1309" w:rsidRDefault="00BA649B" w:rsidP="00C2469E">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lastRenderedPageBreak/>
              <w:t>6.</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A51C7C2"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is</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protected</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E692A21"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protects</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38206DC"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b/>
                <w:bCs/>
                <w:color w:val="000000"/>
                <w:lang w:eastAsia="ru-RU"/>
              </w:rPr>
              <w:t>was</w:t>
            </w:r>
            <w:proofErr w:type="spellEnd"/>
            <w:r w:rsidRPr="007F1309">
              <w:rPr>
                <w:rFonts w:ascii="Times New Roman" w:eastAsia="Times New Roman" w:hAnsi="Times New Roman" w:cs="Times New Roman"/>
                <w:b/>
                <w:bCs/>
                <w:color w:val="000000"/>
                <w:lang w:eastAsia="ru-RU"/>
              </w:rPr>
              <w:t xml:space="preserve"> </w:t>
            </w:r>
            <w:proofErr w:type="spellStart"/>
            <w:r w:rsidRPr="007F1309">
              <w:rPr>
                <w:rFonts w:ascii="Times New Roman" w:eastAsia="Times New Roman" w:hAnsi="Times New Roman" w:cs="Times New Roman"/>
                <w:color w:val="000000"/>
                <w:lang w:eastAsia="ru-RU"/>
              </w:rPr>
              <w:t>protected</w:t>
            </w:r>
            <w:proofErr w:type="spellEnd"/>
          </w:p>
        </w:tc>
      </w:tr>
      <w:tr w:rsidR="00BA649B" w:rsidRPr="007F1309" w14:paraId="575CD395"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0BE747F" w14:textId="77777777" w:rsidR="00BA649B" w:rsidRPr="007F1309" w:rsidRDefault="00BA649B" w:rsidP="00C2469E">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7.</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6587FDE2"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challenge</w:t>
            </w:r>
            <w:proofErr w:type="spellEnd"/>
            <w:r w:rsidRPr="007F1309">
              <w:rPr>
                <w:rFonts w:ascii="Times New Roman" w:eastAsia="Times New Roman" w:hAnsi="Times New Roman" w:cs="Times New Roman"/>
                <w:color w:val="000000"/>
                <w:lang w:eastAsia="ru-RU"/>
              </w:rPr>
              <w:t> </w:t>
            </w:r>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D23A776"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replies</w:t>
            </w:r>
            <w:proofErr w:type="spellEnd"/>
            <w:r w:rsidRPr="007F1309">
              <w:rPr>
                <w:rFonts w:ascii="Times New Roman" w:eastAsia="Times New Roman" w:hAnsi="Times New Roman" w:cs="Times New Roman"/>
                <w:color w:val="000000"/>
                <w:lang w:eastAsia="ru-RU"/>
              </w:rPr>
              <w:t> </w:t>
            </w:r>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BDC23F9"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issues</w:t>
            </w:r>
            <w:proofErr w:type="spellEnd"/>
          </w:p>
        </w:tc>
      </w:tr>
      <w:tr w:rsidR="00BA649B" w:rsidRPr="007F1309" w14:paraId="205A847D"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F2DE9F3" w14:textId="77777777" w:rsidR="00BA649B" w:rsidRPr="007F1309" w:rsidRDefault="00BA649B" w:rsidP="00C2469E">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8.</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F74DB8E"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continues</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117ACFC"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b/>
                <w:bCs/>
                <w:color w:val="000000"/>
                <w:lang w:eastAsia="ru-RU"/>
              </w:rPr>
              <w:t>is</w:t>
            </w:r>
            <w:proofErr w:type="spellEnd"/>
            <w:r w:rsidRPr="007F1309">
              <w:rPr>
                <w:rFonts w:ascii="Times New Roman" w:eastAsia="Times New Roman" w:hAnsi="Times New Roman" w:cs="Times New Roman"/>
                <w:b/>
                <w:bCs/>
                <w:color w:val="000000"/>
                <w:lang w:eastAsia="ru-RU"/>
              </w:rPr>
              <w:t xml:space="preserve"> </w:t>
            </w:r>
            <w:proofErr w:type="spellStart"/>
            <w:r w:rsidRPr="007F1309">
              <w:rPr>
                <w:rFonts w:ascii="Times New Roman" w:eastAsia="Times New Roman" w:hAnsi="Times New Roman" w:cs="Times New Roman"/>
                <w:color w:val="000000"/>
                <w:lang w:eastAsia="ru-RU"/>
              </w:rPr>
              <w:t>continued</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453DD39"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continue</w:t>
            </w:r>
            <w:proofErr w:type="spellEnd"/>
          </w:p>
        </w:tc>
      </w:tr>
      <w:tr w:rsidR="00BA649B" w:rsidRPr="007F1309" w14:paraId="368E328C"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4B9977E6" w14:textId="77777777" w:rsidR="00BA649B" w:rsidRPr="007F1309" w:rsidRDefault="00BA649B" w:rsidP="00C2469E">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9.</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59998DDB"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 xml:space="preserve">A  </w:t>
            </w:r>
            <w:proofErr w:type="spellStart"/>
            <w:r w:rsidRPr="007F1309">
              <w:rPr>
                <w:rFonts w:ascii="Times New Roman" w:eastAsia="Times New Roman" w:hAnsi="Times New Roman" w:cs="Times New Roman"/>
                <w:color w:val="000000"/>
                <w:lang w:eastAsia="ru-RU"/>
              </w:rPr>
              <w:t>faces</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72E3DDE0"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faced</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AC3D9FB"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are</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faced</w:t>
            </w:r>
            <w:proofErr w:type="spellEnd"/>
          </w:p>
        </w:tc>
      </w:tr>
      <w:tr w:rsidR="00BA649B" w:rsidRPr="007F1309" w14:paraId="692FE25E" w14:textId="77777777" w:rsidTr="00C2469E">
        <w:tc>
          <w:tcPr>
            <w:tcW w:w="5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0835FFD3" w14:textId="77777777" w:rsidR="00BA649B" w:rsidRPr="007F1309" w:rsidRDefault="00BA649B" w:rsidP="00C2469E">
            <w:pPr>
              <w:spacing w:after="160"/>
              <w:jc w:val="cente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10.</w:t>
            </w:r>
          </w:p>
        </w:tc>
        <w:tc>
          <w:tcPr>
            <w:tcW w:w="333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1AA408C3"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A </w:t>
            </w:r>
            <w:proofErr w:type="spellStart"/>
            <w:r w:rsidRPr="007F1309">
              <w:rPr>
                <w:rFonts w:ascii="Times New Roman" w:eastAsia="Times New Roman" w:hAnsi="Times New Roman" w:cs="Times New Roman"/>
                <w:color w:val="000000"/>
                <w:lang w:eastAsia="ru-RU"/>
              </w:rPr>
              <w:t>unskilled</w:t>
            </w:r>
            <w:proofErr w:type="spellEnd"/>
          </w:p>
        </w:tc>
        <w:tc>
          <w:tcPr>
            <w:tcW w:w="29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21F0E2C7"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B </w:t>
            </w:r>
            <w:proofErr w:type="spellStart"/>
            <w:r w:rsidRPr="007F1309">
              <w:rPr>
                <w:rFonts w:ascii="Times New Roman" w:eastAsia="Times New Roman" w:hAnsi="Times New Roman" w:cs="Times New Roman"/>
                <w:color w:val="000000"/>
                <w:lang w:eastAsia="ru-RU"/>
              </w:rPr>
              <w:t>skilled</w:t>
            </w:r>
            <w:proofErr w:type="spellEnd"/>
          </w:p>
        </w:tc>
        <w:tc>
          <w:tcPr>
            <w:tcW w:w="276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hideMark/>
          </w:tcPr>
          <w:p w14:paraId="3138C024" w14:textId="77777777" w:rsidR="00BA649B" w:rsidRPr="007F1309" w:rsidRDefault="00BA649B" w:rsidP="00C2469E">
            <w:pPr>
              <w:spacing w:after="160"/>
              <w:rPr>
                <w:rFonts w:ascii="Times New Roman" w:eastAsia="Times New Roman" w:hAnsi="Times New Roman" w:cs="Times New Roman"/>
                <w:lang w:eastAsia="ru-RU"/>
              </w:rPr>
            </w:pPr>
            <w:r w:rsidRPr="007F1309">
              <w:rPr>
                <w:rFonts w:ascii="Times New Roman" w:eastAsia="Times New Roman" w:hAnsi="Times New Roman" w:cs="Times New Roman"/>
                <w:b/>
                <w:bCs/>
                <w:color w:val="000000"/>
                <w:lang w:eastAsia="ru-RU"/>
              </w:rPr>
              <w:t>C </w:t>
            </w:r>
            <w:proofErr w:type="spellStart"/>
            <w:r w:rsidRPr="007F1309">
              <w:rPr>
                <w:rFonts w:ascii="Times New Roman" w:eastAsia="Times New Roman" w:hAnsi="Times New Roman" w:cs="Times New Roman"/>
                <w:color w:val="000000"/>
                <w:lang w:eastAsia="ru-RU"/>
              </w:rPr>
              <w:t>unskills</w:t>
            </w:r>
            <w:proofErr w:type="spellEnd"/>
          </w:p>
        </w:tc>
      </w:tr>
    </w:tbl>
    <w:p w14:paraId="6D0C2050" w14:textId="77777777" w:rsidR="00BA649B" w:rsidRPr="007F1309" w:rsidRDefault="00BA649B" w:rsidP="00BA649B">
      <w:pPr>
        <w:spacing w:after="200"/>
        <w:rPr>
          <w:rFonts w:ascii="Arial" w:eastAsia="Times New Roman" w:hAnsi="Arial" w:cs="Arial"/>
          <w:sz w:val="20"/>
          <w:szCs w:val="20"/>
          <w:lang w:eastAsia="ru-RU"/>
        </w:rPr>
      </w:pPr>
      <w:r w:rsidRPr="007F1309">
        <w:rPr>
          <w:rFonts w:ascii="Times New Roman" w:eastAsia="Times New Roman" w:hAnsi="Times New Roman" w:cs="Times New Roman"/>
          <w:b/>
          <w:bCs/>
          <w:color w:val="000000"/>
          <w:lang w:eastAsia="ru-RU"/>
        </w:rPr>
        <w:t>_____/1</w:t>
      </w:r>
    </w:p>
    <w:p w14:paraId="05409A0C" w14:textId="77777777" w:rsidR="00BA649B" w:rsidRPr="007F1309" w:rsidRDefault="00BA649B" w:rsidP="00BA649B">
      <w:pPr>
        <w:rPr>
          <w:rFonts w:ascii="Arial" w:eastAsia="Times New Roman" w:hAnsi="Arial" w:cs="Arial"/>
          <w:i/>
          <w:sz w:val="20"/>
          <w:szCs w:val="20"/>
          <w:lang w:val="en-US" w:eastAsia="ru-RU"/>
        </w:rPr>
      </w:pPr>
      <w:r w:rsidRPr="00771A04">
        <w:rPr>
          <w:rFonts w:ascii="Times New Roman" w:eastAsia="Times New Roman" w:hAnsi="Times New Roman" w:cs="Times New Roman"/>
          <w:b/>
          <w:bCs/>
          <w:i/>
          <w:color w:val="000000"/>
          <w:lang w:val="en-US" w:eastAsia="ru-RU"/>
        </w:rPr>
        <w:t>3</w:t>
      </w:r>
      <w:r w:rsidRPr="007F1309">
        <w:rPr>
          <w:rFonts w:ascii="Times New Roman" w:eastAsia="Times New Roman" w:hAnsi="Times New Roman" w:cs="Times New Roman"/>
          <w:b/>
          <w:bCs/>
          <w:i/>
          <w:color w:val="000000"/>
          <w:lang w:val="en-US" w:eastAsia="ru-RU"/>
        </w:rPr>
        <w:t xml:space="preserve">. Match the terms with their definitions. Two definitions are extra. </w:t>
      </w:r>
    </w:p>
    <w:p w14:paraId="1A6270F0" w14:textId="77777777" w:rsidR="00BA649B" w:rsidRPr="007F1309" w:rsidRDefault="00BA649B" w:rsidP="00BA649B">
      <w:pPr>
        <w:rPr>
          <w:rFonts w:ascii="Arial" w:eastAsia="Times New Roman" w:hAnsi="Arial" w:cs="Arial"/>
          <w:sz w:val="20"/>
          <w:szCs w:val="20"/>
          <w:lang w:val="en-US" w:eastAsia="ru-RU"/>
        </w:rPr>
      </w:pPr>
    </w:p>
    <w:tbl>
      <w:tblPr>
        <w:tblW w:w="0" w:type="auto"/>
        <w:tblCellMar>
          <w:top w:w="15" w:type="dxa"/>
          <w:left w:w="15" w:type="dxa"/>
          <w:bottom w:w="15" w:type="dxa"/>
          <w:right w:w="15" w:type="dxa"/>
        </w:tblCellMar>
        <w:tblLook w:val="04A0" w:firstRow="1" w:lastRow="0" w:firstColumn="1" w:lastColumn="0" w:noHBand="0" w:noVBand="1"/>
      </w:tblPr>
      <w:tblGrid>
        <w:gridCol w:w="3678"/>
        <w:gridCol w:w="5945"/>
      </w:tblGrid>
      <w:tr w:rsidR="00BA649B" w:rsidRPr="007F1309" w14:paraId="76D6E258"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D9371F7"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1. </w:t>
            </w:r>
            <w:proofErr w:type="spellStart"/>
            <w:r w:rsidRPr="007F1309">
              <w:rPr>
                <w:rFonts w:ascii="Times New Roman" w:eastAsia="Times New Roman" w:hAnsi="Times New Roman" w:cs="Times New Roman"/>
                <w:color w:val="000000"/>
                <w:lang w:eastAsia="ru-RU"/>
              </w:rPr>
              <w:t>Letter</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of</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complaint</w:t>
            </w:r>
            <w:proofErr w:type="spellEnd"/>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C87F536"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a. </w:t>
            </w:r>
            <w:proofErr w:type="spellStart"/>
            <w:r w:rsidRPr="007F1309">
              <w:rPr>
                <w:rFonts w:ascii="Times New Roman" w:eastAsia="Times New Roman" w:hAnsi="Times New Roman" w:cs="Times New Roman"/>
                <w:color w:val="000000"/>
                <w:lang w:eastAsia="ru-RU"/>
              </w:rPr>
              <w:t>acting</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properly</w:t>
            </w:r>
            <w:proofErr w:type="spellEnd"/>
          </w:p>
        </w:tc>
      </w:tr>
      <w:tr w:rsidR="00BA649B" w:rsidRPr="007F1309" w14:paraId="2325E42A"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CB63FFB"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2. People who have vested interest in the company</w:t>
            </w:r>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6C15D51"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b. </w:t>
            </w:r>
            <w:proofErr w:type="spellStart"/>
            <w:r w:rsidRPr="007F1309">
              <w:rPr>
                <w:rFonts w:ascii="Times New Roman" w:eastAsia="Times New Roman" w:hAnsi="Times New Roman" w:cs="Times New Roman"/>
                <w:color w:val="000000"/>
                <w:lang w:eastAsia="ru-RU"/>
              </w:rPr>
              <w:t>fraud</w:t>
            </w:r>
            <w:proofErr w:type="spellEnd"/>
          </w:p>
        </w:tc>
      </w:tr>
      <w:tr w:rsidR="00BA649B" w:rsidRPr="008A7162" w14:paraId="46CC3BD5"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AEDCC5"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3. </w:t>
            </w:r>
            <w:proofErr w:type="spellStart"/>
            <w:r w:rsidRPr="007F1309">
              <w:rPr>
                <w:rFonts w:ascii="Times New Roman" w:eastAsia="Times New Roman" w:hAnsi="Times New Roman" w:cs="Times New Roman"/>
                <w:color w:val="000000"/>
                <w:lang w:eastAsia="ru-RU"/>
              </w:rPr>
              <w:t>Cutting-edge</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research</w:t>
            </w:r>
            <w:proofErr w:type="spellEnd"/>
            <w:r w:rsidRPr="007F1309">
              <w:rPr>
                <w:rFonts w:ascii="Times New Roman" w:eastAsia="Times New Roman" w:hAnsi="Times New Roman" w:cs="Times New Roman"/>
                <w:color w:val="000000"/>
                <w:lang w:eastAsia="ru-RU"/>
              </w:rPr>
              <w:t xml:space="preserve"> </w:t>
            </w:r>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25876A3"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 xml:space="preserve">c. </w:t>
            </w:r>
            <w:r w:rsidRPr="007F1309">
              <w:rPr>
                <w:rFonts w:ascii="Times New Roman" w:eastAsia="Times New Roman" w:hAnsi="Times New Roman" w:cs="Times New Roman"/>
                <w:color w:val="000000"/>
                <w:shd w:val="clear" w:color="auto" w:fill="FFFFFF"/>
                <w:lang w:val="en-US" w:eastAsia="ru-RU"/>
              </w:rPr>
              <w:t>a letter written to notify someone of incomplete or unsatisfactory work on a specific project</w:t>
            </w:r>
          </w:p>
        </w:tc>
      </w:tr>
      <w:tr w:rsidR="00BA649B" w:rsidRPr="008A7162" w14:paraId="408C8C68"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4203485"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4. </w:t>
            </w:r>
            <w:proofErr w:type="spellStart"/>
            <w:r w:rsidRPr="007F1309">
              <w:rPr>
                <w:rFonts w:ascii="Times New Roman" w:eastAsia="Times New Roman" w:hAnsi="Times New Roman" w:cs="Times New Roman"/>
                <w:color w:val="000000"/>
                <w:lang w:eastAsia="ru-RU"/>
              </w:rPr>
              <w:t>Illegal</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actions</w:t>
            </w:r>
            <w:proofErr w:type="spellEnd"/>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8B9981"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d. written communication from a buyer or customer to a supplier or manufacturer, expressing the desire to acquire specific goods or services</w:t>
            </w:r>
          </w:p>
        </w:tc>
      </w:tr>
      <w:tr w:rsidR="00BA649B" w:rsidRPr="008A7162" w14:paraId="50A0F0EC"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AF34181"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5. </w:t>
            </w:r>
            <w:proofErr w:type="spellStart"/>
            <w:r w:rsidRPr="007F1309">
              <w:rPr>
                <w:rFonts w:ascii="Times New Roman" w:eastAsia="Times New Roman" w:hAnsi="Times New Roman" w:cs="Times New Roman"/>
                <w:color w:val="000000"/>
                <w:lang w:eastAsia="ru-RU"/>
              </w:rPr>
              <w:t>Enquiry</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letter</w:t>
            </w:r>
            <w:proofErr w:type="spellEnd"/>
            <w:r w:rsidRPr="007F1309">
              <w:rPr>
                <w:rFonts w:ascii="Times New Roman" w:eastAsia="Times New Roman" w:hAnsi="Times New Roman" w:cs="Times New Roman"/>
                <w:color w:val="000000"/>
                <w:lang w:eastAsia="ru-RU"/>
              </w:rPr>
              <w:t xml:space="preserve"> </w:t>
            </w:r>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124ECE6"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e. a header at the top of a company letter, it usually includes a business's logo, name, address</w:t>
            </w:r>
          </w:p>
        </w:tc>
      </w:tr>
      <w:tr w:rsidR="00BA649B" w:rsidRPr="008A7162" w14:paraId="1CC15986"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475E82"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6. E-</w:t>
            </w:r>
            <w:proofErr w:type="spellStart"/>
            <w:r w:rsidRPr="007F1309">
              <w:rPr>
                <w:rFonts w:ascii="Times New Roman" w:eastAsia="Times New Roman" w:hAnsi="Times New Roman" w:cs="Times New Roman"/>
                <w:color w:val="000000"/>
                <w:lang w:eastAsia="ru-RU"/>
              </w:rPr>
              <w:t>mail</w:t>
            </w:r>
            <w:proofErr w:type="spellEnd"/>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20173B9"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f. a loan that doesn't require any type of collateral</w:t>
            </w:r>
          </w:p>
        </w:tc>
      </w:tr>
      <w:tr w:rsidR="00BA649B" w:rsidRPr="007F1309" w14:paraId="251B2C6B"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09430F0"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7. Playing fair and keeping one’s word</w:t>
            </w:r>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263710"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g. </w:t>
            </w:r>
            <w:proofErr w:type="spellStart"/>
            <w:r w:rsidRPr="007F1309">
              <w:rPr>
                <w:rFonts w:ascii="Times New Roman" w:eastAsia="Times New Roman" w:hAnsi="Times New Roman" w:cs="Times New Roman"/>
                <w:color w:val="000000"/>
                <w:lang w:eastAsia="ru-RU"/>
              </w:rPr>
              <w:t>weaken</w:t>
            </w:r>
            <w:proofErr w:type="spellEnd"/>
            <w:r w:rsidRPr="007F1309">
              <w:rPr>
                <w:rFonts w:ascii="Times New Roman" w:eastAsia="Times New Roman" w:hAnsi="Times New Roman" w:cs="Times New Roman"/>
                <w:color w:val="000000"/>
                <w:lang w:eastAsia="ru-RU"/>
              </w:rPr>
              <w:t xml:space="preserve"> a </w:t>
            </w:r>
            <w:proofErr w:type="spellStart"/>
            <w:r w:rsidRPr="007F1309">
              <w:rPr>
                <w:rFonts w:ascii="Times New Roman" w:eastAsia="Times New Roman" w:hAnsi="Times New Roman" w:cs="Times New Roman"/>
                <w:color w:val="000000"/>
                <w:lang w:eastAsia="ru-RU"/>
              </w:rPr>
              <w:t>position</w:t>
            </w:r>
            <w:proofErr w:type="spellEnd"/>
          </w:p>
        </w:tc>
      </w:tr>
      <w:tr w:rsidR="00BA649B" w:rsidRPr="008A7162" w14:paraId="0E895257"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E83C2EA"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8. </w:t>
            </w:r>
            <w:proofErr w:type="spellStart"/>
            <w:r w:rsidRPr="007F1309">
              <w:rPr>
                <w:rFonts w:ascii="Times New Roman" w:eastAsia="Times New Roman" w:hAnsi="Times New Roman" w:cs="Times New Roman"/>
                <w:color w:val="000000"/>
                <w:lang w:eastAsia="ru-RU"/>
              </w:rPr>
              <w:t>Undermine</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reputation</w:t>
            </w:r>
            <w:proofErr w:type="spellEnd"/>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FD94DC5"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h. the act of helping a person or organization that is in difficulty, usually by giving or giving or lending money</w:t>
            </w:r>
          </w:p>
        </w:tc>
      </w:tr>
      <w:tr w:rsidR="00BA649B" w:rsidRPr="007F1309" w14:paraId="1E7FD536"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52889EE"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9. </w:t>
            </w:r>
            <w:proofErr w:type="spellStart"/>
            <w:r w:rsidRPr="007F1309">
              <w:rPr>
                <w:rFonts w:ascii="Times New Roman" w:eastAsia="Times New Roman" w:hAnsi="Times New Roman" w:cs="Times New Roman"/>
                <w:color w:val="000000"/>
                <w:lang w:eastAsia="ru-RU"/>
              </w:rPr>
              <w:t>Order</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letter</w:t>
            </w:r>
            <w:proofErr w:type="spellEnd"/>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F403D63"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i. </w:t>
            </w:r>
            <w:proofErr w:type="spellStart"/>
            <w:r w:rsidRPr="007F1309">
              <w:rPr>
                <w:rFonts w:ascii="Times New Roman" w:eastAsia="Times New Roman" w:hAnsi="Times New Roman" w:cs="Times New Roman"/>
                <w:color w:val="000000"/>
                <w:lang w:eastAsia="ru-RU"/>
              </w:rPr>
              <w:t>stakeholders</w:t>
            </w:r>
            <w:proofErr w:type="spellEnd"/>
          </w:p>
        </w:tc>
      </w:tr>
      <w:tr w:rsidR="00BA649B" w:rsidRPr="007F1309" w14:paraId="0B885DE5"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232EB8"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10. A </w:t>
            </w:r>
            <w:proofErr w:type="spellStart"/>
            <w:r w:rsidRPr="007F1309">
              <w:rPr>
                <w:rFonts w:ascii="Times New Roman" w:eastAsia="Times New Roman" w:hAnsi="Times New Roman" w:cs="Times New Roman"/>
                <w:color w:val="000000"/>
                <w:lang w:eastAsia="ru-RU"/>
              </w:rPr>
              <w:t>business</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letterhead</w:t>
            </w:r>
            <w:proofErr w:type="spellEnd"/>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5C401DD" w14:textId="77777777" w:rsidR="00BA649B" w:rsidRPr="007F1309" w:rsidRDefault="00BA649B" w:rsidP="00C2469E">
            <w:pPr>
              <w:rPr>
                <w:rFonts w:ascii="Times New Roman" w:eastAsia="Times New Roman" w:hAnsi="Times New Roman" w:cs="Times New Roman"/>
                <w:lang w:eastAsia="ru-RU"/>
              </w:rPr>
            </w:pPr>
            <w:r w:rsidRPr="007F1309">
              <w:rPr>
                <w:rFonts w:ascii="Times New Roman" w:eastAsia="Times New Roman" w:hAnsi="Times New Roman" w:cs="Times New Roman"/>
                <w:color w:val="000000"/>
                <w:lang w:eastAsia="ru-RU"/>
              </w:rPr>
              <w:t xml:space="preserve">j. </w:t>
            </w:r>
            <w:proofErr w:type="spellStart"/>
            <w:r w:rsidRPr="007F1309">
              <w:rPr>
                <w:rFonts w:ascii="Times New Roman" w:eastAsia="Times New Roman" w:hAnsi="Times New Roman" w:cs="Times New Roman"/>
                <w:color w:val="000000"/>
                <w:lang w:eastAsia="ru-RU"/>
              </w:rPr>
              <w:t>groundbreaking</w:t>
            </w:r>
            <w:proofErr w:type="spellEnd"/>
            <w:r w:rsidRPr="007F1309">
              <w:rPr>
                <w:rFonts w:ascii="Times New Roman" w:eastAsia="Times New Roman" w:hAnsi="Times New Roman" w:cs="Times New Roman"/>
                <w:color w:val="000000"/>
                <w:lang w:eastAsia="ru-RU"/>
              </w:rPr>
              <w:t xml:space="preserve"> </w:t>
            </w:r>
            <w:proofErr w:type="spellStart"/>
            <w:r w:rsidRPr="007F1309">
              <w:rPr>
                <w:rFonts w:ascii="Times New Roman" w:eastAsia="Times New Roman" w:hAnsi="Times New Roman" w:cs="Times New Roman"/>
                <w:color w:val="000000"/>
                <w:lang w:eastAsia="ru-RU"/>
              </w:rPr>
              <w:t>studies</w:t>
            </w:r>
            <w:proofErr w:type="spellEnd"/>
          </w:p>
        </w:tc>
      </w:tr>
      <w:tr w:rsidR="00BA649B" w:rsidRPr="008A7162" w14:paraId="3D988CF3"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986CF2B" w14:textId="77777777" w:rsidR="00BA649B" w:rsidRPr="007F1309" w:rsidRDefault="00BA649B" w:rsidP="00C2469E">
            <w:pPr>
              <w:rPr>
                <w:rFonts w:ascii="Times New Roman" w:eastAsia="Times New Roman" w:hAnsi="Times New Roman" w:cs="Times New Roman"/>
                <w:lang w:eastAsia="ru-RU"/>
              </w:rPr>
            </w:pPr>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3C66836" w14:textId="77777777" w:rsidR="00BA649B" w:rsidRPr="007F1309" w:rsidRDefault="00BA649B" w:rsidP="00C2469E">
            <w:pPr>
              <w:rPr>
                <w:rFonts w:ascii="Times New Roman" w:eastAsia="Times New Roman" w:hAnsi="Times New Roman" w:cs="Times New Roman"/>
                <w:lang w:val="en-US" w:eastAsia="ru-RU"/>
              </w:rPr>
            </w:pPr>
            <w:r w:rsidRPr="007F1309">
              <w:rPr>
                <w:rFonts w:ascii="Times New Roman" w:eastAsia="Times New Roman" w:hAnsi="Times New Roman" w:cs="Times New Roman"/>
                <w:color w:val="000000"/>
                <w:lang w:val="en-US" w:eastAsia="ru-RU"/>
              </w:rPr>
              <w:t>k. a letter requesting specific information or details on perhaps a products, a promo or something significant for the sender</w:t>
            </w:r>
          </w:p>
        </w:tc>
      </w:tr>
      <w:tr w:rsidR="00BA649B" w:rsidRPr="008A7162" w14:paraId="0B692A72" w14:textId="77777777" w:rsidTr="00C2469E">
        <w:tc>
          <w:tcPr>
            <w:tcW w:w="367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0641BFF" w14:textId="77777777" w:rsidR="00BA649B" w:rsidRPr="007F1309" w:rsidRDefault="00BA649B" w:rsidP="00C2469E">
            <w:pPr>
              <w:rPr>
                <w:rFonts w:ascii="Times New Roman" w:eastAsia="Times New Roman" w:hAnsi="Times New Roman" w:cs="Times New Roman"/>
                <w:lang w:val="en-US" w:eastAsia="ru-RU"/>
              </w:rPr>
            </w:pPr>
          </w:p>
        </w:tc>
        <w:tc>
          <w:tcPr>
            <w:tcW w:w="5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92D7AF" w14:textId="77777777" w:rsidR="00BA649B" w:rsidRPr="007F1309" w:rsidRDefault="00BA649B" w:rsidP="00C2469E">
            <w:pPr>
              <w:rPr>
                <w:rFonts w:ascii="Times New Roman" w:eastAsia="Times New Roman" w:hAnsi="Times New Roman" w:cs="Times New Roman"/>
                <w:lang w:val="en-US" w:eastAsia="ru-RU"/>
              </w:rPr>
            </w:pPr>
            <w:proofErr w:type="gramStart"/>
            <w:r w:rsidRPr="007F1309">
              <w:rPr>
                <w:rFonts w:ascii="Times New Roman" w:eastAsia="Times New Roman" w:hAnsi="Times New Roman" w:cs="Times New Roman"/>
                <w:color w:val="000000"/>
                <w:lang w:val="en-US" w:eastAsia="ru-RU"/>
              </w:rPr>
              <w:t>l</w:t>
            </w:r>
            <w:proofErr w:type="gramEnd"/>
            <w:r w:rsidRPr="007F1309">
              <w:rPr>
                <w:rFonts w:ascii="Times New Roman" w:eastAsia="Times New Roman" w:hAnsi="Times New Roman" w:cs="Times New Roman"/>
                <w:color w:val="000000"/>
                <w:lang w:val="en-US" w:eastAsia="ru-RU"/>
              </w:rPr>
              <w:t>. a message that may contain text, files, images, or other attachments sent through a network to a specified individual or group of individuals.</w:t>
            </w:r>
          </w:p>
        </w:tc>
      </w:tr>
    </w:tbl>
    <w:p w14:paraId="5C8E1108" w14:textId="77777777" w:rsidR="00BA649B" w:rsidRPr="00FD5B64" w:rsidRDefault="00BA649B" w:rsidP="00BA649B">
      <w:pPr>
        <w:pStyle w:val="WW-"/>
        <w:spacing w:after="0" w:line="100" w:lineRule="atLeast"/>
        <w:rPr>
          <w:rFonts w:ascii="Times New Roman" w:hAnsi="Times New Roman" w:cs="Times New Roman"/>
          <w:b/>
          <w:bCs/>
          <w:color w:val="000000"/>
          <w:sz w:val="24"/>
          <w:szCs w:val="24"/>
          <w:lang w:val="en-US"/>
        </w:rPr>
      </w:pPr>
      <w:r w:rsidRPr="00FD5B64">
        <w:rPr>
          <w:rFonts w:ascii="Times New Roman" w:hAnsi="Times New Roman" w:cs="Times New Roman"/>
          <w:b/>
          <w:bCs/>
          <w:color w:val="000000"/>
          <w:sz w:val="24"/>
          <w:szCs w:val="24"/>
          <w:lang w:val="en-US"/>
        </w:rPr>
        <w:t>___/1</w:t>
      </w:r>
    </w:p>
    <w:p w14:paraId="513053E5" w14:textId="77777777" w:rsidR="00BA649B" w:rsidRPr="007F1309" w:rsidRDefault="00BA649B" w:rsidP="00BA649B">
      <w:pPr>
        <w:pStyle w:val="WW-"/>
        <w:spacing w:after="0" w:line="100" w:lineRule="atLeast"/>
        <w:rPr>
          <w:rFonts w:ascii="Times New Roman" w:hAnsi="Times New Roman" w:cs="Times New Roman"/>
          <w:b/>
          <w:bCs/>
          <w:sz w:val="28"/>
          <w:szCs w:val="28"/>
          <w:lang w:val="en-US"/>
        </w:rPr>
      </w:pPr>
    </w:p>
    <w:p w14:paraId="460F58EC" w14:textId="77777777" w:rsidR="00BA649B" w:rsidRPr="004E0B35" w:rsidRDefault="00BA649B" w:rsidP="00BA649B">
      <w:pPr>
        <w:jc w:val="both"/>
        <w:rPr>
          <w:rFonts w:ascii="Times New Roman" w:hAnsi="Times New Roman" w:cs="Times New Roman"/>
          <w:b/>
          <w:bCs/>
          <w:sz w:val="28"/>
          <w:szCs w:val="28"/>
          <w:lang w:val="en-US"/>
        </w:rPr>
      </w:pPr>
      <w:r w:rsidRPr="004E0B35">
        <w:rPr>
          <w:rFonts w:ascii="Times New Roman" w:hAnsi="Times New Roman" w:cs="Times New Roman"/>
          <w:b/>
          <w:bCs/>
          <w:sz w:val="28"/>
          <w:szCs w:val="28"/>
          <w:lang w:val="en-US"/>
        </w:rPr>
        <w:t>Writing</w:t>
      </w:r>
    </w:p>
    <w:p w14:paraId="55D342AE" w14:textId="77777777" w:rsidR="00BA649B" w:rsidRPr="008F0752" w:rsidRDefault="00BA649B" w:rsidP="00BA649B">
      <w:pPr>
        <w:pStyle w:val="ae"/>
        <w:spacing w:before="0" w:beforeAutospacing="0" w:after="0" w:afterAutospacing="0"/>
        <w:rPr>
          <w:rFonts w:ascii="Arial" w:hAnsi="Arial" w:cs="Arial"/>
          <w:b/>
          <w:i/>
          <w:sz w:val="28"/>
          <w:szCs w:val="28"/>
          <w:lang w:val="en-US" w:eastAsia="ru-RU"/>
        </w:rPr>
      </w:pPr>
      <w:r w:rsidRPr="008F0752">
        <w:rPr>
          <w:b/>
          <w:bCs/>
          <w:i/>
          <w:color w:val="000000"/>
          <w:sz w:val="28"/>
          <w:szCs w:val="28"/>
          <w:lang w:val="en-US" w:eastAsia="ru-RU"/>
        </w:rPr>
        <w:t xml:space="preserve">Write an enquiry email. </w:t>
      </w:r>
      <w:r w:rsidRPr="008F0752">
        <w:rPr>
          <w:b/>
          <w:i/>
          <w:color w:val="000000"/>
          <w:sz w:val="28"/>
          <w:szCs w:val="28"/>
          <w:lang w:val="en-US" w:eastAsia="ru-RU"/>
        </w:rPr>
        <w:t xml:space="preserve">Write approximately 150 words.  </w:t>
      </w:r>
    </w:p>
    <w:p w14:paraId="24B1EB19" w14:textId="77777777" w:rsidR="00BA649B" w:rsidRPr="004E0B35" w:rsidRDefault="00BA649B" w:rsidP="00BA649B">
      <w:pPr>
        <w:jc w:val="both"/>
        <w:rPr>
          <w:rFonts w:ascii="Arial" w:eastAsia="Times New Roman" w:hAnsi="Arial" w:cs="Arial"/>
          <w:sz w:val="28"/>
          <w:szCs w:val="28"/>
          <w:lang w:val="en-US" w:eastAsia="ru-RU"/>
        </w:rPr>
      </w:pPr>
      <w:r>
        <w:rPr>
          <w:rFonts w:ascii="Times New Roman" w:eastAsia="Times New Roman" w:hAnsi="Times New Roman" w:cs="Times New Roman"/>
          <w:color w:val="000000"/>
          <w:sz w:val="28"/>
          <w:szCs w:val="28"/>
          <w:lang w:val="en-US" w:eastAsia="ru-RU"/>
        </w:rPr>
        <w:t xml:space="preserve">Variant 1: </w:t>
      </w:r>
      <w:r w:rsidRPr="004E0B35">
        <w:rPr>
          <w:rFonts w:ascii="Times New Roman" w:eastAsia="Times New Roman" w:hAnsi="Times New Roman" w:cs="Times New Roman"/>
          <w:color w:val="000000"/>
          <w:sz w:val="28"/>
          <w:szCs w:val="28"/>
          <w:lang w:val="en-US" w:eastAsia="ru-RU"/>
        </w:rPr>
        <w:t xml:space="preserve">Your firm is a Swiss manufacturing company and is in urgent need of certain metal fittings, which </w:t>
      </w:r>
      <w:proofErr w:type="gramStart"/>
      <w:r w:rsidRPr="004E0B35">
        <w:rPr>
          <w:rFonts w:ascii="Times New Roman" w:eastAsia="Times New Roman" w:hAnsi="Times New Roman" w:cs="Times New Roman"/>
          <w:color w:val="000000"/>
          <w:sz w:val="28"/>
          <w:szCs w:val="28"/>
          <w:lang w:val="en-US" w:eastAsia="ru-RU"/>
        </w:rPr>
        <w:t>cannot be obtained</w:t>
      </w:r>
      <w:proofErr w:type="gramEnd"/>
      <w:r w:rsidRPr="004E0B35">
        <w:rPr>
          <w:rFonts w:ascii="Times New Roman" w:eastAsia="Times New Roman" w:hAnsi="Times New Roman" w:cs="Times New Roman"/>
          <w:color w:val="000000"/>
          <w:sz w:val="28"/>
          <w:szCs w:val="28"/>
          <w:lang w:val="en-US" w:eastAsia="ru-RU"/>
        </w:rPr>
        <w:t xml:space="preserve"> quickly enough from the normal suppliers. Write an enquiry to a British maker of these fittings.</w:t>
      </w:r>
    </w:p>
    <w:p w14:paraId="5894E869" w14:textId="77777777" w:rsidR="00BA649B" w:rsidRPr="004E0B35" w:rsidRDefault="00BA649B" w:rsidP="00BA649B">
      <w:pPr>
        <w:rPr>
          <w:rFonts w:ascii="Arial" w:eastAsia="Times New Roman" w:hAnsi="Arial" w:cs="Arial"/>
          <w:sz w:val="28"/>
          <w:szCs w:val="28"/>
          <w:lang w:val="en-US" w:eastAsia="ru-RU"/>
        </w:rPr>
      </w:pPr>
    </w:p>
    <w:p w14:paraId="63A4E52D" w14:textId="77777777" w:rsidR="00BA649B" w:rsidRPr="00FD5B64" w:rsidRDefault="00BA649B" w:rsidP="00BA649B">
      <w:pPr>
        <w:jc w:val="both"/>
        <w:rPr>
          <w:rFonts w:ascii="Arial" w:eastAsia="Times New Roman" w:hAnsi="Arial" w:cs="Arial"/>
          <w:sz w:val="28"/>
          <w:szCs w:val="28"/>
          <w:lang w:val="en-US" w:eastAsia="ru-RU"/>
        </w:rPr>
      </w:pPr>
      <w:r w:rsidRPr="004E0B35">
        <w:rPr>
          <w:rFonts w:ascii="Times New Roman" w:eastAsia="Times New Roman" w:hAnsi="Times New Roman" w:cs="Times New Roman"/>
          <w:color w:val="000000"/>
          <w:sz w:val="28"/>
          <w:szCs w:val="28"/>
          <w:lang w:val="en-US" w:eastAsia="ru-RU"/>
        </w:rPr>
        <w:lastRenderedPageBreak/>
        <w:t xml:space="preserve">Remember to mention how you obtained your potential supplier’s name. Indicate the demand in your area for the goods, which the supplier deals in. Write the details of what you would like your prospective supplier to send you. </w:t>
      </w:r>
      <w:r w:rsidRPr="00FD5B64">
        <w:rPr>
          <w:rFonts w:ascii="Times New Roman" w:eastAsia="Times New Roman" w:hAnsi="Times New Roman" w:cs="Times New Roman"/>
          <w:color w:val="000000"/>
          <w:sz w:val="28"/>
          <w:szCs w:val="28"/>
          <w:lang w:val="en-US" w:eastAsia="ru-RU"/>
        </w:rPr>
        <w:t>Add a closing sentence to round off the enquiry.</w:t>
      </w:r>
    </w:p>
    <w:p w14:paraId="47F8D1CE" w14:textId="77777777" w:rsidR="00BA649B" w:rsidRPr="007F1309" w:rsidRDefault="00BA649B" w:rsidP="00BA649B">
      <w:pPr>
        <w:spacing w:after="200"/>
        <w:rPr>
          <w:rFonts w:ascii="Arial" w:eastAsia="Times New Roman" w:hAnsi="Arial" w:cs="Arial"/>
          <w:sz w:val="20"/>
          <w:szCs w:val="20"/>
          <w:lang w:val="en-US" w:eastAsia="ru-RU"/>
        </w:rPr>
      </w:pPr>
      <w:r w:rsidRPr="007F1309">
        <w:rPr>
          <w:rFonts w:ascii="Times New Roman" w:eastAsia="Times New Roman" w:hAnsi="Times New Roman" w:cs="Times New Roman"/>
          <w:b/>
          <w:bCs/>
          <w:color w:val="000000"/>
          <w:lang w:val="en-US" w:eastAsia="ru-RU"/>
        </w:rPr>
        <w:t>____/</w:t>
      </w:r>
      <w:r>
        <w:rPr>
          <w:rFonts w:ascii="Times New Roman" w:eastAsia="Times New Roman" w:hAnsi="Times New Roman" w:cs="Times New Roman"/>
          <w:b/>
          <w:bCs/>
          <w:color w:val="000000"/>
          <w:lang w:val="en-US" w:eastAsia="ru-RU"/>
        </w:rPr>
        <w:t>4</w:t>
      </w:r>
    </w:p>
    <w:p w14:paraId="2F95993D" w14:textId="77777777" w:rsidR="00BA649B" w:rsidRPr="00FD5B64" w:rsidRDefault="00BA649B" w:rsidP="00BA649B">
      <w:pPr>
        <w:pStyle w:val="WW-"/>
        <w:spacing w:after="0" w:line="100" w:lineRule="atLeast"/>
        <w:jc w:val="both"/>
        <w:rPr>
          <w:rFonts w:ascii="Times New Roman" w:hAnsi="Times New Roman" w:cs="Times New Roman"/>
          <w:b/>
          <w:bCs/>
          <w:sz w:val="28"/>
          <w:szCs w:val="28"/>
          <w:lang w:val="en-US"/>
        </w:rPr>
      </w:pPr>
    </w:p>
    <w:p w14:paraId="192484FE" w14:textId="77777777" w:rsidR="00BA649B" w:rsidRPr="00FD5B64" w:rsidRDefault="00BA649B" w:rsidP="00BA649B">
      <w:pPr>
        <w:pStyle w:val="WW-"/>
        <w:spacing w:after="0" w:line="100" w:lineRule="atLeast"/>
        <w:jc w:val="center"/>
        <w:rPr>
          <w:rFonts w:ascii="Times New Roman" w:hAnsi="Times New Roman" w:cs="Times New Roman"/>
          <w:b/>
          <w:bCs/>
          <w:sz w:val="28"/>
          <w:szCs w:val="28"/>
          <w:lang w:val="en-US"/>
        </w:rPr>
      </w:pPr>
    </w:p>
    <w:p w14:paraId="290EB0DC" w14:textId="77777777" w:rsidR="00BA649B" w:rsidRPr="00FD5B64" w:rsidRDefault="00BA649B" w:rsidP="00BA649B">
      <w:pPr>
        <w:pStyle w:val="WW-"/>
        <w:spacing w:after="0" w:line="100" w:lineRule="atLeast"/>
        <w:rPr>
          <w:rFonts w:ascii="Times New Roman" w:hAnsi="Times New Roman" w:cs="Times New Roman"/>
          <w:color w:val="000000"/>
          <w:sz w:val="21"/>
          <w:szCs w:val="21"/>
          <w:lang w:val="en-US"/>
        </w:rPr>
      </w:pPr>
    </w:p>
    <w:p w14:paraId="33A39E52" w14:textId="77777777" w:rsidR="00BA649B" w:rsidRPr="00FD5B64" w:rsidRDefault="00BA649B" w:rsidP="00BA649B">
      <w:pPr>
        <w:pStyle w:val="WW-"/>
        <w:spacing w:after="0" w:line="100" w:lineRule="atLeast"/>
        <w:rPr>
          <w:rFonts w:ascii="Times New Roman" w:hAnsi="Times New Roman" w:cs="Times New Roman"/>
          <w:color w:val="000000"/>
          <w:sz w:val="21"/>
          <w:szCs w:val="21"/>
          <w:lang w:val="en-US"/>
        </w:rPr>
      </w:pPr>
    </w:p>
    <w:p w14:paraId="26FD84AF" w14:textId="77777777" w:rsidR="00BA649B" w:rsidRPr="00FD5B64" w:rsidRDefault="00BA649B" w:rsidP="00BA649B">
      <w:pPr>
        <w:pStyle w:val="WW-"/>
        <w:spacing w:after="0" w:line="100" w:lineRule="atLeast"/>
        <w:rPr>
          <w:rFonts w:ascii="Times New Roman" w:hAnsi="Times New Roman" w:cs="Times New Roman"/>
          <w:color w:val="000000"/>
          <w:sz w:val="21"/>
          <w:szCs w:val="21"/>
          <w:lang w:val="en-US"/>
        </w:rPr>
      </w:pPr>
      <w:r w:rsidRPr="00B50294">
        <w:rPr>
          <w:rFonts w:ascii="Times New Roman" w:hAnsi="Times New Roman" w:cs="Times New Roman"/>
          <w:color w:val="000000"/>
          <w:sz w:val="21"/>
          <w:szCs w:val="21"/>
        </w:rPr>
        <w:t>Заместитель</w:t>
      </w:r>
      <w:r w:rsidRPr="00FD5B64">
        <w:rPr>
          <w:rFonts w:ascii="Times New Roman" w:hAnsi="Times New Roman" w:cs="Times New Roman"/>
          <w:color w:val="000000"/>
          <w:sz w:val="21"/>
          <w:szCs w:val="21"/>
          <w:lang w:val="en-US"/>
        </w:rPr>
        <w:t xml:space="preserve"> </w:t>
      </w:r>
      <w:r w:rsidRPr="00B50294">
        <w:rPr>
          <w:rFonts w:ascii="Times New Roman" w:hAnsi="Times New Roman" w:cs="Times New Roman"/>
          <w:color w:val="000000"/>
          <w:sz w:val="21"/>
          <w:szCs w:val="21"/>
        </w:rPr>
        <w:t>руководителя</w:t>
      </w:r>
      <w:r w:rsidRPr="00FD5B64">
        <w:rPr>
          <w:rFonts w:ascii="Times New Roman" w:hAnsi="Times New Roman" w:cs="Times New Roman"/>
          <w:color w:val="000000"/>
          <w:sz w:val="21"/>
          <w:szCs w:val="21"/>
          <w:lang w:val="en-US"/>
        </w:rPr>
        <w:t xml:space="preserve"> </w:t>
      </w:r>
    </w:p>
    <w:p w14:paraId="66D7FFB2" w14:textId="77777777" w:rsidR="00BA649B" w:rsidRPr="00B50294" w:rsidRDefault="00BA649B" w:rsidP="00BA649B">
      <w:pPr>
        <w:pStyle w:val="WW-"/>
        <w:spacing w:after="0" w:line="100" w:lineRule="atLeast"/>
        <w:rPr>
          <w:rFonts w:ascii="Times New Roman" w:hAnsi="Times New Roman" w:cs="Times New Roman"/>
          <w:color w:val="000000"/>
          <w:sz w:val="21"/>
          <w:szCs w:val="21"/>
        </w:rPr>
      </w:pPr>
      <w:r w:rsidRPr="00B50294">
        <w:rPr>
          <w:rFonts w:ascii="Times New Roman" w:hAnsi="Times New Roman" w:cs="Times New Roman"/>
          <w:color w:val="000000"/>
          <w:sz w:val="21"/>
          <w:szCs w:val="21"/>
        </w:rPr>
        <w:t xml:space="preserve">Департамента иностранных языков и </w:t>
      </w:r>
    </w:p>
    <w:p w14:paraId="07792C81" w14:textId="77777777" w:rsidR="00BA649B" w:rsidRPr="00B50294" w:rsidRDefault="00BA649B" w:rsidP="00BA649B">
      <w:pPr>
        <w:pStyle w:val="WW-"/>
        <w:spacing w:after="0" w:line="100" w:lineRule="atLeast"/>
        <w:rPr>
          <w:rFonts w:ascii="Times New Roman" w:hAnsi="Times New Roman" w:cs="Times New Roman"/>
          <w:color w:val="000000"/>
          <w:sz w:val="21"/>
          <w:szCs w:val="21"/>
        </w:rPr>
      </w:pPr>
      <w:r w:rsidRPr="00B50294">
        <w:rPr>
          <w:rFonts w:ascii="Times New Roman" w:hAnsi="Times New Roman" w:cs="Times New Roman"/>
          <w:color w:val="000000"/>
          <w:sz w:val="21"/>
          <w:szCs w:val="21"/>
        </w:rPr>
        <w:t>межкультурной коммуникации по учебной</w:t>
      </w:r>
    </w:p>
    <w:p w14:paraId="4EAD065D" w14:textId="77777777" w:rsidR="00BA649B" w:rsidRPr="00B50294" w:rsidRDefault="00BA649B" w:rsidP="00BA649B">
      <w:pPr>
        <w:pStyle w:val="WW-"/>
        <w:spacing w:after="0" w:line="100" w:lineRule="atLeast"/>
        <w:rPr>
          <w:rFonts w:ascii="Times New Roman" w:hAnsi="Times New Roman" w:cs="Times New Roman"/>
          <w:color w:val="000000"/>
          <w:sz w:val="21"/>
          <w:szCs w:val="21"/>
        </w:rPr>
      </w:pPr>
      <w:r w:rsidRPr="00B50294">
        <w:rPr>
          <w:rFonts w:ascii="Times New Roman" w:hAnsi="Times New Roman" w:cs="Times New Roman"/>
          <w:color w:val="000000"/>
          <w:sz w:val="21"/>
          <w:szCs w:val="21"/>
        </w:rPr>
        <w:t>и учебно-методической работе                                              ______________ (</w:t>
      </w:r>
      <w:r>
        <w:rPr>
          <w:rFonts w:ascii="Times New Roman" w:hAnsi="Times New Roman" w:cs="Times New Roman"/>
          <w:color w:val="000000"/>
          <w:sz w:val="21"/>
          <w:szCs w:val="21"/>
        </w:rPr>
        <w:t>ФИО</w:t>
      </w:r>
      <w:r w:rsidRPr="00B50294">
        <w:rPr>
          <w:rFonts w:ascii="Times New Roman" w:hAnsi="Times New Roman" w:cs="Times New Roman"/>
          <w:color w:val="000000"/>
          <w:sz w:val="21"/>
          <w:szCs w:val="21"/>
        </w:rPr>
        <w:t>)</w:t>
      </w:r>
    </w:p>
    <w:p w14:paraId="5ED9EBC9" w14:textId="77777777" w:rsidR="00BA649B" w:rsidRPr="00B50294" w:rsidRDefault="00BA649B" w:rsidP="00BA649B">
      <w:pPr>
        <w:pStyle w:val="WW-"/>
        <w:spacing w:after="0" w:line="100" w:lineRule="atLeast"/>
        <w:rPr>
          <w:rFonts w:ascii="Times New Roman" w:hAnsi="Times New Roman" w:cs="Times New Roman"/>
          <w:color w:val="000000"/>
          <w:sz w:val="21"/>
          <w:szCs w:val="21"/>
        </w:rPr>
      </w:pPr>
    </w:p>
    <w:p w14:paraId="69375B3A" w14:textId="77777777" w:rsidR="00BA649B" w:rsidRPr="00FE454A" w:rsidRDefault="00BA649B" w:rsidP="00BA649B">
      <w:pPr>
        <w:pStyle w:val="WW-"/>
        <w:spacing w:after="0" w:line="100" w:lineRule="atLeast"/>
        <w:rPr>
          <w:rFonts w:ascii="Times New Roman" w:hAnsi="Times New Roman" w:cs="Times New Roman"/>
          <w:color w:val="000000"/>
          <w:sz w:val="21"/>
          <w:szCs w:val="21"/>
        </w:rPr>
      </w:pPr>
      <w:r w:rsidRPr="00B50294">
        <w:rPr>
          <w:rFonts w:ascii="Times New Roman" w:hAnsi="Times New Roman" w:cs="Times New Roman"/>
          <w:color w:val="000000"/>
          <w:sz w:val="21"/>
          <w:szCs w:val="21"/>
        </w:rPr>
        <w:t>«_</w:t>
      </w:r>
      <w:proofErr w:type="gramStart"/>
      <w:r w:rsidRPr="00B50294">
        <w:rPr>
          <w:rFonts w:ascii="Times New Roman" w:hAnsi="Times New Roman" w:cs="Times New Roman"/>
          <w:color w:val="000000"/>
          <w:sz w:val="21"/>
          <w:szCs w:val="21"/>
        </w:rPr>
        <w:t>_ »</w:t>
      </w:r>
      <w:proofErr w:type="gramEnd"/>
      <w:r w:rsidRPr="00B50294">
        <w:rPr>
          <w:rFonts w:ascii="Times New Roman" w:hAnsi="Times New Roman" w:cs="Times New Roman"/>
          <w:color w:val="000000"/>
          <w:sz w:val="21"/>
          <w:szCs w:val="21"/>
        </w:rPr>
        <w:t xml:space="preserve"> _________ 20__ г. </w:t>
      </w:r>
    </w:p>
    <w:p w14:paraId="0BB3BEC7" w14:textId="77777777" w:rsidR="00BA649B" w:rsidRDefault="00BA649B" w:rsidP="00BA649B">
      <w:pPr>
        <w:pStyle w:val="WW-"/>
        <w:spacing w:after="0" w:line="240" w:lineRule="auto"/>
        <w:jc w:val="center"/>
        <w:rPr>
          <w:rFonts w:ascii="Times New Roman" w:eastAsia="Times New Roman" w:hAnsi="Times New Roman" w:cs="Times New Roman"/>
          <w:color w:val="000000"/>
          <w:sz w:val="27"/>
          <w:szCs w:val="27"/>
        </w:rPr>
      </w:pPr>
    </w:p>
    <w:p w14:paraId="12337022" w14:textId="08662536" w:rsidR="004523CB" w:rsidRPr="00BA649B" w:rsidRDefault="004523CB" w:rsidP="00BA649B">
      <w:pPr>
        <w:rPr>
          <w:rFonts w:ascii="Times New Roman" w:eastAsia="Times New Roman" w:hAnsi="Times New Roman" w:cs="Times New Roman"/>
          <w:color w:val="000000"/>
          <w:kern w:val="1"/>
          <w:sz w:val="27"/>
          <w:szCs w:val="27"/>
          <w:lang w:eastAsia="ar-SA"/>
        </w:rPr>
      </w:pPr>
    </w:p>
    <w:p w14:paraId="76DB3672" w14:textId="609C30A1" w:rsidR="00F20236" w:rsidRPr="00C005F2" w:rsidRDefault="00F20236" w:rsidP="00C005F2">
      <w:pPr>
        <w:pStyle w:val="1"/>
        <w:spacing w:before="0"/>
        <w:jc w:val="both"/>
        <w:rPr>
          <w:rFonts w:ascii="Times New Roman" w:hAnsi="Times New Roman" w:cs="Times New Roman"/>
          <w:b/>
          <w:bCs/>
          <w:color w:val="000000" w:themeColor="text1"/>
          <w:sz w:val="28"/>
          <w:szCs w:val="28"/>
        </w:rPr>
      </w:pPr>
      <w:bookmarkStart w:id="7" w:name="_Toc117715822"/>
      <w:r w:rsidRPr="00AD799F">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7"/>
    </w:p>
    <w:p w14:paraId="7F0A7622" w14:textId="65469A59" w:rsidR="0084452C" w:rsidRDefault="00F20236" w:rsidP="00C005F2">
      <w:pPr>
        <w:ind w:firstLine="720"/>
        <w:jc w:val="both"/>
        <w:rPr>
          <w:rFonts w:ascii="Times New Roman" w:hAnsi="Times New Roman" w:cs="Times New Roman"/>
          <w:sz w:val="28"/>
          <w:szCs w:val="28"/>
        </w:rPr>
      </w:pPr>
      <w:r w:rsidRPr="00F20236">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cs="Times New Roman"/>
          <w:sz w:val="28"/>
          <w:szCs w:val="28"/>
        </w:rPr>
        <w:t xml:space="preserve"> </w:t>
      </w:r>
    </w:p>
    <w:p w14:paraId="77AF9583" w14:textId="77777777" w:rsidR="0044175F" w:rsidRDefault="0044175F" w:rsidP="00441C0B">
      <w:pPr>
        <w:widowControl w:val="0"/>
        <w:autoSpaceDE w:val="0"/>
        <w:autoSpaceDN w:val="0"/>
        <w:ind w:firstLine="709"/>
        <w:jc w:val="both"/>
        <w:rPr>
          <w:rFonts w:ascii="Times New Roman" w:eastAsia="Times New Roman" w:hAnsi="Times New Roman" w:cs="Times New Roman"/>
          <w:b/>
          <w:sz w:val="28"/>
          <w:szCs w:val="28"/>
          <w:lang w:eastAsia="ru-RU" w:bidi="ru-RU"/>
        </w:rPr>
      </w:pPr>
    </w:p>
    <w:p w14:paraId="2826765F" w14:textId="4C5EA140" w:rsidR="000D3FBA" w:rsidRDefault="0084452C" w:rsidP="00441C0B">
      <w:pPr>
        <w:widowControl w:val="0"/>
        <w:autoSpaceDE w:val="0"/>
        <w:autoSpaceDN w:val="0"/>
        <w:ind w:firstLine="709"/>
        <w:jc w:val="both"/>
        <w:rPr>
          <w:rFonts w:ascii="Times New Roman" w:eastAsia="Times New Roman" w:hAnsi="Times New Roman" w:cs="Times New Roman"/>
          <w:b/>
          <w:sz w:val="28"/>
          <w:szCs w:val="28"/>
          <w:lang w:eastAsia="ru-RU" w:bidi="ru-RU"/>
        </w:rPr>
      </w:pPr>
      <w:r w:rsidRPr="00C005F2">
        <w:rPr>
          <w:rFonts w:ascii="Times New Roman" w:eastAsia="Times New Roman" w:hAnsi="Times New Roman" w:cs="Times New Roman"/>
          <w:b/>
          <w:sz w:val="28"/>
          <w:szCs w:val="28"/>
          <w:lang w:eastAsia="ru-RU" w:bidi="ru-RU"/>
        </w:rPr>
        <w:t>Типовые контрольные задания или иные материалы, необходимые    для оценки индикаторов достижения компетенций, умений и знаний</w:t>
      </w:r>
    </w:p>
    <w:p w14:paraId="655D053D" w14:textId="3E394C6F" w:rsidR="001B2712" w:rsidRDefault="001B2712" w:rsidP="001B2712">
      <w:pPr>
        <w:widowControl w:val="0"/>
        <w:autoSpaceDE w:val="0"/>
        <w:autoSpaceDN w:val="0"/>
        <w:ind w:firstLine="709"/>
        <w:jc w:val="right"/>
        <w:rPr>
          <w:rFonts w:ascii="Times New Roman" w:eastAsia="Times New Roman" w:hAnsi="Times New Roman" w:cs="Times New Roman"/>
          <w:sz w:val="28"/>
          <w:szCs w:val="28"/>
          <w:lang w:eastAsia="ru-RU" w:bidi="ru-RU"/>
        </w:rPr>
      </w:pPr>
      <w:r w:rsidRPr="004523CB">
        <w:rPr>
          <w:rFonts w:ascii="Times New Roman" w:eastAsia="Times New Roman" w:hAnsi="Times New Roman" w:cs="Times New Roman"/>
          <w:sz w:val="28"/>
          <w:szCs w:val="28"/>
          <w:lang w:eastAsia="ru-RU" w:bidi="ru-RU"/>
        </w:rPr>
        <w:t>Таблица 5</w:t>
      </w:r>
    </w:p>
    <w:tbl>
      <w:tblPr>
        <w:tblStyle w:val="a3"/>
        <w:tblW w:w="9635" w:type="dxa"/>
        <w:tblLook w:val="04A0" w:firstRow="1" w:lastRow="0" w:firstColumn="1" w:lastColumn="0" w:noHBand="0" w:noVBand="1"/>
      </w:tblPr>
      <w:tblGrid>
        <w:gridCol w:w="2260"/>
        <w:gridCol w:w="2341"/>
        <w:gridCol w:w="3144"/>
        <w:gridCol w:w="1890"/>
      </w:tblGrid>
      <w:tr w:rsidR="001B2712" w:rsidRPr="004523CB" w14:paraId="74769262" w14:textId="77777777" w:rsidTr="004523CB">
        <w:tc>
          <w:tcPr>
            <w:tcW w:w="2260" w:type="dxa"/>
          </w:tcPr>
          <w:p w14:paraId="65425E72" w14:textId="77777777" w:rsidR="001B2712" w:rsidRPr="004523CB" w:rsidRDefault="001B2712" w:rsidP="00AE26DB">
            <w:pPr>
              <w:jc w:val="both"/>
              <w:rPr>
                <w:rFonts w:ascii="Times New Roman" w:hAnsi="Times New Roman" w:cs="Times New Roman"/>
                <w:b/>
              </w:rPr>
            </w:pPr>
            <w:r w:rsidRPr="004523CB">
              <w:rPr>
                <w:rFonts w:ascii="Times New Roman" w:hAnsi="Times New Roman" w:cs="Times New Roman"/>
                <w:b/>
              </w:rPr>
              <w:t xml:space="preserve">Наименование компетенции </w:t>
            </w:r>
          </w:p>
        </w:tc>
        <w:tc>
          <w:tcPr>
            <w:tcW w:w="2341" w:type="dxa"/>
          </w:tcPr>
          <w:p w14:paraId="3E2E28A9" w14:textId="77777777" w:rsidR="001B2712" w:rsidRPr="004523CB" w:rsidRDefault="001B2712" w:rsidP="00AE26DB">
            <w:pPr>
              <w:jc w:val="both"/>
              <w:rPr>
                <w:rFonts w:ascii="Times New Roman" w:hAnsi="Times New Roman" w:cs="Times New Roman"/>
                <w:b/>
              </w:rPr>
            </w:pPr>
            <w:r w:rsidRPr="004523CB">
              <w:rPr>
                <w:rFonts w:ascii="Times New Roman" w:hAnsi="Times New Roman" w:cs="Times New Roman"/>
                <w:b/>
              </w:rPr>
              <w:t xml:space="preserve">Наименование  индикаторов достижения компетенции </w:t>
            </w:r>
          </w:p>
        </w:tc>
        <w:tc>
          <w:tcPr>
            <w:tcW w:w="3144" w:type="dxa"/>
          </w:tcPr>
          <w:p w14:paraId="0BDAAECB" w14:textId="77777777" w:rsidR="001B2712" w:rsidRPr="004523CB" w:rsidRDefault="001B2712" w:rsidP="00AE26DB">
            <w:pPr>
              <w:jc w:val="both"/>
              <w:rPr>
                <w:rFonts w:ascii="Times New Roman" w:hAnsi="Times New Roman" w:cs="Times New Roman"/>
                <w:b/>
              </w:rPr>
            </w:pPr>
            <w:r w:rsidRPr="004523CB">
              <w:rPr>
                <w:rFonts w:ascii="Times New Roman" w:hAnsi="Times New Roman" w:cs="Times New Roman"/>
                <w:b/>
              </w:rPr>
              <w:t>Результаты обучения ( умения и знания), соотнесенные с индикаторами достижения компетенции</w:t>
            </w:r>
          </w:p>
        </w:tc>
        <w:tc>
          <w:tcPr>
            <w:tcW w:w="1890" w:type="dxa"/>
          </w:tcPr>
          <w:p w14:paraId="5F705B97" w14:textId="77777777" w:rsidR="001B2712" w:rsidRPr="004523CB" w:rsidRDefault="001B2712" w:rsidP="00AE26DB">
            <w:pPr>
              <w:jc w:val="both"/>
              <w:rPr>
                <w:rFonts w:ascii="Times New Roman" w:hAnsi="Times New Roman" w:cs="Times New Roman"/>
                <w:b/>
              </w:rPr>
            </w:pPr>
            <w:r w:rsidRPr="004523CB">
              <w:rPr>
                <w:rFonts w:ascii="Times New Roman" w:hAnsi="Times New Roman" w:cs="Times New Roman"/>
                <w:b/>
              </w:rPr>
              <w:t>Типовые контрольные задания</w:t>
            </w:r>
          </w:p>
        </w:tc>
      </w:tr>
      <w:tr w:rsidR="001B2712" w:rsidRPr="008A7162" w14:paraId="3061A0C2" w14:textId="77777777" w:rsidTr="004523CB">
        <w:trPr>
          <w:trHeight w:val="831"/>
        </w:trPr>
        <w:tc>
          <w:tcPr>
            <w:tcW w:w="2260" w:type="dxa"/>
            <w:vMerge w:val="restart"/>
          </w:tcPr>
          <w:p w14:paraId="74B06DB4" w14:textId="77777777" w:rsidR="001B2712" w:rsidRPr="004523CB" w:rsidRDefault="001B2712" w:rsidP="001B2712">
            <w:pPr>
              <w:rPr>
                <w:rFonts w:ascii="Times New Roman" w:hAnsi="Times New Roman" w:cs="Times New Roman"/>
                <w:b/>
              </w:rPr>
            </w:pPr>
            <w:r w:rsidRPr="004523CB">
              <w:rPr>
                <w:rFonts w:ascii="Times New Roman" w:hAnsi="Times New Roman" w:cs="Times New Roman"/>
                <w:b/>
              </w:rPr>
              <w:t xml:space="preserve">УК-2 </w:t>
            </w:r>
          </w:p>
          <w:p w14:paraId="2F6D7DEA" w14:textId="77777777" w:rsidR="001B2712" w:rsidRPr="004523CB" w:rsidRDefault="001B2712" w:rsidP="001B2712">
            <w:pPr>
              <w:rPr>
                <w:rFonts w:ascii="Times New Roman" w:eastAsia="Times New Roman" w:hAnsi="Times New Roman" w:cs="Times New Roman"/>
                <w:lang w:eastAsia="ru-RU"/>
              </w:rPr>
            </w:pPr>
            <w:r w:rsidRPr="004523CB">
              <w:rPr>
                <w:rFonts w:ascii="Times New Roman" w:eastAsia="Times New Roman" w:hAnsi="Times New Roman" w:cs="Times New Roman"/>
                <w:lang w:eastAsia="ru-RU"/>
              </w:rPr>
              <w:t xml:space="preserve">Способность применять нормы государственного языка Российской Федерации в устной и письменной речи в процессе личной и </w:t>
            </w:r>
            <w:r w:rsidRPr="004523CB">
              <w:rPr>
                <w:rFonts w:ascii="Times New Roman" w:eastAsia="Times New Roman" w:hAnsi="Times New Roman" w:cs="Times New Roman"/>
                <w:lang w:eastAsia="ru-RU"/>
              </w:rPr>
              <w:lastRenderedPageBreak/>
              <w:t xml:space="preserve">профессиональной коммуникаций </w:t>
            </w:r>
          </w:p>
          <w:p w14:paraId="03DAB457" w14:textId="77777777" w:rsidR="001B2712" w:rsidRPr="004523CB" w:rsidRDefault="001B2712" w:rsidP="001B2712">
            <w:pPr>
              <w:jc w:val="both"/>
              <w:rPr>
                <w:rFonts w:ascii="Times New Roman" w:hAnsi="Times New Roman" w:cs="Times New Roman"/>
              </w:rPr>
            </w:pPr>
          </w:p>
        </w:tc>
        <w:tc>
          <w:tcPr>
            <w:tcW w:w="2341" w:type="dxa"/>
          </w:tcPr>
          <w:p w14:paraId="78450F18" w14:textId="7C79A745" w:rsidR="001B2712" w:rsidRPr="004523CB" w:rsidRDefault="001B2712" w:rsidP="001B2712">
            <w:pPr>
              <w:jc w:val="both"/>
              <w:rPr>
                <w:rFonts w:ascii="Times New Roman" w:hAnsi="Times New Roman" w:cs="Times New Roman"/>
              </w:rPr>
            </w:pPr>
            <w:r w:rsidRPr="004523CB">
              <w:rPr>
                <w:rFonts w:ascii="Times New Roman" w:hAnsi="Times New Roman" w:cs="Times New Roman"/>
              </w:rPr>
              <w:lastRenderedPageBreak/>
              <w:t xml:space="preserve">1.Использует   информационно -коммуникативные ресурсы и технологии, при поиске необходимой информации в процессе решения стандартных </w:t>
            </w:r>
            <w:r w:rsidRPr="004523CB">
              <w:rPr>
                <w:rFonts w:ascii="Times New Roman" w:hAnsi="Times New Roman" w:cs="Times New Roman"/>
              </w:rPr>
              <w:lastRenderedPageBreak/>
              <w:t>коммуникативных задач на государственном языке Российской Федерации</w:t>
            </w:r>
          </w:p>
        </w:tc>
        <w:tc>
          <w:tcPr>
            <w:tcW w:w="3144" w:type="dxa"/>
          </w:tcPr>
          <w:p w14:paraId="0EE648A6" w14:textId="77777777" w:rsidR="001B2712" w:rsidRPr="004523CB" w:rsidRDefault="001B2712" w:rsidP="001B2712">
            <w:pPr>
              <w:pStyle w:val="TableParagraph"/>
              <w:tabs>
                <w:tab w:val="left" w:pos="232"/>
              </w:tabs>
              <w:spacing w:line="276" w:lineRule="exact"/>
              <w:ind w:left="106" w:right="96"/>
              <w:rPr>
                <w:b/>
                <w:sz w:val="24"/>
                <w:szCs w:val="24"/>
              </w:rPr>
            </w:pPr>
            <w:r w:rsidRPr="004523CB">
              <w:rPr>
                <w:b/>
                <w:sz w:val="24"/>
                <w:szCs w:val="24"/>
              </w:rPr>
              <w:lastRenderedPageBreak/>
              <w:t>Знать:</w:t>
            </w:r>
          </w:p>
          <w:p w14:paraId="337DBC02" w14:textId="77777777" w:rsidR="001B2712" w:rsidRPr="004523CB" w:rsidRDefault="001B2712" w:rsidP="001B2712">
            <w:pPr>
              <w:pStyle w:val="TableParagraph"/>
              <w:tabs>
                <w:tab w:val="left" w:pos="232"/>
              </w:tabs>
              <w:spacing w:line="276" w:lineRule="exact"/>
              <w:ind w:left="106" w:right="96"/>
              <w:rPr>
                <w:b/>
                <w:sz w:val="24"/>
                <w:szCs w:val="24"/>
              </w:rPr>
            </w:pPr>
            <w:r w:rsidRPr="004523CB">
              <w:rPr>
                <w:bCs/>
                <w:sz w:val="24"/>
                <w:szCs w:val="24"/>
              </w:rPr>
              <w:t>- различные формы, виды устной и письменной профессиональной и академической коммуникации на иностранном языке;</w:t>
            </w:r>
            <w:r w:rsidRPr="004523CB">
              <w:rPr>
                <w:b/>
                <w:sz w:val="24"/>
                <w:szCs w:val="24"/>
              </w:rPr>
              <w:t xml:space="preserve"> </w:t>
            </w:r>
          </w:p>
          <w:p w14:paraId="79A258F0" w14:textId="77777777" w:rsidR="001B2712" w:rsidRPr="004523CB" w:rsidRDefault="001B2712" w:rsidP="001B2712">
            <w:pPr>
              <w:pStyle w:val="TableParagraph"/>
              <w:tabs>
                <w:tab w:val="left" w:pos="232"/>
              </w:tabs>
              <w:spacing w:line="276" w:lineRule="exact"/>
              <w:ind w:left="106" w:right="96"/>
              <w:rPr>
                <w:b/>
                <w:sz w:val="24"/>
                <w:szCs w:val="24"/>
              </w:rPr>
            </w:pPr>
            <w:r w:rsidRPr="004523CB">
              <w:rPr>
                <w:bCs/>
                <w:sz w:val="24"/>
                <w:szCs w:val="24"/>
              </w:rPr>
              <w:t xml:space="preserve">- диалогические и монологические формы </w:t>
            </w:r>
            <w:r w:rsidRPr="004523CB">
              <w:rPr>
                <w:bCs/>
                <w:sz w:val="24"/>
                <w:szCs w:val="24"/>
              </w:rPr>
              <w:lastRenderedPageBreak/>
              <w:t>коммуникации и их особенности</w:t>
            </w:r>
            <w:r w:rsidRPr="004523CB">
              <w:rPr>
                <w:b/>
                <w:sz w:val="24"/>
                <w:szCs w:val="24"/>
              </w:rPr>
              <w:t xml:space="preserve">; </w:t>
            </w:r>
          </w:p>
          <w:p w14:paraId="4213171D" w14:textId="47C4230B" w:rsidR="001B2712" w:rsidRPr="00FB51F1" w:rsidRDefault="00FB51F1" w:rsidP="00FB51F1">
            <w:pPr>
              <w:pStyle w:val="TableParagraph"/>
              <w:tabs>
                <w:tab w:val="left" w:pos="232"/>
              </w:tabs>
              <w:spacing w:line="276" w:lineRule="exact"/>
              <w:ind w:left="106" w:right="96"/>
              <w:rPr>
                <w:bCs/>
                <w:sz w:val="24"/>
                <w:szCs w:val="24"/>
              </w:rPr>
            </w:pPr>
            <w:r>
              <w:rPr>
                <w:bCs/>
                <w:sz w:val="24"/>
                <w:szCs w:val="24"/>
              </w:rPr>
              <w:t xml:space="preserve">- приемы техники чтения </w:t>
            </w:r>
          </w:p>
          <w:p w14:paraId="716A9B15" w14:textId="77777777" w:rsidR="001B2712" w:rsidRPr="004523CB" w:rsidRDefault="001B2712" w:rsidP="001B2712">
            <w:pPr>
              <w:pStyle w:val="TableParagraph"/>
              <w:tabs>
                <w:tab w:val="left" w:pos="232"/>
              </w:tabs>
              <w:spacing w:line="276" w:lineRule="exact"/>
              <w:ind w:left="106" w:right="96"/>
              <w:rPr>
                <w:b/>
                <w:sz w:val="24"/>
                <w:szCs w:val="24"/>
              </w:rPr>
            </w:pPr>
            <w:r w:rsidRPr="004523CB">
              <w:rPr>
                <w:b/>
                <w:sz w:val="24"/>
                <w:szCs w:val="24"/>
              </w:rPr>
              <w:t xml:space="preserve">Уметь: </w:t>
            </w:r>
          </w:p>
          <w:p w14:paraId="21CC75E2" w14:textId="77777777" w:rsidR="001B2712" w:rsidRPr="004523CB" w:rsidRDefault="001B2712" w:rsidP="001B2712">
            <w:pPr>
              <w:pStyle w:val="TableParagraph"/>
              <w:tabs>
                <w:tab w:val="left" w:pos="232"/>
              </w:tabs>
              <w:spacing w:line="276" w:lineRule="exact"/>
              <w:ind w:left="106" w:right="96"/>
              <w:rPr>
                <w:bCs/>
                <w:sz w:val="24"/>
                <w:szCs w:val="24"/>
              </w:rPr>
            </w:pPr>
            <w:r w:rsidRPr="004523CB">
              <w:rPr>
                <w:bCs/>
                <w:sz w:val="24"/>
                <w:szCs w:val="24"/>
              </w:rPr>
              <w:t xml:space="preserve">- использовать стилистические, грамматические и словарные технологии оформлением на письме и в устной речи результатов профессионально-делового общения; </w:t>
            </w:r>
          </w:p>
          <w:p w14:paraId="6BF6AF11" w14:textId="3BD31F51" w:rsidR="001B2712" w:rsidRPr="004523CB" w:rsidRDefault="001B2712" w:rsidP="001B2712">
            <w:pPr>
              <w:jc w:val="both"/>
              <w:rPr>
                <w:rFonts w:ascii="Times New Roman" w:hAnsi="Times New Roman" w:cs="Times New Roman"/>
                <w:b/>
                <w:color w:val="FF0000"/>
              </w:rPr>
            </w:pPr>
            <w:r w:rsidRPr="004523CB">
              <w:rPr>
                <w:rFonts w:ascii="Times New Roman" w:hAnsi="Times New Roman" w:cs="Times New Roman"/>
                <w:bCs/>
              </w:rPr>
              <w:t>- задавать и отвечать на вопросы при диалогическом способе общения для академического и профессионального взаимодействия</w:t>
            </w:r>
          </w:p>
        </w:tc>
        <w:tc>
          <w:tcPr>
            <w:tcW w:w="1890" w:type="dxa"/>
          </w:tcPr>
          <w:p w14:paraId="38AF9C0E" w14:textId="77777777" w:rsidR="001B2712" w:rsidRPr="004523CB" w:rsidRDefault="001B2712" w:rsidP="001B2712">
            <w:pPr>
              <w:jc w:val="both"/>
              <w:rPr>
                <w:rFonts w:ascii="Times New Roman" w:hAnsi="Times New Roman" w:cs="Times New Roman"/>
                <w:b/>
                <w:color w:val="FF0000"/>
              </w:rPr>
            </w:pPr>
          </w:p>
          <w:p w14:paraId="60696170" w14:textId="77777777" w:rsidR="001B2712" w:rsidRPr="004523CB" w:rsidRDefault="001B2712" w:rsidP="001B2712">
            <w:pPr>
              <w:jc w:val="both"/>
              <w:rPr>
                <w:rFonts w:ascii="Times New Roman" w:hAnsi="Times New Roman" w:cs="Times New Roman"/>
                <w:color w:val="000000" w:themeColor="text1"/>
                <w:lang w:val="en-US"/>
              </w:rPr>
            </w:pPr>
            <w:r w:rsidRPr="004523CB">
              <w:rPr>
                <w:rFonts w:ascii="Times New Roman" w:hAnsi="Times New Roman" w:cs="Times New Roman"/>
                <w:color w:val="000000" w:themeColor="text1"/>
                <w:lang w:val="en-US"/>
              </w:rPr>
              <w:t>Critical Thinking Question</w:t>
            </w:r>
          </w:p>
          <w:p w14:paraId="45CBE3B9" w14:textId="77777777" w:rsidR="001B2712" w:rsidRPr="004523CB" w:rsidRDefault="001B2712" w:rsidP="001B2712">
            <w:pPr>
              <w:pStyle w:val="Default"/>
              <w:jc w:val="both"/>
              <w:rPr>
                <w:i/>
                <w:iCs/>
              </w:rPr>
            </w:pPr>
            <w:r w:rsidRPr="004523CB">
              <w:rPr>
                <w:color w:val="000000" w:themeColor="text1"/>
              </w:rPr>
              <w:t xml:space="preserve">Explain how changing demographics and increasing diversity have had an impact on </w:t>
            </w:r>
            <w:r w:rsidRPr="004523CB">
              <w:rPr>
                <w:color w:val="000000" w:themeColor="text1"/>
              </w:rPr>
              <w:lastRenderedPageBreak/>
              <w:t>the organization in which you are working or one in which you have worked.</w:t>
            </w:r>
            <w:r w:rsidRPr="004523CB">
              <w:rPr>
                <w:i/>
                <w:iCs/>
              </w:rPr>
              <w:t xml:space="preserve"> </w:t>
            </w:r>
          </w:p>
          <w:p w14:paraId="4402897F" w14:textId="77777777" w:rsidR="001B2712" w:rsidRPr="004523CB" w:rsidRDefault="001B2712" w:rsidP="001B2712">
            <w:pPr>
              <w:jc w:val="both"/>
              <w:rPr>
                <w:rFonts w:ascii="Times New Roman" w:hAnsi="Times New Roman" w:cs="Times New Roman"/>
                <w:b/>
                <w:color w:val="FF0000"/>
                <w:lang w:val="en-US"/>
              </w:rPr>
            </w:pPr>
          </w:p>
        </w:tc>
      </w:tr>
      <w:tr w:rsidR="001B2712" w:rsidRPr="008A7162" w14:paraId="59C09813" w14:textId="77777777" w:rsidTr="004523CB">
        <w:trPr>
          <w:trHeight w:val="828"/>
        </w:trPr>
        <w:tc>
          <w:tcPr>
            <w:tcW w:w="2260" w:type="dxa"/>
            <w:vMerge/>
          </w:tcPr>
          <w:p w14:paraId="629E8764" w14:textId="77777777" w:rsidR="001B2712" w:rsidRPr="001B2712" w:rsidRDefault="001B2712" w:rsidP="001B2712">
            <w:pPr>
              <w:rPr>
                <w:rFonts w:ascii="Times New Roman" w:hAnsi="Times New Roman" w:cs="Times New Roman"/>
                <w:b/>
                <w:lang w:val="en-US"/>
              </w:rPr>
            </w:pPr>
          </w:p>
        </w:tc>
        <w:tc>
          <w:tcPr>
            <w:tcW w:w="2341" w:type="dxa"/>
          </w:tcPr>
          <w:p w14:paraId="76BD043B" w14:textId="62130F9B" w:rsidR="001B2712" w:rsidRPr="004523CB" w:rsidRDefault="001B2712" w:rsidP="001B2712">
            <w:pPr>
              <w:jc w:val="both"/>
              <w:rPr>
                <w:rFonts w:ascii="Times New Roman" w:hAnsi="Times New Roman" w:cs="Times New Roman"/>
              </w:rPr>
            </w:pPr>
            <w:r w:rsidRPr="004523CB">
              <w:rPr>
                <w:rFonts w:ascii="Times New Roman" w:hAnsi="Times New Roman" w:cs="Times New Roman"/>
              </w:rPr>
              <w:t>2.Ведет деловую переписку, учитывая особенности официально делового стиля и речевого этикета</w:t>
            </w:r>
          </w:p>
        </w:tc>
        <w:tc>
          <w:tcPr>
            <w:tcW w:w="3144" w:type="dxa"/>
          </w:tcPr>
          <w:p w14:paraId="2D653374" w14:textId="77777777" w:rsidR="001B2712" w:rsidRPr="004523CB" w:rsidRDefault="001B2712" w:rsidP="001B2712">
            <w:pPr>
              <w:pStyle w:val="TableParagraph"/>
              <w:tabs>
                <w:tab w:val="left" w:pos="232"/>
              </w:tabs>
              <w:spacing w:line="276" w:lineRule="exact"/>
              <w:ind w:right="96"/>
              <w:jc w:val="both"/>
              <w:rPr>
                <w:b/>
                <w:sz w:val="24"/>
                <w:szCs w:val="24"/>
              </w:rPr>
            </w:pPr>
            <w:r w:rsidRPr="004523CB">
              <w:rPr>
                <w:b/>
                <w:sz w:val="24"/>
                <w:szCs w:val="24"/>
              </w:rPr>
              <w:t xml:space="preserve">Знать: </w:t>
            </w:r>
          </w:p>
          <w:p w14:paraId="1E73B87E"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-оформление представления профессиональной и исследовательской деятельности в устной и письменной форме</w:t>
            </w:r>
          </w:p>
          <w:p w14:paraId="58797AF6" w14:textId="77777777" w:rsidR="001B2712" w:rsidRPr="004523CB" w:rsidRDefault="001B2712" w:rsidP="001B2712">
            <w:pPr>
              <w:pStyle w:val="TableParagraph"/>
              <w:tabs>
                <w:tab w:val="left" w:pos="232"/>
              </w:tabs>
              <w:spacing w:line="276" w:lineRule="exact"/>
              <w:ind w:right="96"/>
              <w:jc w:val="both"/>
              <w:rPr>
                <w:b/>
                <w:sz w:val="24"/>
                <w:szCs w:val="24"/>
              </w:rPr>
            </w:pPr>
            <w:r w:rsidRPr="004523CB">
              <w:rPr>
                <w:bCs/>
                <w:sz w:val="24"/>
                <w:szCs w:val="24"/>
              </w:rPr>
              <w:t>- виды письменных текстов, в том числе деловых писем, и устных выступлений</w:t>
            </w:r>
          </w:p>
          <w:p w14:paraId="476F0A41" w14:textId="77777777" w:rsidR="001B2712" w:rsidRPr="004523CB" w:rsidRDefault="001B2712" w:rsidP="001B2712">
            <w:pPr>
              <w:pStyle w:val="TableParagraph"/>
              <w:tabs>
                <w:tab w:val="left" w:pos="232"/>
              </w:tabs>
              <w:spacing w:line="276" w:lineRule="exact"/>
              <w:ind w:right="96"/>
              <w:jc w:val="both"/>
              <w:rPr>
                <w:b/>
                <w:sz w:val="24"/>
                <w:szCs w:val="24"/>
              </w:rPr>
            </w:pPr>
            <w:r w:rsidRPr="004523CB">
              <w:rPr>
                <w:b/>
                <w:sz w:val="24"/>
                <w:szCs w:val="24"/>
              </w:rPr>
              <w:t xml:space="preserve">Уметь: </w:t>
            </w:r>
          </w:p>
          <w:p w14:paraId="09E9461E"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адекватно использовать языковые нормы профессионально-делового общения в письменной и устной коммуникации</w:t>
            </w:r>
          </w:p>
          <w:p w14:paraId="5533B2F5" w14:textId="77777777" w:rsidR="001B2712" w:rsidRPr="004523CB" w:rsidRDefault="001B2712" w:rsidP="001B2712">
            <w:pPr>
              <w:pStyle w:val="TableParagraph"/>
              <w:tabs>
                <w:tab w:val="left" w:pos="290"/>
              </w:tabs>
              <w:spacing w:line="276" w:lineRule="exact"/>
              <w:ind w:right="96"/>
              <w:rPr>
                <w:bCs/>
                <w:sz w:val="24"/>
                <w:szCs w:val="24"/>
              </w:rPr>
            </w:pPr>
            <w:r w:rsidRPr="004523CB">
              <w:rPr>
                <w:bCs/>
                <w:sz w:val="24"/>
                <w:szCs w:val="24"/>
              </w:rPr>
              <w:t>-пользоваться общепринятыми формами профессионально-делового общения и понимать их</w:t>
            </w:r>
          </w:p>
          <w:p w14:paraId="4C5843C5" w14:textId="3B65347A" w:rsidR="001B2712" w:rsidRPr="004523CB" w:rsidRDefault="001B2712" w:rsidP="001B2712">
            <w:pPr>
              <w:jc w:val="both"/>
              <w:rPr>
                <w:rFonts w:ascii="Times New Roman" w:hAnsi="Times New Roman" w:cs="Times New Roman"/>
                <w:b/>
                <w:color w:val="FF0000"/>
              </w:rPr>
            </w:pPr>
            <w:r w:rsidRPr="004523CB">
              <w:rPr>
                <w:rFonts w:ascii="Times New Roman" w:hAnsi="Times New Roman" w:cs="Times New Roman"/>
                <w:bCs/>
              </w:rPr>
              <w:t>- анализировать профессионально значимые вопросы</w:t>
            </w:r>
          </w:p>
        </w:tc>
        <w:tc>
          <w:tcPr>
            <w:tcW w:w="1890" w:type="dxa"/>
          </w:tcPr>
          <w:p w14:paraId="6AD99F4C" w14:textId="77777777" w:rsidR="001B2712" w:rsidRPr="004523CB" w:rsidRDefault="001B2712" w:rsidP="001B2712">
            <w:pPr>
              <w:pStyle w:val="Default"/>
              <w:jc w:val="both"/>
              <w:rPr>
                <w:i/>
                <w:iCs/>
              </w:rPr>
            </w:pPr>
            <w:r w:rsidRPr="004523CB">
              <w:rPr>
                <w:i/>
                <w:iCs/>
                <w:lang w:val="ru-RU"/>
              </w:rPr>
              <w:t>Задание</w:t>
            </w:r>
          </w:p>
          <w:p w14:paraId="712CAB9D" w14:textId="39C11727" w:rsidR="001B2712" w:rsidRPr="004523CB" w:rsidRDefault="001B2712" w:rsidP="001B2712">
            <w:pPr>
              <w:jc w:val="both"/>
              <w:rPr>
                <w:rFonts w:ascii="Times New Roman" w:hAnsi="Times New Roman" w:cs="Times New Roman"/>
                <w:b/>
                <w:color w:val="FF0000"/>
                <w:lang w:val="en-US"/>
              </w:rPr>
            </w:pPr>
            <w:r w:rsidRPr="004523CB">
              <w:rPr>
                <w:rFonts w:ascii="Times New Roman" w:hAnsi="Times New Roman" w:cs="Times New Roman"/>
                <w:color w:val="000000" w:themeColor="text1"/>
                <w:lang w:val="en-US"/>
              </w:rPr>
              <w:t>Write a formal e-mail to your colleague confirming your participation at the conference.</w:t>
            </w:r>
          </w:p>
        </w:tc>
      </w:tr>
      <w:tr w:rsidR="001B2712" w14:paraId="0302F0E7" w14:textId="77777777" w:rsidTr="004523CB">
        <w:trPr>
          <w:trHeight w:val="828"/>
        </w:trPr>
        <w:tc>
          <w:tcPr>
            <w:tcW w:w="2260" w:type="dxa"/>
            <w:vMerge/>
          </w:tcPr>
          <w:p w14:paraId="4C96FC6D" w14:textId="77777777" w:rsidR="001B2712" w:rsidRPr="001B2712" w:rsidRDefault="001B2712" w:rsidP="001B2712">
            <w:pPr>
              <w:rPr>
                <w:rFonts w:ascii="Times New Roman" w:hAnsi="Times New Roman" w:cs="Times New Roman"/>
                <w:b/>
                <w:lang w:val="en-US"/>
              </w:rPr>
            </w:pPr>
          </w:p>
        </w:tc>
        <w:tc>
          <w:tcPr>
            <w:tcW w:w="2341" w:type="dxa"/>
          </w:tcPr>
          <w:p w14:paraId="575EAE2C" w14:textId="104A8BCC" w:rsidR="001B2712" w:rsidRPr="004523CB" w:rsidRDefault="001B2712" w:rsidP="001B2712">
            <w:pPr>
              <w:jc w:val="both"/>
              <w:rPr>
                <w:rFonts w:ascii="Times New Roman" w:hAnsi="Times New Roman" w:cs="Times New Roman"/>
              </w:rPr>
            </w:pPr>
            <w:r w:rsidRPr="004523CB">
              <w:rPr>
                <w:rFonts w:ascii="Times New Roman" w:hAnsi="Times New Roman" w:cs="Times New Roman"/>
              </w:rPr>
              <w:t xml:space="preserve">3.Ведет деловые переговоры на государственном </w:t>
            </w:r>
            <w:r w:rsidRPr="004523CB">
              <w:rPr>
                <w:rFonts w:ascii="Times New Roman" w:hAnsi="Times New Roman" w:cs="Times New Roman"/>
              </w:rPr>
              <w:lastRenderedPageBreak/>
              <w:t>языке Российской Федерации</w:t>
            </w:r>
          </w:p>
        </w:tc>
        <w:tc>
          <w:tcPr>
            <w:tcW w:w="3144" w:type="dxa"/>
          </w:tcPr>
          <w:p w14:paraId="349AED22" w14:textId="77777777" w:rsidR="001B2712" w:rsidRPr="004523CB" w:rsidRDefault="001B2712" w:rsidP="001B2712">
            <w:pPr>
              <w:pStyle w:val="TableParagraph"/>
              <w:tabs>
                <w:tab w:val="left" w:pos="232"/>
              </w:tabs>
              <w:spacing w:line="276" w:lineRule="exact"/>
              <w:ind w:right="96"/>
              <w:jc w:val="both"/>
              <w:rPr>
                <w:b/>
                <w:sz w:val="24"/>
                <w:szCs w:val="24"/>
              </w:rPr>
            </w:pPr>
            <w:r w:rsidRPr="004523CB">
              <w:rPr>
                <w:b/>
                <w:sz w:val="24"/>
                <w:szCs w:val="24"/>
              </w:rPr>
              <w:lastRenderedPageBreak/>
              <w:t xml:space="preserve">Знать: </w:t>
            </w:r>
          </w:p>
          <w:p w14:paraId="36880FC3"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xml:space="preserve">- международные и отечественные требования к содержанию и </w:t>
            </w:r>
            <w:r w:rsidRPr="004523CB">
              <w:rPr>
                <w:bCs/>
                <w:sz w:val="24"/>
                <w:szCs w:val="24"/>
              </w:rPr>
              <w:lastRenderedPageBreak/>
              <w:t>оформлению исследовательской работы</w:t>
            </w:r>
          </w:p>
          <w:p w14:paraId="2C3EBEAE" w14:textId="04CA2056"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xml:space="preserve">- структуру презентации и статьи </w:t>
            </w:r>
            <w:r w:rsidR="00FB51F1">
              <w:rPr>
                <w:bCs/>
                <w:sz w:val="24"/>
                <w:szCs w:val="24"/>
              </w:rPr>
              <w:t>на профессионально-деловую тему</w:t>
            </w:r>
          </w:p>
          <w:p w14:paraId="7E25D7EC" w14:textId="77777777" w:rsidR="001B2712" w:rsidRPr="004523CB" w:rsidRDefault="001B2712" w:rsidP="001B2712">
            <w:pPr>
              <w:pStyle w:val="TableParagraph"/>
              <w:tabs>
                <w:tab w:val="left" w:pos="232"/>
              </w:tabs>
              <w:spacing w:line="276" w:lineRule="exact"/>
              <w:ind w:right="96"/>
              <w:rPr>
                <w:b/>
                <w:sz w:val="24"/>
                <w:szCs w:val="24"/>
              </w:rPr>
            </w:pPr>
            <w:r w:rsidRPr="004523CB">
              <w:rPr>
                <w:b/>
                <w:sz w:val="24"/>
                <w:szCs w:val="24"/>
              </w:rPr>
              <w:t>Уметь:</w:t>
            </w:r>
          </w:p>
          <w:p w14:paraId="0CD97A37"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кратко излагать прочитанное</w:t>
            </w:r>
          </w:p>
          <w:p w14:paraId="0E323EAA"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использовать технику презентаций исследовательской деятельности</w:t>
            </w:r>
          </w:p>
          <w:p w14:paraId="664CC03F" w14:textId="389AB974" w:rsidR="001B2712" w:rsidRPr="004523CB" w:rsidRDefault="001B2712" w:rsidP="001B2712">
            <w:pPr>
              <w:jc w:val="both"/>
              <w:rPr>
                <w:rFonts w:ascii="Times New Roman" w:hAnsi="Times New Roman" w:cs="Times New Roman"/>
                <w:b/>
                <w:color w:val="FF0000"/>
              </w:rPr>
            </w:pPr>
            <w:r w:rsidRPr="004523CB">
              <w:rPr>
                <w:rFonts w:ascii="Times New Roman" w:hAnsi="Times New Roman" w:cs="Times New Roman"/>
                <w:bCs/>
              </w:rPr>
              <w:t>- применять терминологию в пределах профессионально-деловой тематики общения</w:t>
            </w:r>
          </w:p>
        </w:tc>
        <w:tc>
          <w:tcPr>
            <w:tcW w:w="1890" w:type="dxa"/>
          </w:tcPr>
          <w:p w14:paraId="04145718" w14:textId="77777777" w:rsidR="001B2712" w:rsidRPr="004523CB" w:rsidRDefault="001B2712" w:rsidP="001B2712">
            <w:pPr>
              <w:pStyle w:val="Default"/>
              <w:jc w:val="both"/>
              <w:rPr>
                <w:i/>
                <w:iCs/>
              </w:rPr>
            </w:pPr>
            <w:r w:rsidRPr="004523CB">
              <w:rPr>
                <w:i/>
                <w:iCs/>
                <w:lang w:val="ru-RU"/>
              </w:rPr>
              <w:lastRenderedPageBreak/>
              <w:t>Задание</w:t>
            </w:r>
            <w:r w:rsidRPr="004523CB">
              <w:rPr>
                <w:i/>
                <w:iCs/>
              </w:rPr>
              <w:t xml:space="preserve"> </w:t>
            </w:r>
            <w:r w:rsidRPr="004523CB">
              <w:rPr>
                <w:bCs/>
                <w:i/>
                <w:iCs/>
              </w:rPr>
              <w:t xml:space="preserve">1  </w:t>
            </w:r>
          </w:p>
          <w:p w14:paraId="1B5DD5F7" w14:textId="77777777" w:rsidR="001B2712" w:rsidRPr="004523CB" w:rsidRDefault="001B2712" w:rsidP="001B2712">
            <w:pPr>
              <w:rPr>
                <w:rFonts w:ascii="Times New Roman" w:hAnsi="Times New Roman" w:cs="Times New Roman"/>
                <w:bCs/>
                <w:iCs/>
                <w:lang w:val="en-US"/>
              </w:rPr>
            </w:pPr>
            <w:r w:rsidRPr="004523CB">
              <w:rPr>
                <w:rFonts w:ascii="Times New Roman" w:hAnsi="Times New Roman" w:cs="Times New Roman"/>
                <w:bCs/>
                <w:iCs/>
                <w:lang w:val="en-US"/>
              </w:rPr>
              <w:t xml:space="preserve">Choose a culture that you represent – </w:t>
            </w:r>
            <w:r w:rsidRPr="004523CB">
              <w:rPr>
                <w:rFonts w:ascii="Times New Roman" w:hAnsi="Times New Roman" w:cs="Times New Roman"/>
                <w:bCs/>
                <w:iCs/>
                <w:lang w:val="en-US"/>
              </w:rPr>
              <w:lastRenderedPageBreak/>
              <w:t>Chinese, Americans, Russians, Japanese, Latin Americans. Prepare for negotiations with your foreign partners. Work out a strategy that you are going to use and stick to it.</w:t>
            </w:r>
          </w:p>
          <w:p w14:paraId="79E61894" w14:textId="77777777" w:rsidR="001B2712" w:rsidRPr="004523CB" w:rsidRDefault="001B2712" w:rsidP="001B2712">
            <w:pPr>
              <w:rPr>
                <w:rFonts w:ascii="Times New Roman" w:hAnsi="Times New Roman" w:cs="Times New Roman"/>
                <w:bCs/>
                <w:iCs/>
                <w:lang w:val="en-US"/>
              </w:rPr>
            </w:pPr>
          </w:p>
          <w:p w14:paraId="0B49DA48" w14:textId="77777777" w:rsidR="001B2712" w:rsidRPr="004523CB" w:rsidRDefault="001B2712" w:rsidP="001B2712">
            <w:pPr>
              <w:jc w:val="both"/>
              <w:rPr>
                <w:rFonts w:ascii="Times New Roman" w:hAnsi="Times New Roman" w:cs="Times New Roman"/>
                <w:bCs/>
                <w:i/>
                <w:iCs/>
              </w:rPr>
            </w:pPr>
            <w:r w:rsidRPr="004523CB">
              <w:rPr>
                <w:rFonts w:ascii="Times New Roman" w:hAnsi="Times New Roman" w:cs="Times New Roman"/>
                <w:bCs/>
                <w:i/>
                <w:iCs/>
              </w:rPr>
              <w:t xml:space="preserve">Задание 2  </w:t>
            </w:r>
          </w:p>
          <w:p w14:paraId="38E778B8" w14:textId="17C1FE12" w:rsidR="001B2712" w:rsidRPr="00AD74BE" w:rsidRDefault="001B2712" w:rsidP="00AD74BE">
            <w:pPr>
              <w:jc w:val="both"/>
              <w:rPr>
                <w:rFonts w:ascii="Times New Roman" w:hAnsi="Times New Roman" w:cs="Times New Roman"/>
                <w:b/>
                <w:color w:val="FF0000"/>
              </w:rPr>
            </w:pPr>
            <w:r w:rsidRPr="004523CB">
              <w:rPr>
                <w:rFonts w:ascii="Times New Roman" w:hAnsi="Times New Roman" w:cs="Times New Roman"/>
                <w:color w:val="000000"/>
              </w:rPr>
              <w:t>Найти и прочесть статью (</w:t>
            </w:r>
            <w:proofErr w:type="spellStart"/>
            <w:r w:rsidRPr="004523CB">
              <w:rPr>
                <w:rFonts w:ascii="Times New Roman" w:hAnsi="Times New Roman" w:cs="Times New Roman"/>
                <w:color w:val="000000"/>
              </w:rPr>
              <w:t>интернет-ресурс</w:t>
            </w:r>
            <w:proofErr w:type="spellEnd"/>
            <w:r w:rsidRPr="004523CB">
              <w:rPr>
                <w:rFonts w:ascii="Times New Roman" w:hAnsi="Times New Roman" w:cs="Times New Roman"/>
                <w:color w:val="000000"/>
              </w:rPr>
              <w:t>), освящаемую последние тенденции бизнес-переговоров крупных международных компаний. Указать особенности.</w:t>
            </w:r>
          </w:p>
        </w:tc>
      </w:tr>
      <w:tr w:rsidR="001B2712" w14:paraId="6EEB4014" w14:textId="77777777" w:rsidTr="004523CB">
        <w:trPr>
          <w:trHeight w:val="828"/>
        </w:trPr>
        <w:tc>
          <w:tcPr>
            <w:tcW w:w="2260" w:type="dxa"/>
            <w:vMerge/>
          </w:tcPr>
          <w:p w14:paraId="22E07CD3" w14:textId="77777777" w:rsidR="001B2712" w:rsidRPr="00907143" w:rsidRDefault="001B2712" w:rsidP="001B2712">
            <w:pPr>
              <w:rPr>
                <w:rFonts w:ascii="Times New Roman" w:hAnsi="Times New Roman" w:cs="Times New Roman"/>
                <w:b/>
              </w:rPr>
            </w:pPr>
          </w:p>
        </w:tc>
        <w:tc>
          <w:tcPr>
            <w:tcW w:w="2341" w:type="dxa"/>
          </w:tcPr>
          <w:p w14:paraId="19217942" w14:textId="16E1C676" w:rsidR="001B2712" w:rsidRPr="004523CB" w:rsidRDefault="001B2712" w:rsidP="001B2712">
            <w:pPr>
              <w:jc w:val="both"/>
              <w:rPr>
                <w:rFonts w:ascii="Times New Roman" w:hAnsi="Times New Roman" w:cs="Times New Roman"/>
              </w:rPr>
            </w:pPr>
            <w:r w:rsidRPr="004523CB">
              <w:rPr>
                <w:rFonts w:ascii="Times New Roman" w:hAnsi="Times New Roman" w:cs="Times New Roman"/>
              </w:rPr>
              <w:t xml:space="preserve">4.Использует лексико-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3144" w:type="dxa"/>
          </w:tcPr>
          <w:p w14:paraId="22C96BBD" w14:textId="77777777" w:rsidR="001B2712" w:rsidRPr="004523CB" w:rsidRDefault="001B2712" w:rsidP="001B2712">
            <w:pPr>
              <w:pStyle w:val="TableParagraph"/>
              <w:tabs>
                <w:tab w:val="left" w:pos="232"/>
              </w:tabs>
              <w:spacing w:line="276" w:lineRule="exact"/>
              <w:ind w:right="96"/>
              <w:jc w:val="both"/>
              <w:rPr>
                <w:b/>
                <w:sz w:val="24"/>
                <w:szCs w:val="24"/>
              </w:rPr>
            </w:pPr>
            <w:r w:rsidRPr="004523CB">
              <w:rPr>
                <w:b/>
                <w:sz w:val="24"/>
                <w:szCs w:val="24"/>
              </w:rPr>
              <w:t>Знать:</w:t>
            </w:r>
          </w:p>
          <w:p w14:paraId="2436E7E9"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правила речевого поведения в профессионально-деловом общении</w:t>
            </w:r>
          </w:p>
          <w:p w14:paraId="696B9C99"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языковые приемы сегментации высказывания</w:t>
            </w:r>
          </w:p>
          <w:p w14:paraId="60639A4F"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приемами ведения дискуссии и представления различных точек зрения на обсуждаемую тему</w:t>
            </w:r>
          </w:p>
          <w:p w14:paraId="6823A4C9"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типы аннотаций</w:t>
            </w:r>
          </w:p>
          <w:p w14:paraId="4C0575F2" w14:textId="62EFC255"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xml:space="preserve">- </w:t>
            </w:r>
            <w:r w:rsidR="00FB51F1">
              <w:rPr>
                <w:bCs/>
                <w:sz w:val="24"/>
                <w:szCs w:val="24"/>
              </w:rPr>
              <w:t>приёмы написание научных статей</w:t>
            </w:r>
          </w:p>
          <w:p w14:paraId="088A9E62" w14:textId="77777777" w:rsidR="001B2712" w:rsidRPr="004523CB" w:rsidRDefault="001B2712" w:rsidP="001B2712">
            <w:pPr>
              <w:pStyle w:val="TableParagraph"/>
              <w:tabs>
                <w:tab w:val="left" w:pos="232"/>
              </w:tabs>
              <w:spacing w:line="276" w:lineRule="exact"/>
              <w:ind w:right="96"/>
              <w:rPr>
                <w:b/>
                <w:sz w:val="24"/>
                <w:szCs w:val="24"/>
              </w:rPr>
            </w:pPr>
            <w:r w:rsidRPr="004523CB">
              <w:rPr>
                <w:b/>
                <w:sz w:val="24"/>
                <w:szCs w:val="24"/>
              </w:rPr>
              <w:t xml:space="preserve">Уметь: </w:t>
            </w:r>
          </w:p>
          <w:p w14:paraId="48EAC46E"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xml:space="preserve">-структурировать презентацию или статью с </w:t>
            </w:r>
            <w:r w:rsidRPr="004523CB">
              <w:rPr>
                <w:bCs/>
                <w:sz w:val="24"/>
                <w:szCs w:val="24"/>
              </w:rPr>
              <w:lastRenderedPageBreak/>
              <w:t>результатами исследования - подбирать и выделять терминологическую основу изложения исследования</w:t>
            </w:r>
          </w:p>
          <w:p w14:paraId="717E9DF4"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-составлять аннотацию исследования</w:t>
            </w:r>
          </w:p>
          <w:p w14:paraId="217E8C5C" w14:textId="77777777" w:rsidR="001B2712" w:rsidRPr="004523CB" w:rsidRDefault="001B2712" w:rsidP="001B2712">
            <w:pPr>
              <w:pStyle w:val="TableParagraph"/>
              <w:tabs>
                <w:tab w:val="left" w:pos="232"/>
              </w:tabs>
              <w:spacing w:line="276" w:lineRule="exact"/>
              <w:ind w:right="96"/>
              <w:rPr>
                <w:bCs/>
                <w:sz w:val="24"/>
                <w:szCs w:val="24"/>
              </w:rPr>
            </w:pPr>
            <w:r w:rsidRPr="004523CB">
              <w:rPr>
                <w:bCs/>
                <w:sz w:val="24"/>
                <w:szCs w:val="24"/>
              </w:rPr>
              <w:t>- кратко излагать содержание специальных статей</w:t>
            </w:r>
          </w:p>
          <w:p w14:paraId="343591D9" w14:textId="0EDB5C7F" w:rsidR="001B2712" w:rsidRPr="004523CB" w:rsidRDefault="001B2712" w:rsidP="001B2712">
            <w:pPr>
              <w:jc w:val="both"/>
              <w:rPr>
                <w:rFonts w:ascii="Times New Roman" w:hAnsi="Times New Roman" w:cs="Times New Roman"/>
                <w:b/>
                <w:color w:val="FF0000"/>
              </w:rPr>
            </w:pPr>
            <w:r w:rsidRPr="004523CB">
              <w:rPr>
                <w:rFonts w:ascii="Times New Roman" w:hAnsi="Times New Roman" w:cs="Times New Roman"/>
                <w:bCs/>
              </w:rPr>
              <w:t>- оформить свою точку зрения о прочитанной литературе и понять чужую</w:t>
            </w:r>
          </w:p>
        </w:tc>
        <w:tc>
          <w:tcPr>
            <w:tcW w:w="1890" w:type="dxa"/>
          </w:tcPr>
          <w:p w14:paraId="72FC11DB" w14:textId="77777777" w:rsidR="001B2712" w:rsidRPr="004523CB" w:rsidRDefault="001B2712" w:rsidP="001B2712">
            <w:pPr>
              <w:jc w:val="both"/>
              <w:rPr>
                <w:rFonts w:ascii="Times New Roman" w:hAnsi="Times New Roman" w:cs="Times New Roman"/>
                <w:bCs/>
                <w:i/>
                <w:iCs/>
                <w:lang w:val="en-US"/>
              </w:rPr>
            </w:pPr>
            <w:r w:rsidRPr="004523CB">
              <w:rPr>
                <w:rFonts w:ascii="Times New Roman" w:hAnsi="Times New Roman" w:cs="Times New Roman"/>
                <w:bCs/>
                <w:i/>
                <w:iCs/>
              </w:rPr>
              <w:lastRenderedPageBreak/>
              <w:t>Задание</w:t>
            </w:r>
            <w:r w:rsidRPr="004523CB">
              <w:rPr>
                <w:rFonts w:ascii="Times New Roman" w:hAnsi="Times New Roman" w:cs="Times New Roman"/>
                <w:bCs/>
                <w:i/>
                <w:iCs/>
                <w:lang w:val="en-US"/>
              </w:rPr>
              <w:t xml:space="preserve"> 1  </w:t>
            </w:r>
          </w:p>
          <w:p w14:paraId="4B45EBBB" w14:textId="77777777" w:rsidR="001B2712" w:rsidRPr="004523CB" w:rsidRDefault="001B2712" w:rsidP="001B2712">
            <w:pPr>
              <w:rPr>
                <w:rFonts w:ascii="Times New Roman" w:hAnsi="Times New Roman" w:cs="Times New Roman"/>
                <w:bCs/>
                <w:iCs/>
                <w:lang w:val="en-US"/>
              </w:rPr>
            </w:pPr>
            <w:r w:rsidRPr="004523CB">
              <w:rPr>
                <w:rFonts w:ascii="Times New Roman" w:hAnsi="Times New Roman" w:cs="Times New Roman"/>
                <w:bCs/>
                <w:iCs/>
                <w:lang w:val="en-US"/>
              </w:rPr>
              <w:t>Prepare a 1–2-minute pitch presenting your potential product. Do your best to convince investors to trust your idea</w:t>
            </w:r>
          </w:p>
          <w:p w14:paraId="5471316F" w14:textId="77777777" w:rsidR="001B2712" w:rsidRPr="004523CB" w:rsidRDefault="001B2712" w:rsidP="001B2712">
            <w:pPr>
              <w:jc w:val="both"/>
              <w:rPr>
                <w:rFonts w:ascii="Times New Roman" w:hAnsi="Times New Roman" w:cs="Times New Roman"/>
                <w:bCs/>
                <w:lang w:val="en-US"/>
              </w:rPr>
            </w:pPr>
          </w:p>
          <w:p w14:paraId="15825AA0" w14:textId="77777777" w:rsidR="001B2712" w:rsidRPr="004523CB" w:rsidRDefault="001B2712" w:rsidP="001B2712">
            <w:pPr>
              <w:jc w:val="both"/>
              <w:rPr>
                <w:rFonts w:ascii="Times New Roman" w:hAnsi="Times New Roman" w:cs="Times New Roman"/>
                <w:bCs/>
                <w:i/>
                <w:iCs/>
                <w:lang w:val="en-US"/>
              </w:rPr>
            </w:pPr>
            <w:r w:rsidRPr="004523CB">
              <w:rPr>
                <w:rFonts w:ascii="Times New Roman" w:hAnsi="Times New Roman" w:cs="Times New Roman"/>
                <w:bCs/>
                <w:i/>
                <w:iCs/>
              </w:rPr>
              <w:t>Задание</w:t>
            </w:r>
            <w:r w:rsidRPr="004523CB">
              <w:rPr>
                <w:rFonts w:ascii="Times New Roman" w:hAnsi="Times New Roman" w:cs="Times New Roman"/>
                <w:bCs/>
                <w:i/>
                <w:iCs/>
                <w:lang w:val="en-US"/>
              </w:rPr>
              <w:t xml:space="preserve"> 2  </w:t>
            </w:r>
          </w:p>
          <w:p w14:paraId="44DB63CC" w14:textId="77777777" w:rsidR="001B2712" w:rsidRPr="004523CB" w:rsidRDefault="001B2712" w:rsidP="001B2712">
            <w:pPr>
              <w:rPr>
                <w:rFonts w:ascii="Times New Roman" w:hAnsi="Times New Roman" w:cs="Times New Roman"/>
                <w:bCs/>
                <w:iCs/>
                <w:lang w:val="en-US"/>
              </w:rPr>
            </w:pPr>
            <w:r w:rsidRPr="004523CB">
              <w:rPr>
                <w:rFonts w:ascii="Times New Roman" w:hAnsi="Times New Roman" w:cs="Times New Roman"/>
                <w:bCs/>
                <w:iCs/>
                <w:lang w:val="en-US"/>
              </w:rPr>
              <w:t xml:space="preserve">Make a presentation providing information on cultural peculiarities of a </w:t>
            </w:r>
            <w:r w:rsidRPr="004523CB">
              <w:rPr>
                <w:rFonts w:ascii="Times New Roman" w:hAnsi="Times New Roman" w:cs="Times New Roman"/>
                <w:bCs/>
                <w:iCs/>
                <w:lang w:val="en-US"/>
              </w:rPr>
              <w:lastRenderedPageBreak/>
              <w:t>chosen culture. 10 slides, 8-10 minutes.</w:t>
            </w:r>
          </w:p>
          <w:p w14:paraId="06290681" w14:textId="77777777" w:rsidR="001B2712" w:rsidRPr="004523CB" w:rsidRDefault="001B2712" w:rsidP="001B2712">
            <w:pPr>
              <w:jc w:val="both"/>
              <w:rPr>
                <w:rFonts w:ascii="Times New Roman" w:hAnsi="Times New Roman" w:cs="Times New Roman"/>
                <w:b/>
                <w:color w:val="FF0000"/>
              </w:rPr>
            </w:pPr>
          </w:p>
        </w:tc>
      </w:tr>
    </w:tbl>
    <w:p w14:paraId="0F23F752" w14:textId="71D3D03D" w:rsidR="00FA5D50" w:rsidRPr="00017402" w:rsidRDefault="00FA5D50" w:rsidP="008C0ACF">
      <w:pPr>
        <w:jc w:val="both"/>
        <w:rPr>
          <w:rFonts w:ascii="Times New Roman" w:hAnsi="Times New Roman" w:cs="Times New Roman"/>
          <w:b/>
          <w:bCs/>
          <w:color w:val="C00000"/>
          <w:sz w:val="28"/>
          <w:szCs w:val="28"/>
          <w:lang w:val="en-US"/>
        </w:rPr>
      </w:pPr>
    </w:p>
    <w:p w14:paraId="60422102" w14:textId="77777777" w:rsidR="009E0EF7" w:rsidRPr="009E0EF7" w:rsidRDefault="009E0EF7" w:rsidP="008C0ACF">
      <w:pPr>
        <w:ind w:firstLine="720"/>
        <w:jc w:val="both"/>
        <w:rPr>
          <w:rFonts w:ascii="Times New Roman" w:hAnsi="Times New Roman" w:cs="Times New Roman"/>
          <w:sz w:val="28"/>
          <w:szCs w:val="28"/>
        </w:rPr>
      </w:pPr>
      <w:r w:rsidRPr="009E0EF7">
        <w:rPr>
          <w:rFonts w:ascii="Times New Roman" w:hAnsi="Times New Roman" w:cs="Times New Roman"/>
          <w:sz w:val="28"/>
          <w:szCs w:val="28"/>
        </w:rPr>
        <w:t>Текущий контроль успеваемости составляет максимум 40 баллов. Допускается выставление обучающемуся зачета по дисциплине на основании высоких результатов, (не менее 35 из 40) текущего контроля успеваемости в семестре, без проведения опроса.</w:t>
      </w:r>
    </w:p>
    <w:p w14:paraId="3C501AF3" w14:textId="293A980B" w:rsidR="007D7B4B" w:rsidRDefault="00FD3598" w:rsidP="008C0ACF">
      <w:pPr>
        <w:ind w:firstLine="720"/>
        <w:jc w:val="both"/>
        <w:rPr>
          <w:rFonts w:ascii="Times New Roman" w:hAnsi="Times New Roman" w:cs="Times New Roman"/>
          <w:sz w:val="28"/>
          <w:szCs w:val="28"/>
        </w:rPr>
      </w:pPr>
      <w:r>
        <w:rPr>
          <w:rFonts w:ascii="Times New Roman" w:hAnsi="Times New Roman" w:cs="Times New Roman"/>
          <w:sz w:val="28"/>
          <w:szCs w:val="28"/>
        </w:rPr>
        <w:t>Э</w:t>
      </w:r>
      <w:r w:rsidR="007D7B4B" w:rsidRPr="008E03CF">
        <w:rPr>
          <w:rFonts w:ascii="Times New Roman" w:hAnsi="Times New Roman" w:cs="Times New Roman"/>
          <w:sz w:val="28"/>
          <w:szCs w:val="28"/>
        </w:rPr>
        <w:t>кзамен</w:t>
      </w:r>
      <w:r w:rsidR="007D7B4B">
        <w:rPr>
          <w:rFonts w:ascii="Times New Roman" w:hAnsi="Times New Roman" w:cs="Times New Roman"/>
          <w:sz w:val="28"/>
          <w:szCs w:val="28"/>
        </w:rPr>
        <w:t xml:space="preserve"> </w:t>
      </w:r>
      <w:r w:rsidR="007D7B4B" w:rsidRPr="008E03CF">
        <w:rPr>
          <w:rFonts w:ascii="Times New Roman" w:hAnsi="Times New Roman" w:cs="Times New Roman"/>
          <w:sz w:val="28"/>
          <w:szCs w:val="28"/>
        </w:rPr>
        <w:t>служ</w:t>
      </w:r>
      <w:r>
        <w:rPr>
          <w:rFonts w:ascii="Times New Roman" w:hAnsi="Times New Roman" w:cs="Times New Roman"/>
          <w:sz w:val="28"/>
          <w:szCs w:val="28"/>
        </w:rPr>
        <w:t>и</w:t>
      </w:r>
      <w:r w:rsidR="007D7B4B" w:rsidRPr="008E03CF">
        <w:rPr>
          <w:rFonts w:ascii="Times New Roman" w:hAnsi="Times New Roman" w:cs="Times New Roman"/>
          <w:sz w:val="28"/>
          <w:szCs w:val="28"/>
        </w:rPr>
        <w:t>т формой проверки освоения обучающимися компетенций, предусмотренных рабочей программой дисциплины</w:t>
      </w:r>
      <w:r w:rsidR="007D7B4B">
        <w:rPr>
          <w:rFonts w:ascii="Times New Roman" w:hAnsi="Times New Roman" w:cs="Times New Roman"/>
          <w:sz w:val="28"/>
          <w:szCs w:val="28"/>
        </w:rPr>
        <w:t>.</w:t>
      </w:r>
    </w:p>
    <w:p w14:paraId="4E052729" w14:textId="50365BB7" w:rsidR="00DC6B09" w:rsidRDefault="00DC6B09" w:rsidP="0044175F">
      <w:pPr>
        <w:ind w:firstLine="720"/>
        <w:jc w:val="both"/>
        <w:rPr>
          <w:rFonts w:ascii="Times New Roman" w:hAnsi="Times New Roman" w:cs="Times New Roman"/>
          <w:sz w:val="28"/>
          <w:szCs w:val="28"/>
        </w:rPr>
      </w:pPr>
      <w:r w:rsidRPr="00DC6B09">
        <w:rPr>
          <w:rFonts w:ascii="Times New Roman" w:hAnsi="Times New Roman" w:cs="Times New Roman"/>
          <w:sz w:val="28"/>
          <w:szCs w:val="28"/>
        </w:rPr>
        <w:t xml:space="preserve">Итоговая сумма баллов, полученная обучающимся на </w:t>
      </w:r>
      <w:r w:rsidR="009E0EF7" w:rsidRPr="00EC702D">
        <w:rPr>
          <w:rFonts w:ascii="Times New Roman" w:hAnsi="Times New Roman" w:cs="Times New Roman"/>
          <w:b/>
          <w:bCs/>
          <w:i/>
          <w:iCs/>
          <w:sz w:val="28"/>
          <w:szCs w:val="28"/>
        </w:rPr>
        <w:t>экзамене</w:t>
      </w:r>
      <w:r w:rsidRPr="00EC702D">
        <w:rPr>
          <w:rFonts w:ascii="Times New Roman" w:hAnsi="Times New Roman" w:cs="Times New Roman"/>
          <w:b/>
          <w:bCs/>
          <w:i/>
          <w:iCs/>
          <w:sz w:val="28"/>
          <w:szCs w:val="28"/>
        </w:rPr>
        <w:t xml:space="preserve"> </w:t>
      </w:r>
      <w:r w:rsidRPr="00DC6B09">
        <w:rPr>
          <w:rFonts w:ascii="Times New Roman" w:hAnsi="Times New Roman" w:cs="Times New Roman"/>
          <w:sz w:val="28"/>
          <w:szCs w:val="28"/>
        </w:rPr>
        <w:t>и по результатам текущего контроля успеваемости в семестре, преобразуется в следующую систему оценок</w:t>
      </w:r>
      <w:r w:rsidR="009E0EF7">
        <w:rPr>
          <w:rFonts w:ascii="Times New Roman" w:hAnsi="Times New Roman" w:cs="Times New Roman"/>
          <w:sz w:val="28"/>
          <w:szCs w:val="28"/>
        </w:rPr>
        <w:t>:</w:t>
      </w:r>
    </w:p>
    <w:p w14:paraId="7A53C6C8" w14:textId="77777777" w:rsidR="003812CF" w:rsidRDefault="003812CF" w:rsidP="0044175F">
      <w:pPr>
        <w:ind w:firstLine="720"/>
        <w:jc w:val="both"/>
        <w:rPr>
          <w:rFonts w:ascii="Times New Roman" w:hAnsi="Times New Roman" w:cs="Times New Roman"/>
          <w:sz w:val="28"/>
          <w:szCs w:val="28"/>
        </w:rPr>
      </w:pPr>
    </w:p>
    <w:tbl>
      <w:tblPr>
        <w:tblStyle w:val="a3"/>
        <w:tblW w:w="0" w:type="auto"/>
        <w:jc w:val="center"/>
        <w:tblLook w:val="04A0" w:firstRow="1" w:lastRow="0" w:firstColumn="1" w:lastColumn="0" w:noHBand="0" w:noVBand="1"/>
      </w:tblPr>
      <w:tblGrid>
        <w:gridCol w:w="4675"/>
        <w:gridCol w:w="4675"/>
      </w:tblGrid>
      <w:tr w:rsidR="005E563E" w:rsidRPr="003812CF" w14:paraId="7BD86C9B" w14:textId="77777777" w:rsidTr="00FD3598">
        <w:trPr>
          <w:jc w:val="center"/>
        </w:trPr>
        <w:tc>
          <w:tcPr>
            <w:tcW w:w="4675" w:type="dxa"/>
          </w:tcPr>
          <w:p w14:paraId="36BC2A55" w14:textId="6D34DE30" w:rsidR="00DC6B09" w:rsidRPr="001B2712" w:rsidRDefault="002D5793" w:rsidP="00654800">
            <w:pPr>
              <w:jc w:val="center"/>
              <w:rPr>
                <w:rFonts w:ascii="Times New Roman" w:hAnsi="Times New Roman" w:cs="Times New Roman"/>
                <w:color w:val="000000" w:themeColor="text1"/>
              </w:rPr>
            </w:pPr>
            <w:r w:rsidRPr="001B2712">
              <w:rPr>
                <w:rFonts w:ascii="Times New Roman" w:hAnsi="Times New Roman" w:cs="Times New Roman"/>
                <w:color w:val="000000" w:themeColor="text1"/>
              </w:rPr>
              <w:t xml:space="preserve"> </w:t>
            </w:r>
            <w:r w:rsidR="009E0EF7" w:rsidRPr="001B2712">
              <w:rPr>
                <w:rFonts w:ascii="Times New Roman" w:hAnsi="Times New Roman" w:cs="Times New Roman"/>
                <w:color w:val="000000" w:themeColor="text1"/>
              </w:rPr>
              <w:t xml:space="preserve">86 </w:t>
            </w:r>
            <w:r w:rsidR="00DC6B09" w:rsidRPr="001B2712">
              <w:rPr>
                <w:rFonts w:ascii="Times New Roman" w:hAnsi="Times New Roman" w:cs="Times New Roman"/>
                <w:color w:val="000000" w:themeColor="text1"/>
              </w:rPr>
              <w:t>-100</w:t>
            </w:r>
          </w:p>
        </w:tc>
        <w:tc>
          <w:tcPr>
            <w:tcW w:w="4675" w:type="dxa"/>
          </w:tcPr>
          <w:p w14:paraId="6BB0E1EF" w14:textId="2478B67A" w:rsidR="00DC6B09" w:rsidRPr="001B2712" w:rsidRDefault="002D5793" w:rsidP="00654800">
            <w:pPr>
              <w:jc w:val="center"/>
              <w:rPr>
                <w:rFonts w:ascii="Times New Roman" w:hAnsi="Times New Roman" w:cs="Times New Roman"/>
                <w:color w:val="000000" w:themeColor="text1"/>
              </w:rPr>
            </w:pPr>
            <w:r w:rsidRPr="001B2712">
              <w:rPr>
                <w:rFonts w:ascii="Times New Roman" w:hAnsi="Times New Roman" w:cs="Times New Roman"/>
                <w:color w:val="000000" w:themeColor="text1"/>
              </w:rPr>
              <w:t>отлично</w:t>
            </w:r>
          </w:p>
        </w:tc>
      </w:tr>
      <w:tr w:rsidR="005E563E" w:rsidRPr="003812CF" w14:paraId="03780912" w14:textId="77777777" w:rsidTr="00FD3598">
        <w:trPr>
          <w:jc w:val="center"/>
        </w:trPr>
        <w:tc>
          <w:tcPr>
            <w:tcW w:w="4675" w:type="dxa"/>
          </w:tcPr>
          <w:p w14:paraId="38CB6DF8" w14:textId="13D0F68C" w:rsidR="00DC6B09" w:rsidRPr="001B2712" w:rsidRDefault="005E563E" w:rsidP="00654800">
            <w:pPr>
              <w:jc w:val="center"/>
              <w:rPr>
                <w:rFonts w:ascii="Times New Roman" w:hAnsi="Times New Roman" w:cs="Times New Roman"/>
                <w:color w:val="000000" w:themeColor="text1"/>
              </w:rPr>
            </w:pPr>
            <w:r w:rsidRPr="001B2712">
              <w:rPr>
                <w:rFonts w:ascii="Times New Roman" w:hAnsi="Times New Roman" w:cs="Times New Roman"/>
                <w:color w:val="000000" w:themeColor="text1"/>
              </w:rPr>
              <w:t>70</w:t>
            </w:r>
            <w:r w:rsidR="009E0EF7" w:rsidRPr="001B2712">
              <w:rPr>
                <w:rFonts w:ascii="Times New Roman" w:hAnsi="Times New Roman" w:cs="Times New Roman"/>
                <w:color w:val="000000" w:themeColor="text1"/>
              </w:rPr>
              <w:t>- 8</w:t>
            </w:r>
            <w:r w:rsidRPr="001B2712">
              <w:rPr>
                <w:rFonts w:ascii="Times New Roman" w:hAnsi="Times New Roman" w:cs="Times New Roman"/>
                <w:color w:val="000000" w:themeColor="text1"/>
              </w:rPr>
              <w:t>5</w:t>
            </w:r>
          </w:p>
        </w:tc>
        <w:tc>
          <w:tcPr>
            <w:tcW w:w="4675" w:type="dxa"/>
          </w:tcPr>
          <w:p w14:paraId="6F46A014" w14:textId="609291FE" w:rsidR="00DC6B09" w:rsidRPr="001B2712" w:rsidRDefault="002D5793" w:rsidP="00654800">
            <w:pPr>
              <w:jc w:val="center"/>
              <w:rPr>
                <w:rFonts w:ascii="Times New Roman" w:hAnsi="Times New Roman" w:cs="Times New Roman"/>
                <w:color w:val="000000" w:themeColor="text1"/>
              </w:rPr>
            </w:pPr>
            <w:r w:rsidRPr="001B2712">
              <w:rPr>
                <w:rFonts w:ascii="Times New Roman" w:hAnsi="Times New Roman" w:cs="Times New Roman"/>
                <w:color w:val="000000" w:themeColor="text1"/>
              </w:rPr>
              <w:t>хорошо</w:t>
            </w:r>
          </w:p>
        </w:tc>
      </w:tr>
      <w:tr w:rsidR="002D5793" w:rsidRPr="003812CF" w14:paraId="11F1C176" w14:textId="77777777" w:rsidTr="00FD3598">
        <w:trPr>
          <w:jc w:val="center"/>
        </w:trPr>
        <w:tc>
          <w:tcPr>
            <w:tcW w:w="4675" w:type="dxa"/>
          </w:tcPr>
          <w:p w14:paraId="683043A9" w14:textId="4DE9E8F5" w:rsidR="002D5793" w:rsidRPr="001B2712" w:rsidRDefault="002D5793" w:rsidP="00654800">
            <w:pPr>
              <w:jc w:val="center"/>
              <w:rPr>
                <w:rFonts w:ascii="Times New Roman" w:hAnsi="Times New Roman" w:cs="Times New Roman"/>
                <w:color w:val="000000" w:themeColor="text1"/>
              </w:rPr>
            </w:pPr>
            <w:r w:rsidRPr="001B2712">
              <w:rPr>
                <w:rFonts w:ascii="Times New Roman" w:hAnsi="Times New Roman" w:cs="Times New Roman"/>
                <w:color w:val="000000" w:themeColor="text1"/>
              </w:rPr>
              <w:t>50</w:t>
            </w:r>
            <w:r w:rsidR="009E0EF7" w:rsidRPr="001B2712">
              <w:rPr>
                <w:rFonts w:ascii="Times New Roman" w:hAnsi="Times New Roman" w:cs="Times New Roman"/>
                <w:color w:val="000000" w:themeColor="text1"/>
              </w:rPr>
              <w:t xml:space="preserve"> </w:t>
            </w:r>
            <w:r w:rsidRPr="001B2712">
              <w:rPr>
                <w:rFonts w:ascii="Times New Roman" w:hAnsi="Times New Roman" w:cs="Times New Roman"/>
                <w:color w:val="000000" w:themeColor="text1"/>
              </w:rPr>
              <w:t xml:space="preserve">- </w:t>
            </w:r>
            <w:r w:rsidR="005E563E" w:rsidRPr="001B2712">
              <w:rPr>
                <w:rFonts w:ascii="Times New Roman" w:hAnsi="Times New Roman" w:cs="Times New Roman"/>
                <w:color w:val="000000" w:themeColor="text1"/>
              </w:rPr>
              <w:t>69</w:t>
            </w:r>
          </w:p>
        </w:tc>
        <w:tc>
          <w:tcPr>
            <w:tcW w:w="4675" w:type="dxa"/>
          </w:tcPr>
          <w:p w14:paraId="1EA097F1" w14:textId="516CC8F8" w:rsidR="002D5793" w:rsidRPr="001B2712" w:rsidRDefault="002D5793" w:rsidP="00654800">
            <w:pPr>
              <w:jc w:val="center"/>
              <w:rPr>
                <w:rFonts w:ascii="Times New Roman" w:hAnsi="Times New Roman" w:cs="Times New Roman"/>
                <w:color w:val="000000" w:themeColor="text1"/>
              </w:rPr>
            </w:pPr>
            <w:r w:rsidRPr="001B2712">
              <w:rPr>
                <w:rFonts w:ascii="Times New Roman" w:hAnsi="Times New Roman" w:cs="Times New Roman"/>
                <w:color w:val="000000" w:themeColor="text1"/>
              </w:rPr>
              <w:t>удовлетворительно</w:t>
            </w:r>
          </w:p>
        </w:tc>
      </w:tr>
      <w:tr w:rsidR="002D5793" w:rsidRPr="003812CF" w14:paraId="0DE03704" w14:textId="77777777" w:rsidTr="00FD3598">
        <w:trPr>
          <w:jc w:val="center"/>
        </w:trPr>
        <w:tc>
          <w:tcPr>
            <w:tcW w:w="4675" w:type="dxa"/>
          </w:tcPr>
          <w:p w14:paraId="4B51A9BB" w14:textId="2704CD2C" w:rsidR="002D5793" w:rsidRPr="001B2712" w:rsidRDefault="005E563E" w:rsidP="00654800">
            <w:pPr>
              <w:jc w:val="center"/>
              <w:rPr>
                <w:rFonts w:ascii="Times New Roman" w:hAnsi="Times New Roman" w:cs="Times New Roman"/>
                <w:color w:val="000000" w:themeColor="text1"/>
              </w:rPr>
            </w:pPr>
            <w:r w:rsidRPr="001B2712">
              <w:rPr>
                <w:rFonts w:ascii="Times New Roman" w:hAnsi="Times New Roman" w:cs="Times New Roman"/>
                <w:color w:val="000000" w:themeColor="text1"/>
              </w:rPr>
              <w:t>49 и меньше</w:t>
            </w:r>
          </w:p>
        </w:tc>
        <w:tc>
          <w:tcPr>
            <w:tcW w:w="4675" w:type="dxa"/>
          </w:tcPr>
          <w:p w14:paraId="16E943F1" w14:textId="23CE3EC1" w:rsidR="002D5793" w:rsidRPr="001B2712" w:rsidRDefault="002D5793" w:rsidP="00654800">
            <w:pPr>
              <w:jc w:val="center"/>
              <w:rPr>
                <w:rFonts w:ascii="Times New Roman" w:hAnsi="Times New Roman" w:cs="Times New Roman"/>
                <w:color w:val="000000" w:themeColor="text1"/>
              </w:rPr>
            </w:pPr>
            <w:r w:rsidRPr="001B2712">
              <w:rPr>
                <w:rFonts w:ascii="Times New Roman" w:hAnsi="Times New Roman" w:cs="Times New Roman"/>
                <w:color w:val="000000" w:themeColor="text1"/>
              </w:rPr>
              <w:t>неудовлетворительно</w:t>
            </w:r>
          </w:p>
        </w:tc>
      </w:tr>
    </w:tbl>
    <w:p w14:paraId="734B5BBB" w14:textId="324F5481" w:rsidR="00704B4F" w:rsidRDefault="00704B4F" w:rsidP="005F0432">
      <w:pPr>
        <w:rPr>
          <w:rFonts w:ascii="Times New Roman" w:hAnsi="Times New Roman" w:cs="Times New Roman"/>
          <w:b/>
          <w:bCs/>
          <w:color w:val="000000" w:themeColor="text1"/>
          <w:sz w:val="28"/>
          <w:szCs w:val="28"/>
        </w:rPr>
      </w:pPr>
    </w:p>
    <w:p w14:paraId="0416A04C" w14:textId="10934910" w:rsidR="00FD3598" w:rsidRDefault="004A2219" w:rsidP="00FE454A">
      <w:pPr>
        <w:jc w:val="center"/>
        <w:rPr>
          <w:rFonts w:ascii="Times New Roman" w:hAnsi="Times New Roman" w:cs="Times New Roman"/>
          <w:b/>
          <w:bCs/>
          <w:color w:val="000000" w:themeColor="text1"/>
          <w:sz w:val="28"/>
          <w:szCs w:val="28"/>
        </w:rPr>
      </w:pPr>
      <w:r w:rsidRPr="00021212">
        <w:rPr>
          <w:rFonts w:ascii="Times New Roman" w:hAnsi="Times New Roman" w:cs="Times New Roman"/>
          <w:b/>
          <w:bCs/>
          <w:color w:val="000000" w:themeColor="text1"/>
          <w:sz w:val="28"/>
          <w:szCs w:val="28"/>
        </w:rPr>
        <w:t>Структура</w:t>
      </w:r>
      <w:r w:rsidRPr="004A2219">
        <w:rPr>
          <w:rFonts w:ascii="Times New Roman" w:hAnsi="Times New Roman" w:cs="Times New Roman"/>
          <w:b/>
          <w:bCs/>
          <w:color w:val="000000" w:themeColor="text1"/>
          <w:sz w:val="28"/>
          <w:szCs w:val="28"/>
        </w:rPr>
        <w:t xml:space="preserve"> </w:t>
      </w:r>
      <w:r w:rsidRPr="00021212">
        <w:rPr>
          <w:rFonts w:ascii="Times New Roman" w:hAnsi="Times New Roman" w:cs="Times New Roman"/>
          <w:b/>
          <w:bCs/>
          <w:color w:val="000000" w:themeColor="text1"/>
          <w:sz w:val="28"/>
          <w:szCs w:val="28"/>
        </w:rPr>
        <w:t>экзамена</w:t>
      </w:r>
    </w:p>
    <w:p w14:paraId="603F446B" w14:textId="029AB4CC" w:rsidR="004A2219" w:rsidRPr="00021212" w:rsidRDefault="004A2219" w:rsidP="004A2219">
      <w:pPr>
        <w:jc w:val="center"/>
        <w:rPr>
          <w:rFonts w:ascii="Times New Roman" w:hAnsi="Times New Roman" w:cs="Times New Roman"/>
          <w:b/>
          <w:bCs/>
          <w:color w:val="000000" w:themeColor="text1"/>
          <w:sz w:val="28"/>
          <w:szCs w:val="28"/>
        </w:rPr>
      </w:pPr>
      <w:r w:rsidRPr="00021212">
        <w:rPr>
          <w:rFonts w:ascii="Times New Roman" w:hAnsi="Times New Roman" w:cs="Times New Roman"/>
          <w:b/>
          <w:bCs/>
          <w:color w:val="000000" w:themeColor="text1"/>
          <w:sz w:val="28"/>
          <w:szCs w:val="28"/>
        </w:rPr>
        <w:t>V семестр</w:t>
      </w:r>
      <w:r>
        <w:rPr>
          <w:rFonts w:ascii="Times New Roman" w:hAnsi="Times New Roman" w:cs="Times New Roman"/>
          <w:b/>
          <w:bCs/>
          <w:color w:val="000000" w:themeColor="text1"/>
          <w:sz w:val="28"/>
          <w:szCs w:val="28"/>
        </w:rPr>
        <w:t>, экзамен</w:t>
      </w:r>
    </w:p>
    <w:p w14:paraId="76309702" w14:textId="77777777" w:rsidR="004A2219" w:rsidRPr="009E0EF7" w:rsidRDefault="004A2219" w:rsidP="004A2219">
      <w:pPr>
        <w:jc w:val="both"/>
        <w:rPr>
          <w:rFonts w:ascii="Times New Roman" w:hAnsi="Times New Roman" w:cs="Times New Roman"/>
          <w:b/>
          <w:bCs/>
          <w:color w:val="000000" w:themeColor="text1"/>
          <w:sz w:val="28"/>
          <w:szCs w:val="28"/>
        </w:rPr>
      </w:pPr>
      <w:r w:rsidRPr="009E0EF7">
        <w:rPr>
          <w:rFonts w:ascii="Times New Roman" w:hAnsi="Times New Roman" w:cs="Times New Roman"/>
          <w:b/>
          <w:bCs/>
          <w:color w:val="000000" w:themeColor="text1"/>
          <w:sz w:val="28"/>
          <w:szCs w:val="28"/>
        </w:rPr>
        <w:t>Письменная часть – 30 баллов:</w:t>
      </w:r>
    </w:p>
    <w:p w14:paraId="411E1546" w14:textId="676F57DE" w:rsidR="004A2219" w:rsidRPr="007D7B4B" w:rsidRDefault="004A2219" w:rsidP="00452838">
      <w:pPr>
        <w:numPr>
          <w:ilvl w:val="0"/>
          <w:numId w:val="7"/>
        </w:numPr>
        <w:ind w:left="426"/>
        <w:jc w:val="both"/>
        <w:rPr>
          <w:rFonts w:ascii="Times New Roman" w:hAnsi="Times New Roman"/>
          <w:sz w:val="28"/>
          <w:szCs w:val="28"/>
        </w:rPr>
      </w:pPr>
      <w:proofErr w:type="spellStart"/>
      <w:r w:rsidRPr="009E0EF7">
        <w:rPr>
          <w:rFonts w:ascii="Times New Roman" w:hAnsi="Times New Roman"/>
          <w:sz w:val="28"/>
          <w:szCs w:val="28"/>
        </w:rPr>
        <w:t>Аудирование</w:t>
      </w:r>
      <w:proofErr w:type="spellEnd"/>
      <w:r>
        <w:rPr>
          <w:rFonts w:ascii="Times New Roman" w:hAnsi="Times New Roman"/>
          <w:sz w:val="28"/>
          <w:szCs w:val="28"/>
        </w:rPr>
        <w:t>: п</w:t>
      </w:r>
      <w:r w:rsidRPr="007D7B4B">
        <w:rPr>
          <w:rFonts w:ascii="Times New Roman" w:hAnsi="Times New Roman"/>
          <w:sz w:val="28"/>
          <w:szCs w:val="28"/>
        </w:rPr>
        <w:t xml:space="preserve">рослушивание аудио текста </w:t>
      </w:r>
      <w:r w:rsidR="001E718B">
        <w:rPr>
          <w:rFonts w:ascii="Times New Roman" w:hAnsi="Times New Roman"/>
          <w:sz w:val="28"/>
          <w:szCs w:val="28"/>
        </w:rPr>
        <w:t xml:space="preserve">дважды </w:t>
      </w:r>
      <w:r w:rsidRPr="007D7B4B">
        <w:rPr>
          <w:rFonts w:ascii="Times New Roman" w:hAnsi="Times New Roman"/>
          <w:sz w:val="28"/>
          <w:szCs w:val="28"/>
        </w:rPr>
        <w:t>на иностранном языке по тематике курса и выполнение заданий на понимание</w:t>
      </w:r>
      <w:r>
        <w:rPr>
          <w:rFonts w:ascii="Times New Roman" w:hAnsi="Times New Roman"/>
          <w:sz w:val="28"/>
          <w:szCs w:val="28"/>
        </w:rPr>
        <w:t xml:space="preserve"> </w:t>
      </w:r>
      <w:r w:rsidRPr="009E0EF7">
        <w:rPr>
          <w:rFonts w:ascii="Times New Roman" w:hAnsi="Times New Roman"/>
          <w:sz w:val="28"/>
          <w:szCs w:val="28"/>
        </w:rPr>
        <w:t>– 5 баллов</w:t>
      </w:r>
    </w:p>
    <w:p w14:paraId="3A22E77C" w14:textId="77777777" w:rsidR="004A2219" w:rsidRDefault="004A2219" w:rsidP="00452838">
      <w:pPr>
        <w:numPr>
          <w:ilvl w:val="0"/>
          <w:numId w:val="7"/>
        </w:numPr>
        <w:ind w:left="426"/>
        <w:jc w:val="both"/>
        <w:rPr>
          <w:rFonts w:ascii="Times New Roman" w:hAnsi="Times New Roman"/>
          <w:sz w:val="28"/>
          <w:szCs w:val="28"/>
        </w:rPr>
      </w:pPr>
      <w:r w:rsidRPr="007D7B4B">
        <w:rPr>
          <w:rFonts w:ascii="Times New Roman" w:hAnsi="Times New Roman"/>
          <w:sz w:val="28"/>
          <w:szCs w:val="28"/>
        </w:rPr>
        <w:t xml:space="preserve">Лексико-грамматический тест </w:t>
      </w:r>
      <w:r w:rsidRPr="009E0EF7">
        <w:rPr>
          <w:rFonts w:ascii="Times New Roman" w:hAnsi="Times New Roman"/>
          <w:sz w:val="28"/>
          <w:szCs w:val="28"/>
        </w:rPr>
        <w:t>– 15 баллов</w:t>
      </w:r>
    </w:p>
    <w:p w14:paraId="6372C48A" w14:textId="53D6EF69" w:rsidR="004A2219" w:rsidRPr="00D34BD9" w:rsidRDefault="004A2219" w:rsidP="00452838">
      <w:pPr>
        <w:numPr>
          <w:ilvl w:val="0"/>
          <w:numId w:val="7"/>
        </w:numPr>
        <w:ind w:left="426"/>
        <w:jc w:val="both"/>
        <w:rPr>
          <w:rFonts w:ascii="Times New Roman" w:hAnsi="Times New Roman"/>
          <w:sz w:val="28"/>
          <w:szCs w:val="28"/>
        </w:rPr>
      </w:pPr>
      <w:r w:rsidRPr="00D34BD9">
        <w:rPr>
          <w:rFonts w:ascii="Times New Roman" w:hAnsi="Times New Roman"/>
          <w:sz w:val="28"/>
          <w:szCs w:val="28"/>
        </w:rPr>
        <w:t xml:space="preserve">Выполнение письменного задания по тематике курса: </w:t>
      </w:r>
      <w:r w:rsidRPr="00D34BD9">
        <w:rPr>
          <w:rFonts w:ascii="Times New Roman" w:hAnsi="Times New Roman" w:cs="Times New Roman"/>
          <w:color w:val="000000" w:themeColor="text1"/>
          <w:sz w:val="28"/>
          <w:szCs w:val="28"/>
        </w:rPr>
        <w:t>написание делового письма</w:t>
      </w:r>
      <w:r w:rsidRPr="00D34BD9">
        <w:rPr>
          <w:rFonts w:ascii="Times New Roman" w:hAnsi="Times New Roman"/>
          <w:sz w:val="28"/>
          <w:szCs w:val="28"/>
        </w:rPr>
        <w:t xml:space="preserve"> – 10 баллов</w:t>
      </w:r>
    </w:p>
    <w:p w14:paraId="314966CB" w14:textId="77777777" w:rsidR="00984EC3" w:rsidRDefault="00984EC3" w:rsidP="004A2219">
      <w:pPr>
        <w:jc w:val="both"/>
        <w:rPr>
          <w:rFonts w:ascii="Times New Roman" w:hAnsi="Times New Roman" w:cs="Times New Roman"/>
          <w:b/>
          <w:bCs/>
          <w:color w:val="000000" w:themeColor="text1"/>
          <w:sz w:val="28"/>
          <w:szCs w:val="28"/>
        </w:rPr>
      </w:pPr>
    </w:p>
    <w:p w14:paraId="44EACF87" w14:textId="64ABE3A7" w:rsidR="004A2219" w:rsidRPr="009E0EF7" w:rsidRDefault="004A2219" w:rsidP="004A2219">
      <w:pPr>
        <w:jc w:val="both"/>
        <w:rPr>
          <w:rFonts w:ascii="Times New Roman" w:hAnsi="Times New Roman"/>
          <w:sz w:val="28"/>
          <w:szCs w:val="28"/>
        </w:rPr>
      </w:pPr>
      <w:r w:rsidRPr="009E0EF7">
        <w:rPr>
          <w:rFonts w:ascii="Times New Roman" w:hAnsi="Times New Roman" w:cs="Times New Roman"/>
          <w:b/>
          <w:bCs/>
          <w:color w:val="000000" w:themeColor="text1"/>
          <w:sz w:val="28"/>
          <w:szCs w:val="28"/>
        </w:rPr>
        <w:t>Устная часть - 30 баллов:</w:t>
      </w:r>
    </w:p>
    <w:p w14:paraId="5A167458" w14:textId="0122CCF2" w:rsidR="00704B4F" w:rsidRPr="005F0432" w:rsidRDefault="004A2219" w:rsidP="005F0432">
      <w:pPr>
        <w:contextualSpacing/>
        <w:jc w:val="both"/>
        <w:rPr>
          <w:rFonts w:ascii="Times New Roman" w:hAnsi="Times New Roman"/>
          <w:color w:val="000000" w:themeColor="text1"/>
          <w:sz w:val="28"/>
          <w:szCs w:val="28"/>
        </w:rPr>
      </w:pPr>
      <w:r w:rsidRPr="009E0EF7">
        <w:rPr>
          <w:rFonts w:ascii="Times New Roman" w:hAnsi="Times New Roman" w:cs="Times New Roman"/>
          <w:color w:val="000000" w:themeColor="text1"/>
          <w:sz w:val="28"/>
          <w:szCs w:val="28"/>
        </w:rPr>
        <w:t xml:space="preserve">Практико-ориентированное задание: </w:t>
      </w:r>
      <w:r w:rsidR="00704B4F">
        <w:rPr>
          <w:rFonts w:ascii="Times New Roman" w:hAnsi="Times New Roman" w:cs="Times New Roman"/>
          <w:color w:val="000000" w:themeColor="text1"/>
          <w:sz w:val="28"/>
          <w:szCs w:val="28"/>
        </w:rPr>
        <w:t>презентация/</w:t>
      </w:r>
      <w:r w:rsidRPr="009E0EF7">
        <w:rPr>
          <w:rFonts w:ascii="Times New Roman" w:hAnsi="Times New Roman" w:cs="Times New Roman"/>
          <w:color w:val="000000" w:themeColor="text1"/>
          <w:sz w:val="28"/>
          <w:szCs w:val="28"/>
        </w:rPr>
        <w:t>решение кейса</w:t>
      </w:r>
      <w:r w:rsidR="00704B4F" w:rsidRPr="00704B4F">
        <w:rPr>
          <w:rFonts w:ascii="Times New Roman" w:hAnsi="Times New Roman" w:cs="Times New Roman"/>
          <w:color w:val="000000" w:themeColor="text1"/>
          <w:sz w:val="28"/>
          <w:szCs w:val="28"/>
        </w:rPr>
        <w:t>/</w:t>
      </w:r>
      <w:r w:rsidRPr="009E0EF7">
        <w:rPr>
          <w:rFonts w:ascii="Times New Roman" w:hAnsi="Times New Roman" w:cs="Times New Roman"/>
          <w:color w:val="000000" w:themeColor="text1"/>
          <w:sz w:val="28"/>
          <w:szCs w:val="28"/>
        </w:rPr>
        <w:t xml:space="preserve"> ролевая игра</w:t>
      </w:r>
      <w:r w:rsidR="00FD3598">
        <w:rPr>
          <w:rFonts w:ascii="Times New Roman" w:hAnsi="Times New Roman" w:cs="Times New Roman"/>
          <w:color w:val="000000" w:themeColor="text1"/>
          <w:sz w:val="28"/>
          <w:szCs w:val="28"/>
        </w:rPr>
        <w:t>.</w:t>
      </w:r>
    </w:p>
    <w:p w14:paraId="5F329A9F" w14:textId="77777777" w:rsidR="0072598B" w:rsidRDefault="0072598B" w:rsidP="00E60C86">
      <w:pPr>
        <w:pStyle w:val="WW-"/>
        <w:spacing w:after="0" w:line="240" w:lineRule="auto"/>
        <w:jc w:val="center"/>
        <w:rPr>
          <w:rFonts w:ascii="Times New Roman" w:hAnsi="Times New Roman" w:cs="Times New Roman"/>
          <w:b/>
          <w:bCs/>
          <w:sz w:val="28"/>
          <w:szCs w:val="28"/>
        </w:rPr>
      </w:pPr>
    </w:p>
    <w:p w14:paraId="003ED645" w14:textId="77777777" w:rsidR="00BA649B" w:rsidRDefault="00BA649B" w:rsidP="00E60457">
      <w:pPr>
        <w:pStyle w:val="WW-"/>
        <w:spacing w:after="0" w:line="100" w:lineRule="atLeast"/>
        <w:jc w:val="center"/>
        <w:rPr>
          <w:rFonts w:ascii="Times New Roman" w:hAnsi="Times New Roman" w:cs="Times New Roman"/>
          <w:b/>
          <w:bCs/>
          <w:sz w:val="28"/>
          <w:szCs w:val="28"/>
        </w:rPr>
      </w:pPr>
    </w:p>
    <w:p w14:paraId="6C05CEB1" w14:textId="011AE7E4" w:rsidR="00E60457" w:rsidRDefault="00E60457" w:rsidP="00E60457">
      <w:pPr>
        <w:pStyle w:val="WW-"/>
        <w:spacing w:after="0" w:line="100" w:lineRule="atLeast"/>
        <w:jc w:val="center"/>
        <w:rPr>
          <w:rFonts w:ascii="Times New Roman" w:hAnsi="Times New Roman" w:cs="Times New Roman"/>
          <w:b/>
          <w:bCs/>
          <w:sz w:val="28"/>
          <w:szCs w:val="28"/>
        </w:rPr>
      </w:pPr>
      <w:r>
        <w:rPr>
          <w:rFonts w:ascii="Times New Roman" w:hAnsi="Times New Roman" w:cs="Times New Roman"/>
          <w:b/>
          <w:bCs/>
          <w:sz w:val="28"/>
          <w:szCs w:val="28"/>
        </w:rPr>
        <w:lastRenderedPageBreak/>
        <w:t>Пример</w:t>
      </w:r>
      <w:r w:rsidRPr="00D33A99">
        <w:rPr>
          <w:rFonts w:ascii="Times New Roman" w:hAnsi="Times New Roman" w:cs="Times New Roman"/>
          <w:b/>
          <w:bCs/>
          <w:sz w:val="28"/>
          <w:szCs w:val="28"/>
        </w:rPr>
        <w:t xml:space="preserve"> </w:t>
      </w:r>
      <w:r>
        <w:rPr>
          <w:rFonts w:ascii="Times New Roman" w:hAnsi="Times New Roman" w:cs="Times New Roman"/>
          <w:b/>
          <w:bCs/>
          <w:sz w:val="28"/>
          <w:szCs w:val="28"/>
        </w:rPr>
        <w:t>экзаменационного билета</w:t>
      </w:r>
    </w:p>
    <w:p w14:paraId="35D74E91" w14:textId="77777777" w:rsidR="00E60457" w:rsidRPr="00D33A99" w:rsidRDefault="00E60457" w:rsidP="00E60457">
      <w:pPr>
        <w:pStyle w:val="WW-"/>
        <w:spacing w:after="0" w:line="100" w:lineRule="atLeast"/>
        <w:jc w:val="center"/>
        <w:rPr>
          <w:rFonts w:ascii="Times New Roman" w:hAnsi="Times New Roman" w:cs="Times New Roman"/>
          <w:b/>
          <w:bCs/>
          <w:sz w:val="28"/>
          <w:szCs w:val="28"/>
        </w:rPr>
      </w:pPr>
    </w:p>
    <w:p w14:paraId="1FEDEAAB" w14:textId="77777777" w:rsidR="00E60457" w:rsidRPr="00E60457" w:rsidRDefault="00E60457" w:rsidP="00E60457">
      <w:pPr>
        <w:pStyle w:val="WW-"/>
        <w:spacing w:after="0" w:line="100" w:lineRule="atLeast"/>
        <w:jc w:val="center"/>
        <w:rPr>
          <w:rFonts w:ascii="Times New Roman" w:hAnsi="Times New Roman" w:cs="Times New Roman"/>
          <w:sz w:val="28"/>
          <w:szCs w:val="28"/>
        </w:rPr>
      </w:pPr>
      <w:r w:rsidRPr="00E60457">
        <w:rPr>
          <w:rFonts w:ascii="Times New Roman" w:hAnsi="Times New Roman" w:cs="Times New Roman"/>
          <w:sz w:val="28"/>
          <w:szCs w:val="28"/>
        </w:rPr>
        <w:t>Федеральное государственное образовательное бюджетное учреждение</w:t>
      </w:r>
    </w:p>
    <w:p w14:paraId="05505B5F" w14:textId="77777777" w:rsidR="00E60457" w:rsidRPr="00E60457" w:rsidRDefault="00E60457" w:rsidP="00E60457">
      <w:pPr>
        <w:pStyle w:val="WW-"/>
        <w:spacing w:after="0" w:line="100" w:lineRule="atLeast"/>
        <w:jc w:val="center"/>
        <w:rPr>
          <w:rFonts w:ascii="Times New Roman" w:hAnsi="Times New Roman" w:cs="Times New Roman"/>
          <w:sz w:val="28"/>
          <w:szCs w:val="28"/>
        </w:rPr>
      </w:pPr>
      <w:r w:rsidRPr="00E60457">
        <w:rPr>
          <w:rFonts w:ascii="Times New Roman" w:hAnsi="Times New Roman" w:cs="Times New Roman"/>
          <w:sz w:val="28"/>
          <w:szCs w:val="28"/>
        </w:rPr>
        <w:t>высшего образования</w:t>
      </w:r>
    </w:p>
    <w:p w14:paraId="76CDF64B" w14:textId="77777777" w:rsidR="00E60457" w:rsidRPr="00D33A99" w:rsidRDefault="00E60457" w:rsidP="00E60457">
      <w:pPr>
        <w:pStyle w:val="WW-"/>
        <w:spacing w:after="0" w:line="100" w:lineRule="atLeast"/>
        <w:jc w:val="center"/>
        <w:rPr>
          <w:rFonts w:ascii="Times New Roman" w:hAnsi="Times New Roman" w:cs="Times New Roman"/>
          <w:b/>
          <w:bCs/>
          <w:sz w:val="28"/>
          <w:szCs w:val="28"/>
        </w:rPr>
      </w:pPr>
      <w:r w:rsidRPr="00D33A99">
        <w:rPr>
          <w:rFonts w:ascii="Times New Roman" w:hAnsi="Times New Roman" w:cs="Times New Roman"/>
          <w:b/>
          <w:bCs/>
          <w:sz w:val="28"/>
          <w:szCs w:val="28"/>
        </w:rPr>
        <w:t> ФИНАНСОВЫЙ УНИВЕРСИТЕТ ПРИ ПРАВИТЕЛЬСТВЕ</w:t>
      </w:r>
    </w:p>
    <w:p w14:paraId="566E9095" w14:textId="77777777" w:rsidR="00E60457" w:rsidRPr="00D33A99" w:rsidRDefault="00E60457" w:rsidP="00E60457">
      <w:pPr>
        <w:pStyle w:val="WW-"/>
        <w:spacing w:after="0" w:line="100" w:lineRule="atLeast"/>
        <w:jc w:val="center"/>
        <w:rPr>
          <w:rFonts w:ascii="Times New Roman" w:hAnsi="Times New Roman" w:cs="Times New Roman"/>
          <w:b/>
          <w:bCs/>
          <w:sz w:val="28"/>
          <w:szCs w:val="28"/>
        </w:rPr>
      </w:pPr>
      <w:r w:rsidRPr="00D33A99">
        <w:rPr>
          <w:rFonts w:ascii="Times New Roman" w:hAnsi="Times New Roman" w:cs="Times New Roman"/>
          <w:b/>
          <w:bCs/>
          <w:sz w:val="28"/>
          <w:szCs w:val="28"/>
        </w:rPr>
        <w:t>РОССИЙСКОЙ ФЕДЕРАЦИИ </w:t>
      </w:r>
    </w:p>
    <w:p w14:paraId="6AAD8F59" w14:textId="77777777" w:rsidR="00E60457" w:rsidRDefault="00E60457" w:rsidP="00E60457">
      <w:pPr>
        <w:pStyle w:val="WW-"/>
        <w:spacing w:after="0" w:line="100" w:lineRule="atLeast"/>
        <w:jc w:val="center"/>
        <w:rPr>
          <w:rFonts w:ascii="Times New Roman" w:hAnsi="Times New Roman" w:cs="Times New Roman"/>
          <w:b/>
          <w:bCs/>
          <w:sz w:val="28"/>
          <w:szCs w:val="28"/>
        </w:rPr>
      </w:pPr>
      <w:r w:rsidRPr="00D33A99">
        <w:rPr>
          <w:rFonts w:ascii="Times New Roman" w:hAnsi="Times New Roman" w:cs="Times New Roman"/>
          <w:b/>
          <w:bCs/>
          <w:sz w:val="28"/>
          <w:szCs w:val="28"/>
        </w:rPr>
        <w:t>(Финансовый университет)</w:t>
      </w:r>
    </w:p>
    <w:p w14:paraId="1F6146C4" w14:textId="77777777" w:rsidR="00E60457" w:rsidRDefault="00E60457" w:rsidP="00E60457">
      <w:pPr>
        <w:pStyle w:val="WW-"/>
        <w:spacing w:after="0" w:line="100" w:lineRule="atLeast"/>
        <w:jc w:val="center"/>
        <w:rPr>
          <w:rFonts w:ascii="Times New Roman" w:hAnsi="Times New Roman" w:cs="Times New Roman"/>
          <w:b/>
          <w:bCs/>
          <w:sz w:val="28"/>
          <w:szCs w:val="28"/>
        </w:rPr>
      </w:pPr>
    </w:p>
    <w:p w14:paraId="71E48339"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sz w:val="24"/>
          <w:szCs w:val="24"/>
        </w:rPr>
        <w:t>Департамент иностранных языков и межкультурной коммуникации Факультета международных экономических отношений</w:t>
      </w:r>
    </w:p>
    <w:p w14:paraId="668B207C"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Дисциплина:</w:t>
      </w:r>
      <w:r w:rsidRPr="00610CB6">
        <w:rPr>
          <w:rFonts w:ascii="Times New Roman" w:hAnsi="Times New Roman" w:cs="Times New Roman"/>
          <w:sz w:val="24"/>
          <w:szCs w:val="24"/>
        </w:rPr>
        <w:t xml:space="preserve"> Основы деловой и публичной коммуникации  </w:t>
      </w:r>
    </w:p>
    <w:p w14:paraId="026A1BC7"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Факультет</w:t>
      </w:r>
      <w:r w:rsidRPr="00610CB6">
        <w:rPr>
          <w:rFonts w:ascii="Times New Roman" w:hAnsi="Times New Roman" w:cs="Times New Roman"/>
          <w:sz w:val="24"/>
          <w:szCs w:val="24"/>
        </w:rPr>
        <w:t xml:space="preserve"> международных экономических отношений</w:t>
      </w:r>
    </w:p>
    <w:p w14:paraId="3BB855E5"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Форма обучения</w:t>
      </w:r>
      <w:r w:rsidRPr="00610CB6">
        <w:rPr>
          <w:rFonts w:ascii="Times New Roman" w:hAnsi="Times New Roman" w:cs="Times New Roman"/>
          <w:sz w:val="24"/>
          <w:szCs w:val="24"/>
        </w:rPr>
        <w:t>: очная</w:t>
      </w:r>
    </w:p>
    <w:p w14:paraId="29C3F94D"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Семестр:</w:t>
      </w:r>
      <w:r w:rsidRPr="00610CB6">
        <w:rPr>
          <w:rFonts w:ascii="Times New Roman" w:hAnsi="Times New Roman" w:cs="Times New Roman"/>
          <w:sz w:val="24"/>
          <w:szCs w:val="24"/>
        </w:rPr>
        <w:t xml:space="preserve"> 5</w:t>
      </w:r>
    </w:p>
    <w:p w14:paraId="5E3FD7E9"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Направление:</w:t>
      </w:r>
      <w:r w:rsidRPr="00610CB6">
        <w:rPr>
          <w:rFonts w:ascii="Times New Roman" w:hAnsi="Times New Roman" w:cs="Times New Roman"/>
          <w:sz w:val="24"/>
          <w:szCs w:val="24"/>
        </w:rPr>
        <w:t xml:space="preserve"> 38.03.01 Экономика</w:t>
      </w:r>
    </w:p>
    <w:p w14:paraId="7CFF0054" w14:textId="727488BF" w:rsidR="00C65407" w:rsidRDefault="00E60457" w:rsidP="00C65407">
      <w:pPr>
        <w:jc w:val="both"/>
        <w:rPr>
          <w:rFonts w:ascii="Times New Roman" w:hAnsi="Times New Roman" w:cs="Times New Roman"/>
          <w:i/>
          <w:iCs/>
          <w:sz w:val="28"/>
          <w:szCs w:val="28"/>
        </w:rPr>
      </w:pPr>
      <w:r w:rsidRPr="00610CB6">
        <w:rPr>
          <w:rFonts w:ascii="Times New Roman" w:hAnsi="Times New Roman" w:cs="Times New Roman"/>
          <w:b/>
          <w:bCs/>
        </w:rPr>
        <w:t>Профили:</w:t>
      </w:r>
      <w:r w:rsidRPr="00610CB6">
        <w:rPr>
          <w:rFonts w:ascii="Times New Roman" w:hAnsi="Times New Roman" w:cs="Times New Roman"/>
        </w:rPr>
        <w:t xml:space="preserve"> </w:t>
      </w:r>
      <w:r w:rsidR="00E224D0" w:rsidRPr="007348E9">
        <w:rPr>
          <w:rFonts w:ascii="Times New Roman" w:hAnsi="Times New Roman" w:cs="Times New Roman"/>
        </w:rPr>
        <w:t xml:space="preserve">ОП </w:t>
      </w:r>
      <w:r w:rsidR="00C65407" w:rsidRPr="00C65407">
        <w:rPr>
          <w:rFonts w:ascii="Times New Roman" w:hAnsi="Times New Roman" w:cs="Times New Roman"/>
        </w:rPr>
        <w:t>Мировая экономика мировые финансы и международный бизнес (с частичной р</w:t>
      </w:r>
      <w:r w:rsidR="00A35D49">
        <w:rPr>
          <w:rFonts w:ascii="Times New Roman" w:hAnsi="Times New Roman" w:cs="Times New Roman"/>
        </w:rPr>
        <w:t xml:space="preserve">еализацией на английском языке), </w:t>
      </w:r>
      <w:r w:rsidR="00A35D49" w:rsidRPr="00A35D49">
        <w:rPr>
          <w:rFonts w:ascii="Times New Roman" w:hAnsi="Times New Roman" w:cs="Times New Roman"/>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r w:rsidR="00C65407" w:rsidRPr="00281B45">
        <w:rPr>
          <w:rFonts w:ascii="Times New Roman" w:hAnsi="Times New Roman" w:cs="Times New Roman"/>
          <w:i/>
          <w:iCs/>
          <w:sz w:val="28"/>
          <w:szCs w:val="28"/>
        </w:rPr>
        <w:t xml:space="preserve"> </w:t>
      </w:r>
    </w:p>
    <w:p w14:paraId="20EA6180" w14:textId="5DBC7FA3" w:rsidR="00E60457" w:rsidRDefault="00E60457" w:rsidP="00C65407">
      <w:pPr>
        <w:jc w:val="both"/>
        <w:rPr>
          <w:rFonts w:ascii="Times New Roman" w:eastAsia="Times New Roman" w:hAnsi="Times New Roman" w:cs="Times New Roman"/>
          <w:color w:val="000000"/>
          <w:sz w:val="28"/>
          <w:szCs w:val="28"/>
        </w:rPr>
      </w:pPr>
    </w:p>
    <w:p w14:paraId="5AAB353A" w14:textId="77777777" w:rsidR="00E60457" w:rsidRPr="00B70572" w:rsidRDefault="00E60457" w:rsidP="00B70572">
      <w:pPr>
        <w:jc w:val="center"/>
        <w:rPr>
          <w:rFonts w:ascii="Times New Roman" w:eastAsia="Calibri" w:hAnsi="Times New Roman" w:cs="Times New Roman"/>
          <w:b/>
        </w:rPr>
      </w:pPr>
      <w:r w:rsidRPr="00B70572">
        <w:rPr>
          <w:rFonts w:ascii="Times New Roman" w:eastAsia="Calibri" w:hAnsi="Times New Roman" w:cs="Times New Roman"/>
          <w:b/>
        </w:rPr>
        <w:t>ЭКЗАМЕНАЦИОННЫЙ БИЛЕТ №1</w:t>
      </w:r>
    </w:p>
    <w:p w14:paraId="7525E814" w14:textId="77777777" w:rsidR="00E60457" w:rsidRPr="00B70572" w:rsidRDefault="00E60457" w:rsidP="00452838">
      <w:pPr>
        <w:pStyle w:val="a4"/>
        <w:numPr>
          <w:ilvl w:val="0"/>
          <w:numId w:val="24"/>
        </w:numPr>
        <w:suppressAutoHyphens/>
        <w:ind w:left="426"/>
        <w:jc w:val="both"/>
        <w:rPr>
          <w:rFonts w:ascii="Times New Roman" w:hAnsi="Times New Roman" w:cs="Times New Roman"/>
          <w:sz w:val="28"/>
          <w:szCs w:val="28"/>
        </w:rPr>
      </w:pPr>
      <w:r w:rsidRPr="00B70572">
        <w:rPr>
          <w:rFonts w:ascii="Times New Roman" w:hAnsi="Times New Roman" w:cs="Times New Roman"/>
          <w:sz w:val="28"/>
          <w:szCs w:val="28"/>
        </w:rPr>
        <w:t>Выполните письменную экзаменационную работу. (30 баллов)</w:t>
      </w:r>
    </w:p>
    <w:p w14:paraId="4A454AB1" w14:textId="374B8FAA" w:rsidR="00E60457" w:rsidRPr="00B70572" w:rsidRDefault="002E6DC8" w:rsidP="00452838">
      <w:pPr>
        <w:pStyle w:val="a4"/>
        <w:numPr>
          <w:ilvl w:val="0"/>
          <w:numId w:val="24"/>
        </w:numPr>
        <w:ind w:left="426" w:hanging="357"/>
        <w:jc w:val="both"/>
        <w:rPr>
          <w:rFonts w:ascii="Times New Roman" w:hAnsi="Times New Roman" w:cs="Times New Roman"/>
          <w:color w:val="000000" w:themeColor="text1"/>
          <w:sz w:val="28"/>
          <w:szCs w:val="28"/>
        </w:rPr>
      </w:pPr>
      <w:r w:rsidRPr="00B70572">
        <w:rPr>
          <w:rFonts w:ascii="Times New Roman" w:hAnsi="Times New Roman" w:cs="Times New Roman"/>
          <w:sz w:val="28"/>
          <w:szCs w:val="28"/>
        </w:rPr>
        <w:t>Выполните</w:t>
      </w:r>
      <w:r w:rsidRPr="00B7057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w:t>
      </w:r>
      <w:r w:rsidR="00E60457" w:rsidRPr="00B70572">
        <w:rPr>
          <w:rFonts w:ascii="Times New Roman" w:hAnsi="Times New Roman" w:cs="Times New Roman"/>
          <w:color w:val="000000" w:themeColor="text1"/>
          <w:sz w:val="28"/>
          <w:szCs w:val="28"/>
        </w:rPr>
        <w:t>рактико-ориентированное задание</w:t>
      </w:r>
      <w:r>
        <w:rPr>
          <w:rFonts w:ascii="Times New Roman" w:hAnsi="Times New Roman" w:cs="Times New Roman"/>
          <w:color w:val="000000" w:themeColor="text1"/>
          <w:sz w:val="28"/>
          <w:szCs w:val="28"/>
        </w:rPr>
        <w:t xml:space="preserve"> в группе</w:t>
      </w:r>
      <w:r w:rsidR="00E60457" w:rsidRPr="00B7057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презентация/</w:t>
      </w:r>
      <w:r w:rsidR="00E60457" w:rsidRPr="00B70572">
        <w:rPr>
          <w:rFonts w:ascii="Times New Roman" w:hAnsi="Times New Roman" w:cs="Times New Roman"/>
          <w:color w:val="000000" w:themeColor="text1"/>
          <w:sz w:val="28"/>
          <w:szCs w:val="28"/>
        </w:rPr>
        <w:t>решение кейса</w:t>
      </w:r>
      <w:r>
        <w:rPr>
          <w:rFonts w:ascii="Times New Roman" w:hAnsi="Times New Roman" w:cs="Times New Roman"/>
          <w:color w:val="000000" w:themeColor="text1"/>
          <w:sz w:val="28"/>
          <w:szCs w:val="28"/>
        </w:rPr>
        <w:t>/</w:t>
      </w:r>
      <w:r w:rsidR="00E60457" w:rsidRPr="00B70572">
        <w:rPr>
          <w:rFonts w:ascii="Times New Roman" w:hAnsi="Times New Roman" w:cs="Times New Roman"/>
          <w:color w:val="000000" w:themeColor="text1"/>
          <w:sz w:val="28"/>
          <w:szCs w:val="28"/>
        </w:rPr>
        <w:t xml:space="preserve"> ролевая игра </w:t>
      </w:r>
      <w:r w:rsidR="00E60457" w:rsidRPr="00B70572">
        <w:rPr>
          <w:rFonts w:ascii="Times New Roman" w:eastAsia="Calibri" w:hAnsi="Times New Roman" w:cs="Times New Roman"/>
          <w:color w:val="000000" w:themeColor="text1"/>
          <w:sz w:val="28"/>
          <w:szCs w:val="28"/>
        </w:rPr>
        <w:t>(25 баллов).</w:t>
      </w:r>
    </w:p>
    <w:p w14:paraId="5F4F32DA" w14:textId="4E304933" w:rsidR="00E60457" w:rsidRPr="00B70572" w:rsidRDefault="002E6DC8" w:rsidP="00452838">
      <w:pPr>
        <w:pStyle w:val="a4"/>
        <w:numPr>
          <w:ilvl w:val="0"/>
          <w:numId w:val="24"/>
        </w:numPr>
        <w:tabs>
          <w:tab w:val="left" w:pos="993"/>
        </w:tabs>
        <w:ind w:left="426" w:hanging="357"/>
        <w:jc w:val="both"/>
        <w:rPr>
          <w:rFonts w:ascii="Times New Roman" w:hAnsi="Times New Roman" w:cs="Times New Roman"/>
          <w:bCs/>
          <w:i/>
          <w:iCs/>
          <w:sz w:val="28"/>
          <w:szCs w:val="28"/>
          <w:lang w:eastAsia="ru-RU"/>
        </w:rPr>
      </w:pPr>
      <w:r>
        <w:rPr>
          <w:rFonts w:ascii="Times New Roman" w:hAnsi="Times New Roman" w:cs="Times New Roman"/>
          <w:bCs/>
          <w:sz w:val="28"/>
          <w:szCs w:val="28"/>
          <w:lang w:eastAsia="ru-RU"/>
        </w:rPr>
        <w:t>Примете участие в беседе с преподавателем по</w:t>
      </w:r>
      <w:r w:rsidR="00E60457" w:rsidRPr="00B70572">
        <w:rPr>
          <w:rFonts w:ascii="Times New Roman" w:hAnsi="Times New Roman" w:cs="Times New Roman"/>
          <w:bCs/>
          <w:sz w:val="28"/>
          <w:szCs w:val="28"/>
          <w:lang w:eastAsia="ru-RU"/>
        </w:rPr>
        <w:t xml:space="preserve"> представленно</w:t>
      </w:r>
      <w:r>
        <w:rPr>
          <w:rFonts w:ascii="Times New Roman" w:hAnsi="Times New Roman" w:cs="Times New Roman"/>
          <w:bCs/>
          <w:sz w:val="28"/>
          <w:szCs w:val="28"/>
          <w:lang w:eastAsia="ru-RU"/>
        </w:rPr>
        <w:t>му</w:t>
      </w:r>
      <w:r w:rsidR="00E60457" w:rsidRPr="00B70572">
        <w:rPr>
          <w:rFonts w:ascii="Times New Roman" w:hAnsi="Times New Roman" w:cs="Times New Roman"/>
          <w:bCs/>
          <w:sz w:val="28"/>
          <w:szCs w:val="28"/>
          <w:lang w:eastAsia="ru-RU"/>
        </w:rPr>
        <w:t xml:space="preserve"> </w:t>
      </w:r>
      <w:r>
        <w:rPr>
          <w:rFonts w:ascii="Times New Roman" w:hAnsi="Times New Roman" w:cs="Times New Roman"/>
          <w:color w:val="000000" w:themeColor="text1"/>
          <w:sz w:val="28"/>
          <w:szCs w:val="28"/>
        </w:rPr>
        <w:t>п</w:t>
      </w:r>
      <w:r w:rsidRPr="00B70572">
        <w:rPr>
          <w:rFonts w:ascii="Times New Roman" w:hAnsi="Times New Roman" w:cs="Times New Roman"/>
          <w:color w:val="000000" w:themeColor="text1"/>
          <w:sz w:val="28"/>
          <w:szCs w:val="28"/>
        </w:rPr>
        <w:t>рактико-ориентированно</w:t>
      </w:r>
      <w:r>
        <w:rPr>
          <w:rFonts w:ascii="Times New Roman" w:hAnsi="Times New Roman" w:cs="Times New Roman"/>
          <w:color w:val="000000" w:themeColor="text1"/>
          <w:sz w:val="28"/>
          <w:szCs w:val="28"/>
        </w:rPr>
        <w:t>му</w:t>
      </w:r>
      <w:r w:rsidRPr="00B70572">
        <w:rPr>
          <w:rFonts w:ascii="Times New Roman" w:hAnsi="Times New Roman" w:cs="Times New Roman"/>
          <w:color w:val="000000" w:themeColor="text1"/>
          <w:sz w:val="28"/>
          <w:szCs w:val="28"/>
        </w:rPr>
        <w:t xml:space="preserve"> задани</w:t>
      </w:r>
      <w:r>
        <w:rPr>
          <w:rFonts w:ascii="Times New Roman" w:hAnsi="Times New Roman" w:cs="Times New Roman"/>
          <w:color w:val="000000" w:themeColor="text1"/>
          <w:sz w:val="28"/>
          <w:szCs w:val="28"/>
        </w:rPr>
        <w:t>ю</w:t>
      </w:r>
      <w:r w:rsidR="00E60457" w:rsidRPr="00B70572">
        <w:rPr>
          <w:rFonts w:ascii="Times New Roman" w:hAnsi="Times New Roman" w:cs="Times New Roman"/>
          <w:bCs/>
          <w:sz w:val="28"/>
          <w:szCs w:val="28"/>
          <w:lang w:eastAsia="ru-RU"/>
        </w:rPr>
        <w:t xml:space="preserve"> (5 </w:t>
      </w:r>
      <w:r w:rsidR="00E60457" w:rsidRPr="00B70572">
        <w:rPr>
          <w:rFonts w:ascii="Times New Roman" w:hAnsi="Times New Roman" w:cs="Times New Roman"/>
          <w:sz w:val="28"/>
          <w:szCs w:val="28"/>
        </w:rPr>
        <w:t>баллов</w:t>
      </w:r>
      <w:r w:rsidR="00E60457" w:rsidRPr="00B70572">
        <w:rPr>
          <w:rFonts w:ascii="Times New Roman" w:hAnsi="Times New Roman" w:cs="Times New Roman"/>
          <w:bCs/>
          <w:sz w:val="28"/>
          <w:szCs w:val="28"/>
          <w:lang w:eastAsia="ru-RU"/>
        </w:rPr>
        <w:t>)</w:t>
      </w:r>
      <w:r>
        <w:rPr>
          <w:rFonts w:ascii="Times New Roman" w:hAnsi="Times New Roman" w:cs="Times New Roman"/>
          <w:bCs/>
          <w:sz w:val="28"/>
          <w:szCs w:val="28"/>
          <w:lang w:eastAsia="ru-RU"/>
        </w:rPr>
        <w:t>.</w:t>
      </w:r>
    </w:p>
    <w:p w14:paraId="7C5ECB21" w14:textId="77777777" w:rsidR="00E60457" w:rsidRPr="00B70572" w:rsidRDefault="00E60457" w:rsidP="00E60457">
      <w:pPr>
        <w:pStyle w:val="WW-"/>
        <w:spacing w:after="0" w:line="100" w:lineRule="atLeast"/>
        <w:jc w:val="both"/>
        <w:rPr>
          <w:rFonts w:ascii="Times New Roman" w:eastAsia="Times New Roman" w:hAnsi="Times New Roman" w:cs="Times New Roman"/>
          <w:color w:val="000000"/>
          <w:sz w:val="28"/>
          <w:szCs w:val="28"/>
        </w:rPr>
      </w:pPr>
    </w:p>
    <w:p w14:paraId="5BA3AD71" w14:textId="77777777" w:rsidR="00E60457" w:rsidRPr="00B70572" w:rsidRDefault="00E60457" w:rsidP="00E60457">
      <w:pPr>
        <w:pStyle w:val="WW-"/>
        <w:spacing w:after="0" w:line="100" w:lineRule="atLeast"/>
        <w:jc w:val="both"/>
        <w:rPr>
          <w:rFonts w:ascii="Times New Roman" w:eastAsia="Times New Roman" w:hAnsi="Times New Roman" w:cs="Times New Roman"/>
          <w:color w:val="000000"/>
          <w:sz w:val="24"/>
          <w:szCs w:val="24"/>
        </w:rPr>
      </w:pPr>
      <w:r w:rsidRPr="00B70572">
        <w:rPr>
          <w:rFonts w:ascii="Times New Roman" w:eastAsia="Times New Roman" w:hAnsi="Times New Roman" w:cs="Times New Roman"/>
          <w:color w:val="000000"/>
          <w:sz w:val="24"/>
          <w:szCs w:val="24"/>
        </w:rPr>
        <w:t>Подготовил/а:</w:t>
      </w:r>
    </w:p>
    <w:p w14:paraId="3141BD04" w14:textId="70B7BFAF" w:rsidR="00E60457" w:rsidRPr="00B70572" w:rsidRDefault="00E60457" w:rsidP="00E60457">
      <w:pPr>
        <w:pStyle w:val="WW-"/>
        <w:spacing w:after="0" w:line="100" w:lineRule="atLeast"/>
        <w:jc w:val="both"/>
        <w:rPr>
          <w:rFonts w:ascii="Times New Roman" w:eastAsia="Times New Roman" w:hAnsi="Times New Roman" w:cs="Times New Roman"/>
          <w:color w:val="000000"/>
          <w:sz w:val="24"/>
          <w:szCs w:val="24"/>
        </w:rPr>
      </w:pPr>
      <w:r w:rsidRPr="00B70572">
        <w:rPr>
          <w:rFonts w:ascii="Times New Roman" w:eastAsia="Times New Roman" w:hAnsi="Times New Roman" w:cs="Times New Roman"/>
          <w:color w:val="000000"/>
          <w:sz w:val="24"/>
          <w:szCs w:val="24"/>
        </w:rPr>
        <w:t>старший преподаватель/доцент</w:t>
      </w:r>
      <w:r w:rsidRPr="00B70572">
        <w:rPr>
          <w:rFonts w:ascii="Times New Roman" w:eastAsia="Times New Roman" w:hAnsi="Times New Roman" w:cs="Times New Roman"/>
          <w:color w:val="000000"/>
          <w:sz w:val="24"/>
          <w:szCs w:val="24"/>
        </w:rPr>
        <w:tab/>
      </w:r>
      <w:r w:rsidRPr="00B70572">
        <w:rPr>
          <w:rFonts w:ascii="Times New Roman" w:eastAsia="Times New Roman" w:hAnsi="Times New Roman" w:cs="Times New Roman"/>
          <w:color w:val="000000"/>
          <w:sz w:val="24"/>
          <w:szCs w:val="24"/>
        </w:rPr>
        <w:tab/>
      </w:r>
      <w:r w:rsidRPr="00B70572">
        <w:rPr>
          <w:rFonts w:ascii="Times New Roman" w:eastAsia="Times New Roman" w:hAnsi="Times New Roman" w:cs="Times New Roman"/>
          <w:color w:val="000000"/>
          <w:sz w:val="24"/>
          <w:szCs w:val="24"/>
        </w:rPr>
        <w:tab/>
      </w:r>
      <w:r w:rsidRPr="00B70572">
        <w:rPr>
          <w:rFonts w:ascii="Times New Roman" w:eastAsia="Times New Roman" w:hAnsi="Times New Roman" w:cs="Times New Roman"/>
          <w:color w:val="000000"/>
          <w:sz w:val="24"/>
          <w:szCs w:val="24"/>
        </w:rPr>
        <w:tab/>
      </w:r>
      <w:r w:rsidRPr="00B70572">
        <w:rPr>
          <w:rFonts w:ascii="Times New Roman" w:eastAsia="Times New Roman" w:hAnsi="Times New Roman" w:cs="Times New Roman"/>
          <w:color w:val="000000"/>
          <w:sz w:val="24"/>
          <w:szCs w:val="24"/>
        </w:rPr>
        <w:tab/>
      </w:r>
      <w:r w:rsidRPr="00B70572">
        <w:rPr>
          <w:rFonts w:ascii="Times New Roman" w:eastAsia="Times New Roman" w:hAnsi="Times New Roman" w:cs="Times New Roman"/>
          <w:color w:val="000000"/>
          <w:sz w:val="24"/>
          <w:szCs w:val="24"/>
        </w:rPr>
        <w:tab/>
      </w:r>
      <w:r w:rsidR="005F6C24" w:rsidRPr="005F6C24">
        <w:rPr>
          <w:rFonts w:ascii="Times New Roman" w:eastAsia="Times New Roman" w:hAnsi="Times New Roman" w:cs="Times New Roman"/>
          <w:color w:val="000000"/>
          <w:sz w:val="24"/>
          <w:szCs w:val="24"/>
        </w:rPr>
        <w:tab/>
      </w:r>
      <w:r w:rsidRPr="00B70572">
        <w:rPr>
          <w:rFonts w:ascii="Times New Roman" w:eastAsia="Times New Roman" w:hAnsi="Times New Roman" w:cs="Times New Roman"/>
          <w:color w:val="000000"/>
          <w:sz w:val="24"/>
          <w:szCs w:val="24"/>
        </w:rPr>
        <w:t>И.И. Иванов/а</w:t>
      </w:r>
    </w:p>
    <w:p w14:paraId="41FD0AAF" w14:textId="77777777" w:rsidR="00E60457" w:rsidRPr="00B70572" w:rsidRDefault="00E60457" w:rsidP="00E60457">
      <w:pPr>
        <w:pStyle w:val="WW-"/>
        <w:spacing w:after="0" w:line="100" w:lineRule="atLeast"/>
        <w:jc w:val="both"/>
        <w:rPr>
          <w:rFonts w:ascii="Times New Roman" w:eastAsia="Times New Roman" w:hAnsi="Times New Roman" w:cs="Times New Roman"/>
          <w:color w:val="000000"/>
          <w:sz w:val="28"/>
          <w:szCs w:val="28"/>
        </w:rPr>
      </w:pPr>
    </w:p>
    <w:p w14:paraId="5BC4EE74" w14:textId="0D6C042E" w:rsidR="00E60457" w:rsidRPr="00B70572" w:rsidRDefault="00E60457" w:rsidP="00E60457">
      <w:pPr>
        <w:pStyle w:val="WW-"/>
        <w:spacing w:after="0" w:line="100" w:lineRule="atLeast"/>
        <w:jc w:val="both"/>
        <w:rPr>
          <w:rFonts w:ascii="Times New Roman" w:eastAsia="Times New Roman" w:hAnsi="Times New Roman" w:cs="Times New Roman"/>
          <w:color w:val="000000"/>
          <w:sz w:val="24"/>
          <w:szCs w:val="24"/>
        </w:rPr>
      </w:pPr>
      <w:r w:rsidRPr="00B70572">
        <w:rPr>
          <w:rFonts w:ascii="Times New Roman" w:eastAsia="Times New Roman" w:hAnsi="Times New Roman" w:cs="Times New Roman"/>
          <w:color w:val="000000"/>
          <w:sz w:val="24"/>
          <w:szCs w:val="24"/>
        </w:rPr>
        <w:t>Утверждаю:</w:t>
      </w:r>
    </w:p>
    <w:p w14:paraId="2CFCC16B" w14:textId="77777777" w:rsidR="00E60457" w:rsidRPr="00B70572" w:rsidRDefault="00E60457" w:rsidP="00E60457">
      <w:pPr>
        <w:pStyle w:val="WW-"/>
        <w:spacing w:after="0" w:line="100" w:lineRule="atLeast"/>
        <w:rPr>
          <w:rFonts w:ascii="Times New Roman" w:hAnsi="Times New Roman" w:cs="Times New Roman"/>
          <w:color w:val="000000"/>
          <w:sz w:val="24"/>
          <w:szCs w:val="24"/>
        </w:rPr>
      </w:pPr>
      <w:r w:rsidRPr="00B70572">
        <w:rPr>
          <w:rFonts w:ascii="Times New Roman" w:hAnsi="Times New Roman" w:cs="Times New Roman"/>
          <w:color w:val="000000"/>
          <w:sz w:val="24"/>
          <w:szCs w:val="24"/>
        </w:rPr>
        <w:t xml:space="preserve">Заместитель руководителя </w:t>
      </w:r>
    </w:p>
    <w:p w14:paraId="7794E136" w14:textId="77777777" w:rsidR="00E60457" w:rsidRPr="00B70572" w:rsidRDefault="00E60457" w:rsidP="00E60457">
      <w:pPr>
        <w:pStyle w:val="WW-"/>
        <w:spacing w:after="0" w:line="100" w:lineRule="atLeast"/>
        <w:rPr>
          <w:rFonts w:ascii="Times New Roman" w:hAnsi="Times New Roman" w:cs="Times New Roman"/>
          <w:color w:val="000000"/>
          <w:sz w:val="24"/>
          <w:szCs w:val="24"/>
        </w:rPr>
      </w:pPr>
      <w:r w:rsidRPr="00B70572">
        <w:rPr>
          <w:rFonts w:ascii="Times New Roman" w:hAnsi="Times New Roman" w:cs="Times New Roman"/>
          <w:color w:val="000000"/>
          <w:sz w:val="24"/>
          <w:szCs w:val="24"/>
        </w:rPr>
        <w:t xml:space="preserve">Департамента иностранных языков и </w:t>
      </w:r>
    </w:p>
    <w:p w14:paraId="2590CF6D" w14:textId="77777777" w:rsidR="00E60457" w:rsidRPr="00B70572" w:rsidRDefault="00E60457" w:rsidP="00E60457">
      <w:pPr>
        <w:pStyle w:val="WW-"/>
        <w:spacing w:after="0" w:line="100" w:lineRule="atLeast"/>
        <w:rPr>
          <w:rFonts w:ascii="Times New Roman" w:hAnsi="Times New Roman" w:cs="Times New Roman"/>
          <w:color w:val="000000"/>
          <w:sz w:val="24"/>
          <w:szCs w:val="24"/>
        </w:rPr>
      </w:pPr>
      <w:r w:rsidRPr="00B70572">
        <w:rPr>
          <w:rFonts w:ascii="Times New Roman" w:hAnsi="Times New Roman" w:cs="Times New Roman"/>
          <w:color w:val="000000"/>
          <w:sz w:val="24"/>
          <w:szCs w:val="24"/>
        </w:rPr>
        <w:t>межкультурной коммуникации по учебной</w:t>
      </w:r>
    </w:p>
    <w:p w14:paraId="3F725759" w14:textId="77777777" w:rsidR="00E60457" w:rsidRPr="00B70572" w:rsidRDefault="00E60457" w:rsidP="00E60457">
      <w:pPr>
        <w:pStyle w:val="WW-"/>
        <w:spacing w:after="0" w:line="100" w:lineRule="atLeast"/>
        <w:rPr>
          <w:rFonts w:ascii="Times New Roman" w:hAnsi="Times New Roman" w:cs="Times New Roman"/>
          <w:color w:val="000000"/>
          <w:sz w:val="24"/>
          <w:szCs w:val="24"/>
        </w:rPr>
      </w:pPr>
      <w:r w:rsidRPr="00B70572">
        <w:rPr>
          <w:rFonts w:ascii="Times New Roman" w:hAnsi="Times New Roman" w:cs="Times New Roman"/>
          <w:color w:val="000000"/>
          <w:sz w:val="24"/>
          <w:szCs w:val="24"/>
        </w:rPr>
        <w:t xml:space="preserve">и учебно-методической работе                                              ______________ (Н.В. </w:t>
      </w:r>
      <w:proofErr w:type="spellStart"/>
      <w:r w:rsidRPr="00B70572">
        <w:rPr>
          <w:rFonts w:ascii="Times New Roman" w:hAnsi="Times New Roman" w:cs="Times New Roman"/>
          <w:color w:val="000000"/>
          <w:sz w:val="24"/>
          <w:szCs w:val="24"/>
        </w:rPr>
        <w:t>Чернышкова</w:t>
      </w:r>
      <w:proofErr w:type="spellEnd"/>
      <w:r w:rsidRPr="00B70572">
        <w:rPr>
          <w:rFonts w:ascii="Times New Roman" w:hAnsi="Times New Roman" w:cs="Times New Roman"/>
          <w:color w:val="000000"/>
          <w:sz w:val="24"/>
          <w:szCs w:val="24"/>
        </w:rPr>
        <w:t>)</w:t>
      </w:r>
    </w:p>
    <w:p w14:paraId="7A2B4EFD" w14:textId="77777777" w:rsidR="00E60457" w:rsidRPr="00B70572" w:rsidRDefault="00E60457" w:rsidP="00E60457">
      <w:pPr>
        <w:pStyle w:val="WW-"/>
        <w:spacing w:after="0" w:line="100" w:lineRule="atLeast"/>
        <w:rPr>
          <w:rFonts w:ascii="Times New Roman" w:hAnsi="Times New Roman" w:cs="Times New Roman"/>
          <w:color w:val="000000"/>
          <w:sz w:val="24"/>
          <w:szCs w:val="24"/>
        </w:rPr>
      </w:pPr>
    </w:p>
    <w:p w14:paraId="6A8249C7" w14:textId="61DAED82" w:rsidR="00E60457" w:rsidRPr="00B70572" w:rsidRDefault="00E60457" w:rsidP="00E60457">
      <w:pPr>
        <w:pStyle w:val="WW-"/>
        <w:spacing w:after="0" w:line="100" w:lineRule="atLeast"/>
        <w:rPr>
          <w:rFonts w:ascii="Times New Roman" w:hAnsi="Times New Roman" w:cs="Times New Roman"/>
          <w:color w:val="000000"/>
          <w:sz w:val="24"/>
          <w:szCs w:val="24"/>
        </w:rPr>
      </w:pPr>
      <w:r w:rsidRPr="00B70572">
        <w:rPr>
          <w:rFonts w:ascii="Times New Roman" w:hAnsi="Times New Roman" w:cs="Times New Roman"/>
          <w:color w:val="000000"/>
          <w:sz w:val="24"/>
          <w:szCs w:val="24"/>
        </w:rPr>
        <w:t>«_</w:t>
      </w:r>
      <w:r w:rsidR="003C4C4F" w:rsidRPr="00B70572">
        <w:rPr>
          <w:rFonts w:ascii="Times New Roman" w:hAnsi="Times New Roman" w:cs="Times New Roman"/>
          <w:color w:val="000000"/>
          <w:sz w:val="24"/>
          <w:szCs w:val="24"/>
        </w:rPr>
        <w:t>_»</w:t>
      </w:r>
      <w:r w:rsidRPr="00B70572">
        <w:rPr>
          <w:rFonts w:ascii="Times New Roman" w:hAnsi="Times New Roman" w:cs="Times New Roman"/>
          <w:color w:val="000000"/>
          <w:sz w:val="24"/>
          <w:szCs w:val="24"/>
        </w:rPr>
        <w:t xml:space="preserve"> _________ 20__ г. </w:t>
      </w:r>
    </w:p>
    <w:p w14:paraId="178CA88B" w14:textId="77777777" w:rsidR="00E60457" w:rsidRPr="00B70572" w:rsidRDefault="00E60457" w:rsidP="00B70572">
      <w:pPr>
        <w:pStyle w:val="WW-"/>
        <w:spacing w:after="0" w:line="100" w:lineRule="atLeast"/>
        <w:rPr>
          <w:rFonts w:ascii="Times New Roman" w:eastAsia="Times New Roman" w:hAnsi="Times New Roman" w:cs="Times New Roman"/>
          <w:color w:val="000000"/>
          <w:sz w:val="28"/>
          <w:szCs w:val="28"/>
        </w:rPr>
      </w:pPr>
    </w:p>
    <w:p w14:paraId="741430DE" w14:textId="77777777" w:rsidR="005F6C24" w:rsidRDefault="005F6C24" w:rsidP="00E60457">
      <w:pPr>
        <w:pStyle w:val="WW-"/>
        <w:spacing w:after="0" w:line="100" w:lineRule="atLeast"/>
        <w:jc w:val="center"/>
        <w:rPr>
          <w:rFonts w:ascii="Times New Roman" w:eastAsia="Times New Roman" w:hAnsi="Times New Roman" w:cs="Times New Roman"/>
          <w:color w:val="000000"/>
          <w:sz w:val="24"/>
          <w:szCs w:val="24"/>
        </w:rPr>
      </w:pPr>
    </w:p>
    <w:p w14:paraId="0A2A8E54" w14:textId="54419C40" w:rsidR="00E60457" w:rsidRPr="00B70572" w:rsidRDefault="00E60457" w:rsidP="00E60457">
      <w:pPr>
        <w:pStyle w:val="WW-"/>
        <w:spacing w:after="0" w:line="100" w:lineRule="atLeast"/>
        <w:jc w:val="center"/>
        <w:rPr>
          <w:rFonts w:ascii="Times New Roman" w:eastAsia="Times New Roman" w:hAnsi="Times New Roman" w:cs="Times New Roman"/>
          <w:color w:val="000000"/>
          <w:sz w:val="24"/>
          <w:szCs w:val="24"/>
        </w:rPr>
      </w:pPr>
      <w:r w:rsidRPr="00B70572">
        <w:rPr>
          <w:rFonts w:ascii="Times New Roman" w:eastAsia="Times New Roman" w:hAnsi="Times New Roman" w:cs="Times New Roman"/>
          <w:color w:val="000000"/>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1DA2D7FA" w14:textId="1C8BBE52" w:rsidR="00A35D49" w:rsidRDefault="00E60457" w:rsidP="00E60457">
      <w:pPr>
        <w:pStyle w:val="WW-"/>
        <w:spacing w:after="0" w:line="100" w:lineRule="atLeast"/>
        <w:jc w:val="center"/>
        <w:rPr>
          <w:rFonts w:ascii="Times New Roman" w:eastAsia="Times New Roman" w:hAnsi="Times New Roman" w:cs="Times New Roman"/>
          <w:color w:val="000000"/>
          <w:sz w:val="24"/>
          <w:szCs w:val="24"/>
        </w:rPr>
      </w:pPr>
      <w:r w:rsidRPr="00B70572">
        <w:rPr>
          <w:rFonts w:ascii="Times New Roman" w:eastAsia="Times New Roman" w:hAnsi="Times New Roman" w:cs="Times New Roman"/>
          <w:color w:val="000000"/>
          <w:sz w:val="24"/>
          <w:szCs w:val="24"/>
        </w:rPr>
        <w:t>Протокол № ____ от _____________ г.</w:t>
      </w:r>
    </w:p>
    <w:p w14:paraId="3811164C" w14:textId="77777777" w:rsidR="00A35D49" w:rsidRDefault="00A35D49">
      <w:pPr>
        <w:rPr>
          <w:rFonts w:ascii="Times New Roman" w:eastAsia="Times New Roman" w:hAnsi="Times New Roman" w:cs="Times New Roman"/>
          <w:color w:val="000000"/>
          <w:kern w:val="1"/>
          <w:lang w:eastAsia="ar-SA"/>
        </w:rPr>
      </w:pPr>
      <w:r>
        <w:rPr>
          <w:rFonts w:ascii="Times New Roman" w:eastAsia="Times New Roman" w:hAnsi="Times New Roman" w:cs="Times New Roman"/>
          <w:color w:val="000000"/>
        </w:rPr>
        <w:br w:type="page"/>
      </w:r>
    </w:p>
    <w:p w14:paraId="6A760F87" w14:textId="77777777" w:rsidR="00080316" w:rsidRDefault="00080316" w:rsidP="00177B25">
      <w:pPr>
        <w:pBdr>
          <w:top w:val="nil"/>
          <w:left w:val="nil"/>
          <w:bottom w:val="nil"/>
          <w:right w:val="nil"/>
          <w:between w:val="nil"/>
        </w:pBdr>
        <w:rPr>
          <w:rFonts w:ascii="Times New Roman" w:hAnsi="Times New Roman" w:cs="Times New Roman"/>
          <w:b/>
          <w:color w:val="000000" w:themeColor="text1"/>
          <w:sz w:val="28"/>
          <w:szCs w:val="28"/>
        </w:rPr>
      </w:pPr>
    </w:p>
    <w:p w14:paraId="6BAF90C6" w14:textId="6BA3D3DF" w:rsidR="008F0752" w:rsidRDefault="008F0752" w:rsidP="005F0432">
      <w:pPr>
        <w:pStyle w:val="WW-"/>
        <w:spacing w:after="0" w:line="240" w:lineRule="auto"/>
        <w:jc w:val="center"/>
        <w:rPr>
          <w:rFonts w:ascii="Times New Roman" w:eastAsia="Times New Roman" w:hAnsi="Times New Roman" w:cs="Times New Roman"/>
          <w:color w:val="000000"/>
          <w:sz w:val="24"/>
          <w:szCs w:val="24"/>
        </w:rPr>
      </w:pPr>
      <w:r>
        <w:rPr>
          <w:rFonts w:ascii="Times New Roman" w:hAnsi="Times New Roman" w:cs="Times New Roman"/>
          <w:b/>
          <w:bCs/>
          <w:sz w:val="28"/>
          <w:szCs w:val="28"/>
        </w:rPr>
        <w:t>Пример</w:t>
      </w:r>
      <w:r w:rsidRPr="00D33A99">
        <w:rPr>
          <w:rFonts w:ascii="Times New Roman" w:hAnsi="Times New Roman" w:cs="Times New Roman"/>
          <w:b/>
          <w:bCs/>
          <w:sz w:val="28"/>
          <w:szCs w:val="28"/>
        </w:rPr>
        <w:t xml:space="preserve"> </w:t>
      </w:r>
      <w:r>
        <w:rPr>
          <w:rFonts w:ascii="Times New Roman" w:hAnsi="Times New Roman" w:cs="Times New Roman"/>
          <w:b/>
          <w:bCs/>
          <w:sz w:val="28"/>
          <w:szCs w:val="28"/>
        </w:rPr>
        <w:t>экзаменационной работы</w:t>
      </w:r>
    </w:p>
    <w:p w14:paraId="6F24CAD2" w14:textId="3C9643B0" w:rsidR="005F0432" w:rsidRPr="005F0432" w:rsidRDefault="005F0432" w:rsidP="005F0432">
      <w:pPr>
        <w:pStyle w:val="WW-"/>
        <w:spacing w:after="0" w:line="240" w:lineRule="auto"/>
        <w:jc w:val="center"/>
        <w:rPr>
          <w:rFonts w:ascii="Times New Roman" w:eastAsia="Times New Roman" w:hAnsi="Times New Roman" w:cs="Times New Roman"/>
          <w:color w:val="000000"/>
          <w:sz w:val="24"/>
          <w:szCs w:val="24"/>
        </w:rPr>
      </w:pPr>
      <w:r w:rsidRPr="005F0432">
        <w:rPr>
          <w:rFonts w:ascii="Times New Roman" w:eastAsia="Times New Roman" w:hAnsi="Times New Roman" w:cs="Times New Roman"/>
          <w:color w:val="000000"/>
          <w:sz w:val="24"/>
          <w:szCs w:val="24"/>
        </w:rPr>
        <w:t>Федеральное государственное образовательное бюджетное учреждение</w:t>
      </w:r>
    </w:p>
    <w:p w14:paraId="7185C176" w14:textId="77777777" w:rsidR="005F0432" w:rsidRPr="005F0432" w:rsidRDefault="005F0432" w:rsidP="005F0432">
      <w:pPr>
        <w:pStyle w:val="WW-"/>
        <w:spacing w:after="0" w:line="240" w:lineRule="auto"/>
        <w:jc w:val="center"/>
        <w:rPr>
          <w:rFonts w:ascii="Times New Roman" w:eastAsia="Times New Roman" w:hAnsi="Times New Roman" w:cs="Times New Roman"/>
          <w:color w:val="000000"/>
          <w:sz w:val="24"/>
          <w:szCs w:val="24"/>
        </w:rPr>
      </w:pPr>
      <w:r w:rsidRPr="005F0432">
        <w:rPr>
          <w:rFonts w:ascii="Times New Roman" w:eastAsia="Times New Roman" w:hAnsi="Times New Roman" w:cs="Times New Roman"/>
          <w:color w:val="000000"/>
          <w:sz w:val="24"/>
          <w:szCs w:val="24"/>
        </w:rPr>
        <w:t>высшего образования</w:t>
      </w:r>
    </w:p>
    <w:p w14:paraId="335BD0B7" w14:textId="77777777" w:rsidR="005F0432" w:rsidRDefault="005F0432" w:rsidP="005F0432">
      <w:pPr>
        <w:pStyle w:val="WW-"/>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«ФИНАНСОВЫЙ УНИВЕРСИТЕТ ПРИ ПРАВИТЕЛЬСТВЕ</w:t>
      </w:r>
    </w:p>
    <w:p w14:paraId="6462D844" w14:textId="77777777" w:rsidR="005F0432" w:rsidRDefault="005F0432" w:rsidP="005F0432">
      <w:pPr>
        <w:pStyle w:val="WW-"/>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РОССИЙСКОЙ ФЕДЕРАЦИИ»</w:t>
      </w:r>
    </w:p>
    <w:p w14:paraId="3F0F9619" w14:textId="3227D994" w:rsidR="005F0432" w:rsidRDefault="005F0432" w:rsidP="005F0432">
      <w:pPr>
        <w:pStyle w:val="WW-"/>
        <w:spacing w:before="28" w:after="28" w:line="100" w:lineRule="atLeast"/>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Департамент </w:t>
      </w:r>
      <w:r w:rsidR="00A35D49">
        <w:rPr>
          <w:rFonts w:ascii="Times New Roman" w:eastAsia="Times New Roman" w:hAnsi="Times New Roman" w:cs="Times New Roman"/>
          <w:color w:val="000000"/>
          <w:sz w:val="27"/>
          <w:szCs w:val="27"/>
        </w:rPr>
        <w:t>иностранных языков и межкультурной коммуникации</w:t>
      </w:r>
    </w:p>
    <w:p w14:paraId="3DD2D44A" w14:textId="478B1E5A" w:rsidR="00A35D49" w:rsidRDefault="00A35D49" w:rsidP="005F0432">
      <w:pPr>
        <w:pStyle w:val="WW-"/>
        <w:spacing w:before="28" w:after="28" w:line="100" w:lineRule="atLeast"/>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Факультета международных экономических отношений</w:t>
      </w:r>
    </w:p>
    <w:p w14:paraId="1F45BCFA" w14:textId="77777777" w:rsidR="00A35D49" w:rsidRDefault="00A35D49" w:rsidP="005F0432">
      <w:pPr>
        <w:pStyle w:val="WW-"/>
        <w:spacing w:after="0" w:line="100" w:lineRule="atLeast"/>
        <w:jc w:val="center"/>
        <w:rPr>
          <w:rFonts w:ascii="Times New Roman" w:eastAsia="Times New Roman" w:hAnsi="Times New Roman" w:cs="Times New Roman"/>
          <w:b/>
          <w:color w:val="000000"/>
          <w:sz w:val="27"/>
          <w:szCs w:val="27"/>
        </w:rPr>
      </w:pPr>
    </w:p>
    <w:p w14:paraId="53FE1E6A" w14:textId="28B412E6" w:rsidR="005F0432" w:rsidRDefault="005F0432" w:rsidP="005F0432">
      <w:pPr>
        <w:pStyle w:val="WW-"/>
        <w:spacing w:after="0" w:line="100" w:lineRule="atLeast"/>
        <w:jc w:val="center"/>
        <w:rPr>
          <w:rFonts w:ascii="Times New Roman" w:eastAsia="Times New Roman" w:hAnsi="Times New Roman" w:cs="Times New Roman"/>
          <w:b/>
          <w:color w:val="000000"/>
          <w:sz w:val="27"/>
          <w:szCs w:val="27"/>
        </w:rPr>
      </w:pPr>
      <w:r w:rsidRPr="00583BAE">
        <w:rPr>
          <w:rFonts w:ascii="Times New Roman" w:eastAsia="Times New Roman" w:hAnsi="Times New Roman" w:cs="Times New Roman"/>
          <w:b/>
          <w:color w:val="000000"/>
          <w:sz w:val="27"/>
          <w:szCs w:val="27"/>
        </w:rPr>
        <w:t>ЭКЗАМЕНАЦИОННАЯ РАБОТА ПО ДИСЦИПЛИНЕ</w:t>
      </w:r>
    </w:p>
    <w:p w14:paraId="56E1A079" w14:textId="77777777" w:rsidR="005F0432" w:rsidRPr="00B66E42" w:rsidRDefault="005F0432" w:rsidP="005F0432">
      <w:pPr>
        <w:spacing w:line="360" w:lineRule="auto"/>
        <w:jc w:val="center"/>
        <w:rPr>
          <w:rFonts w:ascii="Times New Roman" w:hAnsi="Times New Roman" w:cs="Times New Roman"/>
          <w:b/>
          <w:bCs/>
        </w:rPr>
      </w:pPr>
      <w:r>
        <w:rPr>
          <w:rFonts w:ascii="Times New Roman" w:eastAsia="Times New Roman" w:hAnsi="Times New Roman" w:cs="Times New Roman"/>
          <w:b/>
          <w:color w:val="000000"/>
          <w:sz w:val="27"/>
          <w:szCs w:val="27"/>
        </w:rPr>
        <w:t xml:space="preserve"> «</w:t>
      </w:r>
      <w:r w:rsidRPr="000C1889">
        <w:rPr>
          <w:rFonts w:ascii="Times New Roman" w:hAnsi="Times New Roman" w:cs="Times New Roman"/>
          <w:b/>
          <w:bCs/>
        </w:rPr>
        <w:t>ОСНОВЫ ДЕЛОВОЙ И ПУБЛИЧНОЙ КОММУНИКАЦИИ</w:t>
      </w:r>
      <w:r>
        <w:rPr>
          <w:rFonts w:ascii="Times New Roman" w:eastAsia="Times New Roman" w:hAnsi="Times New Roman" w:cs="Times New Roman"/>
          <w:b/>
          <w:color w:val="000000"/>
          <w:sz w:val="27"/>
          <w:szCs w:val="27"/>
        </w:rPr>
        <w:t xml:space="preserve">» </w:t>
      </w:r>
    </w:p>
    <w:p w14:paraId="28D6253D" w14:textId="77777777" w:rsidR="005F0432" w:rsidRPr="00574A15" w:rsidRDefault="005F0432" w:rsidP="005F0432">
      <w:pPr>
        <w:pStyle w:val="WW-"/>
        <w:spacing w:after="0" w:line="100" w:lineRule="atLeast"/>
        <w:jc w:val="center"/>
        <w:rPr>
          <w:rFonts w:ascii="Times New Roman" w:eastAsia="Times New Roman" w:hAnsi="Times New Roman" w:cs="Times New Roman"/>
          <w:color w:val="000000"/>
          <w:sz w:val="28"/>
          <w:szCs w:val="28"/>
        </w:rPr>
      </w:pPr>
      <w:r w:rsidRPr="00130B59">
        <w:rPr>
          <w:rFonts w:ascii="Times New Roman" w:eastAsia="Times New Roman" w:hAnsi="Times New Roman" w:cs="Times New Roman"/>
          <w:color w:val="000000"/>
          <w:sz w:val="28"/>
          <w:szCs w:val="28"/>
        </w:rPr>
        <w:t>38.03.01 «Экономика»</w:t>
      </w:r>
    </w:p>
    <w:p w14:paraId="3A5F627D" w14:textId="77777777" w:rsidR="005F0432" w:rsidRDefault="005F0432" w:rsidP="005F0432">
      <w:pPr>
        <w:pStyle w:val="WW-"/>
        <w:spacing w:after="0" w:line="100" w:lineRule="atLeast"/>
        <w:jc w:val="center"/>
        <w:rPr>
          <w:rFonts w:ascii="Times New Roman" w:hAnsi="Times New Roman"/>
          <w:sz w:val="28"/>
          <w:szCs w:val="28"/>
        </w:rPr>
      </w:pPr>
    </w:p>
    <w:p w14:paraId="78521A44" w14:textId="77777777" w:rsidR="005F0432" w:rsidRDefault="005F0432" w:rsidP="005F0432">
      <w:pPr>
        <w:pStyle w:val="WW-"/>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курс, 5 семестр</w:t>
      </w:r>
    </w:p>
    <w:p w14:paraId="00C6A023" w14:textId="77777777" w:rsidR="005F0432" w:rsidRPr="00B66E42" w:rsidRDefault="005F0432" w:rsidP="005F0432">
      <w:pPr>
        <w:pStyle w:val="WW-"/>
        <w:spacing w:after="0" w:line="100" w:lineRule="atLeast"/>
        <w:jc w:val="center"/>
        <w:rPr>
          <w:rFonts w:ascii="Times New Roman" w:eastAsia="Times New Roman" w:hAnsi="Times New Roman" w:cs="Times New Roman"/>
          <w:color w:val="000000"/>
          <w:sz w:val="24"/>
          <w:szCs w:val="24"/>
        </w:rPr>
      </w:pPr>
      <w:r w:rsidRPr="00B66E42">
        <w:rPr>
          <w:rFonts w:ascii="Times New Roman" w:eastAsia="Times New Roman" w:hAnsi="Times New Roman" w:cs="Times New Roman"/>
          <w:color w:val="000000"/>
          <w:sz w:val="24"/>
          <w:szCs w:val="24"/>
        </w:rPr>
        <w:t>20</w:t>
      </w:r>
      <w:r w:rsidRPr="00B66E42">
        <w:rPr>
          <w:rFonts w:ascii="Times New Roman" w:hAnsi="Times New Roman" w:cs="Times New Roman"/>
          <w:color w:val="000000"/>
          <w:sz w:val="24"/>
          <w:szCs w:val="24"/>
        </w:rPr>
        <w:t>___</w:t>
      </w:r>
      <w:r>
        <w:rPr>
          <w:rFonts w:ascii="Times New Roman" w:eastAsia="Times New Roman" w:hAnsi="Times New Roman" w:cs="Times New Roman"/>
          <w:color w:val="000000"/>
          <w:sz w:val="24"/>
          <w:szCs w:val="24"/>
        </w:rPr>
        <w:t xml:space="preserve"> </w:t>
      </w:r>
      <w:r w:rsidRPr="00B66E42">
        <w:rPr>
          <w:rFonts w:ascii="Times New Roman" w:eastAsia="Times New Roman" w:hAnsi="Times New Roman" w:cs="Times New Roman"/>
          <w:color w:val="000000"/>
          <w:sz w:val="24"/>
          <w:szCs w:val="24"/>
        </w:rPr>
        <w:t>/20</w:t>
      </w:r>
      <w:r w:rsidRPr="00B66E42">
        <w:rPr>
          <w:rFonts w:ascii="Times New Roman" w:hAnsi="Times New Roman" w:cs="Times New Roman"/>
          <w:color w:val="000000"/>
          <w:sz w:val="24"/>
          <w:szCs w:val="24"/>
        </w:rPr>
        <w:t>___</w:t>
      </w:r>
      <w:r>
        <w:rPr>
          <w:rFonts w:ascii="Times New Roman" w:hAnsi="Times New Roman" w:cs="Times New Roman"/>
          <w:color w:val="000000"/>
          <w:sz w:val="24"/>
          <w:szCs w:val="24"/>
        </w:rPr>
        <w:t xml:space="preserve"> </w:t>
      </w:r>
      <w:r w:rsidRPr="00B66E42">
        <w:rPr>
          <w:rFonts w:ascii="Times New Roman" w:eastAsia="Times New Roman" w:hAnsi="Times New Roman" w:cs="Times New Roman"/>
          <w:color w:val="000000"/>
          <w:sz w:val="24"/>
          <w:szCs w:val="24"/>
        </w:rPr>
        <w:t>учебный год</w:t>
      </w:r>
    </w:p>
    <w:p w14:paraId="5EFA14E3" w14:textId="77777777" w:rsidR="005F0432" w:rsidRDefault="005F0432" w:rsidP="005F0432">
      <w:pPr>
        <w:pStyle w:val="WW-"/>
        <w:spacing w:after="0" w:line="100" w:lineRule="atLeast"/>
        <w:jc w:val="center"/>
        <w:rPr>
          <w:rFonts w:ascii="Times New Roman" w:eastAsia="Times New Roman" w:hAnsi="Times New Roman" w:cs="Times New Roman"/>
          <w:color w:val="000000"/>
          <w:sz w:val="24"/>
          <w:szCs w:val="24"/>
        </w:rPr>
      </w:pPr>
    </w:p>
    <w:p w14:paraId="3B002ED2" w14:textId="77777777" w:rsidR="005F0432" w:rsidRPr="00B66E42" w:rsidRDefault="005F0432" w:rsidP="005F0432">
      <w:pPr>
        <w:pStyle w:val="WW-"/>
        <w:spacing w:after="0" w:line="100" w:lineRule="atLeast"/>
        <w:jc w:val="center"/>
        <w:rPr>
          <w:rFonts w:ascii="Times New Roman" w:eastAsia="Times New Roman" w:hAnsi="Times New Roman" w:cs="Times New Roman"/>
          <w:color w:val="000000"/>
          <w:sz w:val="24"/>
          <w:szCs w:val="24"/>
        </w:rPr>
      </w:pPr>
      <w:r w:rsidRPr="00B66E42">
        <w:rPr>
          <w:rFonts w:ascii="Times New Roman" w:eastAsia="Times New Roman" w:hAnsi="Times New Roman" w:cs="Times New Roman"/>
          <w:color w:val="000000"/>
          <w:sz w:val="24"/>
          <w:szCs w:val="24"/>
        </w:rPr>
        <w:t xml:space="preserve"> 1 вариант</w:t>
      </w:r>
    </w:p>
    <w:p w14:paraId="1110F1E1" w14:textId="77777777" w:rsidR="005F0432" w:rsidRPr="00B66E42" w:rsidRDefault="005F0432" w:rsidP="005F0432">
      <w:pPr>
        <w:pStyle w:val="WW-"/>
        <w:spacing w:after="0" w:line="100" w:lineRule="atLeast"/>
        <w:rPr>
          <w:rFonts w:ascii="Times New Roman" w:eastAsia="Times New Roman" w:hAnsi="Times New Roman" w:cs="Times New Roman"/>
          <w:color w:val="000000"/>
          <w:sz w:val="24"/>
          <w:szCs w:val="24"/>
        </w:rPr>
      </w:pPr>
      <w:r w:rsidRPr="00B66E42">
        <w:rPr>
          <w:rFonts w:ascii="Times New Roman" w:hAnsi="Times New Roman" w:cs="Times New Roman"/>
          <w:color w:val="000000"/>
          <w:sz w:val="24"/>
          <w:szCs w:val="24"/>
        </w:rPr>
        <w:t>Работу выполнил студент _____________________________________гр._______</w:t>
      </w:r>
    </w:p>
    <w:p w14:paraId="521BF212" w14:textId="77777777" w:rsidR="005F0432" w:rsidRPr="00B66E42" w:rsidRDefault="005F0432" w:rsidP="005F0432">
      <w:pPr>
        <w:pStyle w:val="WW-"/>
        <w:spacing w:after="0" w:line="100" w:lineRule="atLeast"/>
        <w:jc w:val="center"/>
        <w:rPr>
          <w:rFonts w:ascii="Times New Roman" w:hAnsi="Times New Roman" w:cs="Times New Roman"/>
          <w:sz w:val="24"/>
          <w:szCs w:val="24"/>
        </w:rPr>
      </w:pPr>
    </w:p>
    <w:p w14:paraId="15227243" w14:textId="77777777" w:rsidR="005F0432" w:rsidRPr="00424D27" w:rsidRDefault="005F0432" w:rsidP="005F0432">
      <w:pPr>
        <w:pStyle w:val="WW-"/>
        <w:spacing w:after="0" w:line="240" w:lineRule="auto"/>
        <w:jc w:val="center"/>
        <w:rPr>
          <w:rFonts w:ascii="Times New Roman" w:eastAsia="Times New Roman" w:hAnsi="Times New Roman" w:cs="Times New Roman"/>
          <w:b/>
          <w:color w:val="000000"/>
          <w:sz w:val="24"/>
          <w:szCs w:val="24"/>
        </w:rPr>
      </w:pPr>
      <w:r w:rsidRPr="00424D27">
        <w:rPr>
          <w:rFonts w:ascii="Times New Roman" w:hAnsi="Times New Roman" w:cs="Times New Roman"/>
          <w:sz w:val="24"/>
          <w:szCs w:val="24"/>
        </w:rPr>
        <w:t xml:space="preserve"> </w:t>
      </w:r>
      <w:r w:rsidRPr="00424D27">
        <w:rPr>
          <w:rFonts w:ascii="Times New Roman" w:eastAsia="Times New Roman" w:hAnsi="Times New Roman" w:cs="Times New Roman"/>
          <w:b/>
          <w:color w:val="000000"/>
          <w:sz w:val="24"/>
          <w:szCs w:val="24"/>
        </w:rPr>
        <w:t>Система оценки знаний по учебной дисциплине</w:t>
      </w:r>
    </w:p>
    <w:p w14:paraId="65862005" w14:textId="77777777" w:rsidR="005F0432" w:rsidRPr="00424D27" w:rsidRDefault="005F0432" w:rsidP="005F0432">
      <w:pPr>
        <w:jc w:val="center"/>
        <w:rPr>
          <w:rFonts w:ascii="Times New Roman" w:hAnsi="Times New Roman" w:cs="Times New Roman"/>
          <w:b/>
          <w:color w:val="000000"/>
        </w:rPr>
      </w:pPr>
      <w:r w:rsidRPr="00424D27">
        <w:rPr>
          <w:rFonts w:ascii="Times New Roman" w:hAnsi="Times New Roman" w:cs="Times New Roman"/>
          <w:b/>
          <w:color w:val="000000"/>
        </w:rPr>
        <w:t>«</w:t>
      </w:r>
      <w:r w:rsidRPr="00424D27">
        <w:rPr>
          <w:rFonts w:ascii="Times New Roman" w:hAnsi="Times New Roman" w:cs="Times New Roman"/>
          <w:b/>
          <w:bCs/>
        </w:rPr>
        <w:t>Основы деловой и публичной коммуникации</w:t>
      </w:r>
      <w:r w:rsidRPr="00424D27">
        <w:rPr>
          <w:rFonts w:ascii="Times New Roman" w:hAnsi="Times New Roman" w:cs="Times New Roman"/>
          <w:b/>
          <w:color w:val="000000"/>
        </w:rPr>
        <w:t>»</w:t>
      </w:r>
    </w:p>
    <w:tbl>
      <w:tblPr>
        <w:tblW w:w="1020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7"/>
        <w:gridCol w:w="1277"/>
        <w:gridCol w:w="1417"/>
        <w:gridCol w:w="1560"/>
        <w:gridCol w:w="1984"/>
        <w:gridCol w:w="1134"/>
        <w:gridCol w:w="1418"/>
      </w:tblGrid>
      <w:tr w:rsidR="005F0432" w:rsidRPr="000421C4" w14:paraId="492224C2" w14:textId="77777777" w:rsidTr="00A710D3">
        <w:trPr>
          <w:trHeight w:val="523"/>
        </w:trPr>
        <w:tc>
          <w:tcPr>
            <w:tcW w:w="1417" w:type="dxa"/>
            <w:vMerge w:val="restart"/>
          </w:tcPr>
          <w:p w14:paraId="65875C0C" w14:textId="77777777" w:rsidR="005F0432" w:rsidRPr="00B50294" w:rsidRDefault="005F0432" w:rsidP="00080E94">
            <w:pPr>
              <w:pBdr>
                <w:top w:val="nil"/>
                <w:left w:val="nil"/>
                <w:bottom w:val="nil"/>
                <w:right w:val="nil"/>
                <w:between w:val="nil"/>
              </w:pBdr>
              <w:ind w:right="157"/>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Текущий контроль, СРС,</w:t>
            </w:r>
          </w:p>
          <w:p w14:paraId="14E31858" w14:textId="77777777" w:rsidR="005F0432" w:rsidRPr="00B50294" w:rsidRDefault="005F0432" w:rsidP="00080E94">
            <w:pPr>
              <w:pBdr>
                <w:top w:val="nil"/>
                <w:left w:val="nil"/>
                <w:bottom w:val="nil"/>
                <w:right w:val="nil"/>
                <w:between w:val="nil"/>
              </w:pBdr>
              <w:ind w:right="91"/>
              <w:rPr>
                <w:rFonts w:ascii="Times New Roman" w:hAnsi="Times New Roman" w:cs="Times New Roman"/>
                <w:color w:val="000000"/>
                <w:sz w:val="22"/>
                <w:szCs w:val="22"/>
              </w:rPr>
            </w:pPr>
            <w:r w:rsidRPr="00B50294">
              <w:rPr>
                <w:rFonts w:ascii="Times New Roman" w:hAnsi="Times New Roman" w:cs="Times New Roman"/>
                <w:color w:val="000000"/>
                <w:sz w:val="22"/>
                <w:szCs w:val="22"/>
              </w:rPr>
              <w:t>домашние задания</w:t>
            </w:r>
          </w:p>
          <w:p w14:paraId="6729B598" w14:textId="77777777" w:rsidR="005F0432" w:rsidRPr="00B50294" w:rsidRDefault="005F0432" w:rsidP="00080E94">
            <w:pPr>
              <w:pBdr>
                <w:top w:val="nil"/>
                <w:left w:val="nil"/>
                <w:bottom w:val="nil"/>
                <w:right w:val="nil"/>
                <w:between w:val="nil"/>
              </w:pBdr>
              <w:ind w:right="91"/>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 xml:space="preserve">(20__/20__ </w:t>
            </w:r>
            <w:proofErr w:type="spellStart"/>
            <w:r w:rsidRPr="00B50294">
              <w:rPr>
                <w:rFonts w:ascii="Times New Roman" w:hAnsi="Times New Roman" w:cs="Times New Roman"/>
                <w:color w:val="000000"/>
                <w:sz w:val="22"/>
                <w:szCs w:val="22"/>
              </w:rPr>
              <w:t>уч.гг</w:t>
            </w:r>
            <w:proofErr w:type="spellEnd"/>
            <w:r w:rsidRPr="00B50294">
              <w:rPr>
                <w:rFonts w:ascii="Times New Roman" w:hAnsi="Times New Roman" w:cs="Times New Roman"/>
                <w:color w:val="000000"/>
                <w:sz w:val="22"/>
                <w:szCs w:val="22"/>
              </w:rPr>
              <w:t>.)</w:t>
            </w:r>
          </w:p>
          <w:p w14:paraId="462868F3" w14:textId="77777777" w:rsidR="005F0432" w:rsidRPr="00B50294" w:rsidRDefault="005F0432" w:rsidP="00080E94">
            <w:pPr>
              <w:pBdr>
                <w:top w:val="nil"/>
                <w:left w:val="nil"/>
                <w:bottom w:val="nil"/>
                <w:right w:val="nil"/>
                <w:between w:val="nil"/>
              </w:pBdr>
              <w:ind w:right="94"/>
              <w:jc w:val="center"/>
              <w:rPr>
                <w:rFonts w:ascii="Times New Roman" w:hAnsi="Times New Roman" w:cs="Times New Roman"/>
                <w:color w:val="000000"/>
                <w:sz w:val="22"/>
                <w:szCs w:val="22"/>
              </w:rPr>
            </w:pPr>
          </w:p>
          <w:p w14:paraId="174F1F3A" w14:textId="77777777" w:rsidR="005F0432" w:rsidRPr="00B50294" w:rsidRDefault="005F0432" w:rsidP="00080E94">
            <w:pPr>
              <w:pBdr>
                <w:top w:val="nil"/>
                <w:left w:val="nil"/>
                <w:bottom w:val="nil"/>
                <w:right w:val="nil"/>
                <w:between w:val="nil"/>
              </w:pBdr>
              <w:ind w:right="94"/>
              <w:rPr>
                <w:rFonts w:ascii="Times New Roman" w:hAnsi="Times New Roman" w:cs="Times New Roman"/>
                <w:color w:val="000000"/>
                <w:sz w:val="22"/>
                <w:szCs w:val="22"/>
              </w:rPr>
            </w:pPr>
            <w:r w:rsidRPr="00B50294">
              <w:rPr>
                <w:rFonts w:ascii="Times New Roman" w:hAnsi="Times New Roman" w:cs="Times New Roman"/>
                <w:color w:val="000000"/>
                <w:sz w:val="22"/>
                <w:szCs w:val="22"/>
              </w:rPr>
              <w:t>Макс. –40б.</w:t>
            </w:r>
          </w:p>
        </w:tc>
        <w:tc>
          <w:tcPr>
            <w:tcW w:w="6238" w:type="dxa"/>
            <w:gridSpan w:val="4"/>
          </w:tcPr>
          <w:p w14:paraId="516DAB97" w14:textId="77777777" w:rsidR="005F0432" w:rsidRPr="00B50294" w:rsidRDefault="005F0432" w:rsidP="00080E94">
            <w:pPr>
              <w:pBdr>
                <w:top w:val="nil"/>
                <w:left w:val="nil"/>
                <w:bottom w:val="nil"/>
                <w:right w:val="nil"/>
                <w:between w:val="nil"/>
              </w:pBdr>
              <w:ind w:right="-22"/>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 xml:space="preserve">ЗАЧЁТ </w:t>
            </w:r>
          </w:p>
          <w:p w14:paraId="775CB08B" w14:textId="77777777" w:rsidR="005F0432" w:rsidRPr="00B50294" w:rsidRDefault="005F0432" w:rsidP="00080E94">
            <w:pPr>
              <w:pBdr>
                <w:top w:val="nil"/>
                <w:left w:val="nil"/>
                <w:bottom w:val="nil"/>
                <w:right w:val="nil"/>
                <w:between w:val="nil"/>
              </w:pBdr>
              <w:ind w:right="-22"/>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Макс.-60 б.</w:t>
            </w:r>
          </w:p>
        </w:tc>
        <w:tc>
          <w:tcPr>
            <w:tcW w:w="1134" w:type="dxa"/>
            <w:vMerge w:val="restart"/>
          </w:tcPr>
          <w:p w14:paraId="39EDCBE4" w14:textId="77777777" w:rsidR="005F0432" w:rsidRPr="00B50294" w:rsidRDefault="005F0432" w:rsidP="00080E94">
            <w:pPr>
              <w:pBdr>
                <w:top w:val="nil"/>
                <w:left w:val="nil"/>
                <w:bottom w:val="nil"/>
                <w:right w:val="nil"/>
                <w:between w:val="nil"/>
              </w:pBdr>
              <w:ind w:right="116"/>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 xml:space="preserve">Оценка за экзамен Макс. </w:t>
            </w:r>
          </w:p>
          <w:p w14:paraId="72B3CC5B" w14:textId="77777777" w:rsidR="005F0432" w:rsidRPr="00B50294" w:rsidRDefault="005F0432" w:rsidP="00080E94">
            <w:pPr>
              <w:pBdr>
                <w:top w:val="nil"/>
                <w:left w:val="nil"/>
                <w:bottom w:val="nil"/>
                <w:right w:val="nil"/>
                <w:between w:val="nil"/>
              </w:pBdr>
              <w:ind w:right="116"/>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60 б.</w:t>
            </w:r>
          </w:p>
        </w:tc>
        <w:tc>
          <w:tcPr>
            <w:tcW w:w="1418" w:type="dxa"/>
            <w:vMerge w:val="restart"/>
          </w:tcPr>
          <w:p w14:paraId="76B3B9CA" w14:textId="77777777" w:rsidR="005F0432" w:rsidRDefault="005F0432" w:rsidP="00080E94">
            <w:pPr>
              <w:pBdr>
                <w:top w:val="nil"/>
                <w:left w:val="nil"/>
                <w:bottom w:val="nil"/>
                <w:right w:val="nil"/>
                <w:between w:val="nil"/>
              </w:pBdr>
              <w:ind w:right="39"/>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 xml:space="preserve">Итоговый балл </w:t>
            </w:r>
          </w:p>
          <w:p w14:paraId="67EB689A" w14:textId="77777777" w:rsidR="005F0432" w:rsidRDefault="005F0432" w:rsidP="00080E94">
            <w:pPr>
              <w:pBdr>
                <w:top w:val="nil"/>
                <w:left w:val="nil"/>
                <w:bottom w:val="nil"/>
                <w:right w:val="nil"/>
                <w:between w:val="nil"/>
              </w:pBdr>
              <w:ind w:right="39"/>
              <w:jc w:val="center"/>
              <w:rPr>
                <w:rFonts w:ascii="Times New Roman" w:hAnsi="Times New Roman" w:cs="Times New Roman"/>
                <w:color w:val="000000"/>
                <w:sz w:val="22"/>
                <w:szCs w:val="22"/>
              </w:rPr>
            </w:pPr>
          </w:p>
          <w:p w14:paraId="4D18BD47" w14:textId="77777777" w:rsidR="005F0432" w:rsidRPr="00B50294" w:rsidRDefault="005F0432" w:rsidP="00080E94">
            <w:pPr>
              <w:pBdr>
                <w:top w:val="nil"/>
                <w:left w:val="nil"/>
                <w:bottom w:val="nil"/>
                <w:right w:val="nil"/>
                <w:between w:val="nil"/>
              </w:pBdr>
              <w:ind w:right="39"/>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Макс.100 б.</w:t>
            </w:r>
          </w:p>
        </w:tc>
      </w:tr>
      <w:tr w:rsidR="005F0432" w:rsidRPr="000421C4" w14:paraId="5221739E" w14:textId="77777777" w:rsidTr="00A710D3">
        <w:trPr>
          <w:trHeight w:val="517"/>
        </w:trPr>
        <w:tc>
          <w:tcPr>
            <w:tcW w:w="1417" w:type="dxa"/>
            <w:vMerge/>
          </w:tcPr>
          <w:p w14:paraId="3DE909C2"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4254" w:type="dxa"/>
            <w:gridSpan w:val="3"/>
          </w:tcPr>
          <w:p w14:paraId="302824CE" w14:textId="77777777" w:rsidR="005F0432" w:rsidRPr="00B50294" w:rsidRDefault="005F0432" w:rsidP="00080E94">
            <w:pPr>
              <w:pBdr>
                <w:top w:val="nil"/>
                <w:left w:val="nil"/>
                <w:bottom w:val="nil"/>
                <w:right w:val="nil"/>
                <w:between w:val="nil"/>
              </w:pBdr>
              <w:jc w:val="center"/>
              <w:rPr>
                <w:rFonts w:ascii="Times New Roman" w:hAnsi="Times New Roman" w:cs="Times New Roman"/>
                <w:b/>
                <w:color w:val="000000"/>
                <w:sz w:val="22"/>
                <w:szCs w:val="22"/>
              </w:rPr>
            </w:pPr>
          </w:p>
          <w:p w14:paraId="0F18B7B3" w14:textId="77777777" w:rsidR="005F0432" w:rsidRPr="00B50294" w:rsidRDefault="005F0432" w:rsidP="00080E94">
            <w:pPr>
              <w:pBdr>
                <w:top w:val="nil"/>
                <w:left w:val="nil"/>
                <w:bottom w:val="nil"/>
                <w:right w:val="nil"/>
                <w:between w:val="nil"/>
              </w:pBdr>
              <w:ind w:left="105"/>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ПИСЬМЕННАЯ ЧАСТЬ – 30 б.</w:t>
            </w:r>
          </w:p>
        </w:tc>
        <w:tc>
          <w:tcPr>
            <w:tcW w:w="1984" w:type="dxa"/>
          </w:tcPr>
          <w:p w14:paraId="424BFEBB" w14:textId="77777777" w:rsidR="005F0432" w:rsidRPr="00B50294" w:rsidRDefault="005F0432" w:rsidP="00080E94">
            <w:pPr>
              <w:pBdr>
                <w:top w:val="nil"/>
                <w:left w:val="nil"/>
                <w:bottom w:val="nil"/>
                <w:right w:val="nil"/>
                <w:between w:val="nil"/>
              </w:pBdr>
              <w:ind w:right="335"/>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УСТНАЯ ЧАСТЬ – 30 б.</w:t>
            </w:r>
          </w:p>
        </w:tc>
        <w:tc>
          <w:tcPr>
            <w:tcW w:w="1134" w:type="dxa"/>
            <w:vMerge/>
          </w:tcPr>
          <w:p w14:paraId="78782851"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1418" w:type="dxa"/>
            <w:vMerge/>
          </w:tcPr>
          <w:p w14:paraId="34AFAA35"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r>
      <w:tr w:rsidR="005F0432" w:rsidRPr="000421C4" w14:paraId="1D5D6D91" w14:textId="77777777" w:rsidTr="00A710D3">
        <w:trPr>
          <w:trHeight w:val="1380"/>
        </w:trPr>
        <w:tc>
          <w:tcPr>
            <w:tcW w:w="1417" w:type="dxa"/>
            <w:vMerge/>
          </w:tcPr>
          <w:p w14:paraId="685D4F5C"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1277" w:type="dxa"/>
          </w:tcPr>
          <w:p w14:paraId="5EBA69E4" w14:textId="77777777" w:rsidR="005F0432" w:rsidRPr="00B50294" w:rsidRDefault="005F0432" w:rsidP="00080E94">
            <w:pPr>
              <w:pBdr>
                <w:top w:val="nil"/>
                <w:left w:val="nil"/>
                <w:bottom w:val="nil"/>
                <w:right w:val="nil"/>
                <w:between w:val="nil"/>
              </w:pBdr>
              <w:ind w:right="99"/>
              <w:jc w:val="center"/>
              <w:rPr>
                <w:rFonts w:ascii="Times New Roman" w:hAnsi="Times New Roman" w:cs="Times New Roman"/>
                <w:color w:val="000000"/>
                <w:sz w:val="22"/>
                <w:szCs w:val="22"/>
              </w:rPr>
            </w:pPr>
            <w:proofErr w:type="spellStart"/>
            <w:r w:rsidRPr="00B50294">
              <w:rPr>
                <w:rFonts w:ascii="Times New Roman" w:hAnsi="Times New Roman" w:cs="Times New Roman"/>
                <w:color w:val="000000"/>
                <w:sz w:val="22"/>
                <w:szCs w:val="22"/>
              </w:rPr>
              <w:t>Аудиро</w:t>
            </w:r>
            <w:proofErr w:type="spellEnd"/>
            <w:r>
              <w:rPr>
                <w:rFonts w:ascii="Times New Roman" w:hAnsi="Times New Roman" w:cs="Times New Roman"/>
                <w:color w:val="000000"/>
                <w:sz w:val="22"/>
                <w:szCs w:val="22"/>
                <w:lang w:val="en-US"/>
              </w:rPr>
              <w:t>-</w:t>
            </w:r>
            <w:proofErr w:type="spellStart"/>
            <w:r w:rsidRPr="00B50294">
              <w:rPr>
                <w:rFonts w:ascii="Times New Roman" w:hAnsi="Times New Roman" w:cs="Times New Roman"/>
                <w:color w:val="000000"/>
                <w:sz w:val="22"/>
                <w:szCs w:val="22"/>
              </w:rPr>
              <w:t>вание</w:t>
            </w:r>
            <w:proofErr w:type="spellEnd"/>
          </w:p>
          <w:p w14:paraId="307D3821" w14:textId="77777777" w:rsidR="005F0432" w:rsidRPr="00B50294" w:rsidRDefault="005F0432" w:rsidP="00080E94">
            <w:pPr>
              <w:pBdr>
                <w:top w:val="nil"/>
                <w:left w:val="nil"/>
                <w:bottom w:val="nil"/>
                <w:right w:val="nil"/>
                <w:between w:val="nil"/>
              </w:pBdr>
              <w:ind w:right="99"/>
              <w:jc w:val="both"/>
              <w:rPr>
                <w:rFonts w:ascii="Times New Roman" w:hAnsi="Times New Roman" w:cs="Times New Roman"/>
                <w:color w:val="000000"/>
                <w:sz w:val="22"/>
                <w:szCs w:val="22"/>
              </w:rPr>
            </w:pPr>
          </w:p>
          <w:p w14:paraId="4EDF1DD5" w14:textId="675E0AAC" w:rsidR="005F0432" w:rsidRPr="00B50294" w:rsidRDefault="005F0432" w:rsidP="00FB51F1">
            <w:pPr>
              <w:pBdr>
                <w:top w:val="nil"/>
                <w:left w:val="nil"/>
                <w:bottom w:val="nil"/>
                <w:right w:val="nil"/>
                <w:between w:val="nil"/>
              </w:pBdr>
              <w:ind w:left="-105"/>
              <w:jc w:val="both"/>
              <w:rPr>
                <w:rFonts w:ascii="Times New Roman" w:hAnsi="Times New Roman" w:cs="Times New Roman"/>
                <w:color w:val="000000"/>
                <w:sz w:val="22"/>
                <w:szCs w:val="22"/>
              </w:rPr>
            </w:pPr>
            <w:r w:rsidRPr="00B50294">
              <w:rPr>
                <w:rFonts w:ascii="Times New Roman" w:hAnsi="Times New Roman" w:cs="Times New Roman"/>
                <w:color w:val="000000"/>
                <w:sz w:val="22"/>
                <w:szCs w:val="22"/>
              </w:rPr>
              <w:t>Макс. -</w:t>
            </w:r>
            <w:r w:rsidR="00FB51F1">
              <w:rPr>
                <w:rFonts w:ascii="Times New Roman" w:hAnsi="Times New Roman" w:cs="Times New Roman"/>
                <w:color w:val="000000"/>
                <w:sz w:val="22"/>
                <w:szCs w:val="22"/>
                <w:lang w:val="en-US"/>
              </w:rPr>
              <w:t xml:space="preserve">5 </w:t>
            </w:r>
            <w:r w:rsidRPr="00B50294">
              <w:rPr>
                <w:rFonts w:ascii="Times New Roman" w:hAnsi="Times New Roman" w:cs="Times New Roman"/>
                <w:color w:val="000000"/>
                <w:sz w:val="22"/>
                <w:szCs w:val="22"/>
              </w:rPr>
              <w:t>б.</w:t>
            </w:r>
          </w:p>
        </w:tc>
        <w:tc>
          <w:tcPr>
            <w:tcW w:w="1417" w:type="dxa"/>
          </w:tcPr>
          <w:p w14:paraId="60885808" w14:textId="77777777" w:rsidR="005F0432" w:rsidRDefault="005F0432" w:rsidP="00080E94">
            <w:pPr>
              <w:pBdr>
                <w:top w:val="nil"/>
                <w:left w:val="nil"/>
                <w:bottom w:val="nil"/>
                <w:right w:val="nil"/>
                <w:between w:val="nil"/>
              </w:pBdr>
              <w:tabs>
                <w:tab w:val="left" w:pos="999"/>
              </w:tabs>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 xml:space="preserve">Лексико- </w:t>
            </w:r>
            <w:proofErr w:type="spellStart"/>
            <w:r w:rsidRPr="00B50294">
              <w:rPr>
                <w:rFonts w:ascii="Times New Roman" w:hAnsi="Times New Roman" w:cs="Times New Roman"/>
                <w:color w:val="000000"/>
                <w:sz w:val="22"/>
                <w:szCs w:val="22"/>
              </w:rPr>
              <w:t>грам</w:t>
            </w:r>
            <w:r>
              <w:rPr>
                <w:rFonts w:ascii="Times New Roman" w:hAnsi="Times New Roman" w:cs="Times New Roman"/>
                <w:color w:val="000000"/>
                <w:sz w:val="22"/>
                <w:szCs w:val="22"/>
              </w:rPr>
              <w:t>мат</w:t>
            </w:r>
            <w:proofErr w:type="spellEnd"/>
            <w:r>
              <w:rPr>
                <w:rFonts w:ascii="Times New Roman" w:hAnsi="Times New Roman" w:cs="Times New Roman"/>
                <w:color w:val="000000"/>
                <w:sz w:val="22"/>
                <w:szCs w:val="22"/>
              </w:rPr>
              <w:t>.</w:t>
            </w:r>
            <w:r w:rsidRPr="00B50294">
              <w:rPr>
                <w:rFonts w:ascii="Times New Roman" w:hAnsi="Times New Roman" w:cs="Times New Roman"/>
                <w:color w:val="000000"/>
                <w:sz w:val="22"/>
                <w:szCs w:val="22"/>
              </w:rPr>
              <w:t xml:space="preserve"> тест</w:t>
            </w:r>
          </w:p>
          <w:p w14:paraId="69A61B12" w14:textId="399EA752" w:rsidR="005F0432" w:rsidRPr="00B50294" w:rsidRDefault="005F0432" w:rsidP="00FB51F1">
            <w:pPr>
              <w:pBdr>
                <w:top w:val="nil"/>
                <w:left w:val="nil"/>
                <w:bottom w:val="nil"/>
                <w:right w:val="nil"/>
                <w:between w:val="nil"/>
              </w:pBdr>
              <w:tabs>
                <w:tab w:val="left" w:pos="999"/>
              </w:tabs>
              <w:jc w:val="both"/>
              <w:rPr>
                <w:rFonts w:ascii="Times New Roman" w:hAnsi="Times New Roman" w:cs="Times New Roman"/>
                <w:color w:val="000000"/>
                <w:sz w:val="22"/>
                <w:szCs w:val="22"/>
              </w:rPr>
            </w:pPr>
            <w:r w:rsidRPr="00B50294">
              <w:rPr>
                <w:rFonts w:ascii="Times New Roman" w:hAnsi="Times New Roman" w:cs="Times New Roman"/>
                <w:color w:val="000000"/>
                <w:sz w:val="22"/>
                <w:szCs w:val="22"/>
              </w:rPr>
              <w:t>Макс. -1</w:t>
            </w:r>
            <w:r w:rsidR="00FB51F1" w:rsidRPr="00FD5B64">
              <w:rPr>
                <w:rFonts w:ascii="Times New Roman" w:hAnsi="Times New Roman" w:cs="Times New Roman"/>
                <w:color w:val="000000"/>
                <w:sz w:val="22"/>
                <w:szCs w:val="22"/>
              </w:rPr>
              <w:t xml:space="preserve">5 </w:t>
            </w:r>
            <w:r w:rsidRPr="00B50294">
              <w:rPr>
                <w:rFonts w:ascii="Times New Roman" w:hAnsi="Times New Roman" w:cs="Times New Roman"/>
                <w:color w:val="000000"/>
                <w:sz w:val="22"/>
                <w:szCs w:val="22"/>
              </w:rPr>
              <w:t>б.</w:t>
            </w:r>
          </w:p>
        </w:tc>
        <w:tc>
          <w:tcPr>
            <w:tcW w:w="1560" w:type="dxa"/>
          </w:tcPr>
          <w:p w14:paraId="24697E85" w14:textId="77777777" w:rsidR="005F0432" w:rsidRPr="00B50294" w:rsidRDefault="005F0432" w:rsidP="00080E94">
            <w:pPr>
              <w:pBdr>
                <w:top w:val="nil"/>
                <w:left w:val="nil"/>
                <w:bottom w:val="nil"/>
                <w:right w:val="nil"/>
                <w:between w:val="nil"/>
              </w:pBdr>
              <w:ind w:right="149"/>
              <w:jc w:val="center"/>
              <w:rPr>
                <w:rFonts w:ascii="Times New Roman" w:hAnsi="Times New Roman" w:cs="Times New Roman"/>
                <w:color w:val="000000"/>
                <w:sz w:val="22"/>
                <w:szCs w:val="22"/>
              </w:rPr>
            </w:pPr>
            <w:r w:rsidRPr="00B50294">
              <w:rPr>
                <w:rFonts w:ascii="Times New Roman" w:hAnsi="Times New Roman" w:cs="Times New Roman"/>
                <w:color w:val="000000"/>
                <w:sz w:val="22"/>
                <w:szCs w:val="22"/>
              </w:rPr>
              <w:t>Письмен</w:t>
            </w:r>
            <w:r>
              <w:rPr>
                <w:rFonts w:ascii="Times New Roman" w:hAnsi="Times New Roman" w:cs="Times New Roman"/>
                <w:color w:val="000000"/>
                <w:sz w:val="22"/>
                <w:szCs w:val="22"/>
              </w:rPr>
              <w:t>н</w:t>
            </w:r>
            <w:r w:rsidRPr="00B50294">
              <w:rPr>
                <w:rFonts w:ascii="Times New Roman" w:hAnsi="Times New Roman" w:cs="Times New Roman"/>
                <w:color w:val="000000"/>
                <w:sz w:val="22"/>
                <w:szCs w:val="22"/>
              </w:rPr>
              <w:t>ое задание</w:t>
            </w:r>
          </w:p>
          <w:p w14:paraId="7E278D41" w14:textId="77777777" w:rsidR="005F0432" w:rsidRPr="00B50294" w:rsidRDefault="005F0432" w:rsidP="00080E94">
            <w:pPr>
              <w:pBdr>
                <w:top w:val="nil"/>
                <w:left w:val="nil"/>
                <w:bottom w:val="nil"/>
                <w:right w:val="nil"/>
                <w:between w:val="nil"/>
              </w:pBdr>
              <w:ind w:right="149"/>
              <w:jc w:val="both"/>
              <w:rPr>
                <w:rFonts w:ascii="Times New Roman" w:hAnsi="Times New Roman" w:cs="Times New Roman"/>
                <w:color w:val="000000"/>
                <w:sz w:val="22"/>
                <w:szCs w:val="22"/>
              </w:rPr>
            </w:pPr>
          </w:p>
          <w:p w14:paraId="4E62E7C1" w14:textId="6A071F9A" w:rsidR="005F0432" w:rsidRPr="00B50294" w:rsidRDefault="005F0432" w:rsidP="00080E94">
            <w:pPr>
              <w:pBdr>
                <w:top w:val="nil"/>
                <w:left w:val="nil"/>
                <w:bottom w:val="nil"/>
                <w:right w:val="nil"/>
                <w:between w:val="nil"/>
              </w:pBdr>
              <w:jc w:val="both"/>
              <w:rPr>
                <w:rFonts w:ascii="Times New Roman" w:hAnsi="Times New Roman" w:cs="Times New Roman"/>
                <w:color w:val="000000"/>
                <w:sz w:val="22"/>
                <w:szCs w:val="22"/>
              </w:rPr>
            </w:pPr>
            <w:r w:rsidRPr="00B50294">
              <w:rPr>
                <w:rFonts w:ascii="Times New Roman" w:hAnsi="Times New Roman" w:cs="Times New Roman"/>
                <w:color w:val="000000"/>
                <w:sz w:val="22"/>
                <w:szCs w:val="22"/>
              </w:rPr>
              <w:t>Макс.- 10</w:t>
            </w:r>
            <w:r w:rsidR="00FB51F1">
              <w:rPr>
                <w:rFonts w:ascii="Times New Roman" w:hAnsi="Times New Roman" w:cs="Times New Roman"/>
                <w:color w:val="000000"/>
                <w:sz w:val="22"/>
                <w:szCs w:val="22"/>
                <w:lang w:val="en-US"/>
              </w:rPr>
              <w:t xml:space="preserve"> </w:t>
            </w:r>
            <w:r w:rsidRPr="00B50294">
              <w:rPr>
                <w:rFonts w:ascii="Times New Roman" w:hAnsi="Times New Roman" w:cs="Times New Roman"/>
                <w:color w:val="000000"/>
                <w:sz w:val="22"/>
                <w:szCs w:val="22"/>
              </w:rPr>
              <w:t>б.</w:t>
            </w:r>
          </w:p>
        </w:tc>
        <w:tc>
          <w:tcPr>
            <w:tcW w:w="1984" w:type="dxa"/>
          </w:tcPr>
          <w:p w14:paraId="4361BBBE" w14:textId="77777777" w:rsidR="005F0432" w:rsidRPr="00B50294" w:rsidRDefault="005F0432" w:rsidP="00080E94">
            <w:pPr>
              <w:pBdr>
                <w:top w:val="nil"/>
                <w:left w:val="nil"/>
                <w:bottom w:val="nil"/>
                <w:right w:val="nil"/>
                <w:between w:val="nil"/>
              </w:pBdr>
              <w:tabs>
                <w:tab w:val="left" w:pos="1556"/>
              </w:tabs>
              <w:ind w:left="103" w:right="101"/>
              <w:jc w:val="center"/>
              <w:rPr>
                <w:rFonts w:ascii="Times New Roman" w:hAnsi="Times New Roman" w:cs="Times New Roman"/>
                <w:color w:val="000000"/>
                <w:sz w:val="22"/>
                <w:szCs w:val="22"/>
              </w:rPr>
            </w:pPr>
            <w:r w:rsidRPr="00B50294">
              <w:rPr>
                <w:rFonts w:ascii="Times New Roman" w:hAnsi="Times New Roman" w:cs="Times New Roman"/>
                <w:color w:val="000000" w:themeColor="text1"/>
                <w:sz w:val="22"/>
                <w:szCs w:val="22"/>
              </w:rPr>
              <w:t xml:space="preserve"> </w:t>
            </w:r>
            <w:r w:rsidRPr="00B70572">
              <w:rPr>
                <w:rFonts w:ascii="Times New Roman" w:hAnsi="Times New Roman" w:cs="Times New Roman"/>
                <w:color w:val="000000" w:themeColor="text1"/>
                <w:sz w:val="22"/>
                <w:szCs w:val="22"/>
              </w:rPr>
              <w:t>Решение кейса / Ролевая игра</w:t>
            </w:r>
          </w:p>
        </w:tc>
        <w:tc>
          <w:tcPr>
            <w:tcW w:w="1134" w:type="dxa"/>
          </w:tcPr>
          <w:p w14:paraId="176C3FB1"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1418" w:type="dxa"/>
          </w:tcPr>
          <w:p w14:paraId="2ED430B5"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r>
      <w:tr w:rsidR="005F0432" w:rsidRPr="000421C4" w14:paraId="6696E322" w14:textId="77777777" w:rsidTr="00A710D3">
        <w:trPr>
          <w:trHeight w:val="302"/>
        </w:trPr>
        <w:tc>
          <w:tcPr>
            <w:tcW w:w="1417" w:type="dxa"/>
          </w:tcPr>
          <w:p w14:paraId="2441170A"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1277" w:type="dxa"/>
          </w:tcPr>
          <w:p w14:paraId="701D996C"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1417" w:type="dxa"/>
          </w:tcPr>
          <w:p w14:paraId="3A93A651"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1560" w:type="dxa"/>
          </w:tcPr>
          <w:p w14:paraId="4D60426C"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1984" w:type="dxa"/>
          </w:tcPr>
          <w:p w14:paraId="00E110A4"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1134" w:type="dxa"/>
          </w:tcPr>
          <w:p w14:paraId="55480A2A"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c>
          <w:tcPr>
            <w:tcW w:w="1418" w:type="dxa"/>
          </w:tcPr>
          <w:p w14:paraId="47BADC01" w14:textId="77777777" w:rsidR="005F0432" w:rsidRPr="000421C4" w:rsidRDefault="005F0432" w:rsidP="00080E94">
            <w:pPr>
              <w:pBdr>
                <w:top w:val="nil"/>
                <w:left w:val="nil"/>
                <w:bottom w:val="nil"/>
                <w:right w:val="nil"/>
                <w:between w:val="nil"/>
              </w:pBdr>
              <w:rPr>
                <w:rFonts w:ascii="Times New Roman" w:hAnsi="Times New Roman" w:cs="Times New Roman"/>
                <w:color w:val="000000"/>
              </w:rPr>
            </w:pPr>
          </w:p>
        </w:tc>
      </w:tr>
    </w:tbl>
    <w:p w14:paraId="45948836" w14:textId="77777777" w:rsidR="005F0432" w:rsidRPr="00FE5594" w:rsidRDefault="005F0432" w:rsidP="005F0432">
      <w:pPr>
        <w:pStyle w:val="WW-"/>
        <w:spacing w:after="0" w:line="100" w:lineRule="atLeast"/>
        <w:jc w:val="right"/>
        <w:rPr>
          <w:rFonts w:ascii="Times New Roman" w:hAnsi="Times New Roman" w:cs="Times New Roman"/>
        </w:rPr>
      </w:pPr>
      <w:r w:rsidRPr="00FE5594">
        <w:rPr>
          <w:rFonts w:ascii="Times New Roman" w:hAnsi="Times New Roman" w:cs="Times New Roman"/>
          <w:color w:val="000000"/>
          <w:sz w:val="24"/>
          <w:szCs w:val="24"/>
        </w:rPr>
        <w:t>Работу составил(а)</w:t>
      </w:r>
      <w:r w:rsidRPr="00FE5594">
        <w:rPr>
          <w:rFonts w:ascii="Times New Roman" w:hAnsi="Times New Roman" w:cs="Times New Roman"/>
          <w:color w:val="000000"/>
          <w:sz w:val="27"/>
          <w:szCs w:val="27"/>
        </w:rPr>
        <w:t xml:space="preserve"> </w:t>
      </w:r>
      <w:r>
        <w:rPr>
          <w:rFonts w:ascii="Times New Roman" w:eastAsia="Times New Roman" w:hAnsi="Times New Roman" w:cs="Times New Roman"/>
          <w:color w:val="000000"/>
          <w:sz w:val="24"/>
          <w:szCs w:val="24"/>
        </w:rPr>
        <w:t>_____________________</w:t>
      </w:r>
      <w:r w:rsidRPr="00B66E4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Ф.И.О. преподавателя</w:t>
      </w:r>
    </w:p>
    <w:p w14:paraId="6E3A58EE" w14:textId="77777777" w:rsidR="005F0432" w:rsidRDefault="005F0432" w:rsidP="005F0432">
      <w:pPr>
        <w:pStyle w:val="WW-"/>
        <w:spacing w:after="0" w:line="100" w:lineRule="atLeast"/>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Работу проверил</w:t>
      </w:r>
      <w:r w:rsidRPr="00FE559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а) ________________________________ Ф.И.О. преподавателя</w:t>
      </w:r>
    </w:p>
    <w:p w14:paraId="4F729015" w14:textId="77777777" w:rsidR="005F0432" w:rsidRDefault="005F0432" w:rsidP="005F0432">
      <w:pPr>
        <w:pStyle w:val="WW-"/>
        <w:spacing w:after="0" w:line="100" w:lineRule="atLeast"/>
        <w:rPr>
          <w:rFonts w:ascii="Times New Roman" w:hAnsi="Times New Roman" w:cs="Times New Roman"/>
          <w:color w:val="000000"/>
          <w:sz w:val="24"/>
          <w:szCs w:val="24"/>
        </w:rPr>
      </w:pPr>
    </w:p>
    <w:p w14:paraId="790E4593" w14:textId="77777777" w:rsidR="005F0432" w:rsidRDefault="005F0432" w:rsidP="005F0432">
      <w:pPr>
        <w:pStyle w:val="WW-"/>
        <w:spacing w:after="0" w:line="100" w:lineRule="atLeast"/>
        <w:rPr>
          <w:rFonts w:ascii="Times New Roman" w:hAnsi="Times New Roman" w:cs="Times New Roman"/>
          <w:color w:val="000000"/>
          <w:sz w:val="24"/>
          <w:szCs w:val="24"/>
        </w:rPr>
      </w:pPr>
    </w:p>
    <w:p w14:paraId="33901156" w14:textId="77777777" w:rsidR="005F0432" w:rsidRDefault="005F0432" w:rsidP="005F0432">
      <w:pPr>
        <w:pStyle w:val="WW-"/>
        <w:spacing w:after="0" w:line="100" w:lineRule="atLeast"/>
        <w:rPr>
          <w:rFonts w:ascii="Times New Roman" w:hAnsi="Times New Roman" w:cs="Times New Roman"/>
          <w:color w:val="000000"/>
          <w:sz w:val="24"/>
          <w:szCs w:val="24"/>
        </w:rPr>
      </w:pPr>
    </w:p>
    <w:p w14:paraId="38F5F0AD" w14:textId="77777777" w:rsidR="005F0432" w:rsidRDefault="005F0432" w:rsidP="005F0432">
      <w:pPr>
        <w:pStyle w:val="WW-"/>
        <w:spacing w:after="0" w:line="100" w:lineRule="atLeast"/>
        <w:rPr>
          <w:rFonts w:ascii="Times New Roman" w:hAnsi="Times New Roman" w:cs="Times New Roman"/>
          <w:color w:val="000000"/>
          <w:sz w:val="24"/>
          <w:szCs w:val="24"/>
        </w:rPr>
      </w:pPr>
    </w:p>
    <w:p w14:paraId="4E1EEDEB" w14:textId="77777777" w:rsidR="005F0432" w:rsidRDefault="005F0432" w:rsidP="005F0432">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Заместитель руководителя </w:t>
      </w:r>
    </w:p>
    <w:p w14:paraId="139A3EBE" w14:textId="77777777" w:rsidR="005F0432" w:rsidRDefault="005F0432" w:rsidP="005F0432">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Департамента иностранных языков и </w:t>
      </w:r>
    </w:p>
    <w:p w14:paraId="1F65C7DB" w14:textId="77777777" w:rsidR="005F0432" w:rsidRDefault="005F0432" w:rsidP="005F0432">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межкультурной коммуникации по учебной</w:t>
      </w:r>
    </w:p>
    <w:p w14:paraId="1EB0E551" w14:textId="4BFDA22F" w:rsidR="005F0432" w:rsidRDefault="005F0432" w:rsidP="005F0432">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и учебно-методической работе </w:t>
      </w:r>
      <w:r>
        <w:rPr>
          <w:rFonts w:ascii="Times New Roman" w:hAnsi="Times New Roman" w:cs="Times New Roman"/>
          <w:color w:val="000000"/>
          <w:sz w:val="24"/>
          <w:szCs w:val="24"/>
        </w:rPr>
        <w:t xml:space="preserve">                                             </w:t>
      </w:r>
      <w:r w:rsidRPr="00F9747E">
        <w:rPr>
          <w:rFonts w:ascii="Times New Roman" w:hAnsi="Times New Roman" w:cs="Times New Roman"/>
          <w:color w:val="000000"/>
          <w:sz w:val="24"/>
          <w:szCs w:val="24"/>
        </w:rPr>
        <w:t>______________ (</w:t>
      </w:r>
      <w:r w:rsidR="00A35D49">
        <w:rPr>
          <w:rFonts w:ascii="Times New Roman" w:hAnsi="Times New Roman" w:cs="Times New Roman"/>
          <w:color w:val="000000"/>
          <w:sz w:val="24"/>
          <w:szCs w:val="24"/>
        </w:rPr>
        <w:t>ФИО</w:t>
      </w:r>
      <w:r>
        <w:rPr>
          <w:rFonts w:ascii="Times New Roman" w:hAnsi="Times New Roman" w:cs="Times New Roman"/>
          <w:color w:val="000000"/>
          <w:sz w:val="24"/>
          <w:szCs w:val="24"/>
        </w:rPr>
        <w:t>)</w:t>
      </w:r>
    </w:p>
    <w:p w14:paraId="035A1638" w14:textId="77777777" w:rsidR="005F0432" w:rsidRDefault="005F0432" w:rsidP="005F0432">
      <w:pPr>
        <w:pStyle w:val="WW-"/>
        <w:spacing w:after="0" w:line="100" w:lineRule="atLeast"/>
        <w:rPr>
          <w:rFonts w:ascii="Times New Roman" w:hAnsi="Times New Roman" w:cs="Times New Roman"/>
          <w:color w:val="000000"/>
          <w:sz w:val="24"/>
          <w:szCs w:val="24"/>
        </w:rPr>
      </w:pPr>
    </w:p>
    <w:p w14:paraId="321301E4" w14:textId="77777777" w:rsidR="005F0432" w:rsidRPr="00FD5B64" w:rsidRDefault="005F0432" w:rsidP="005F0432">
      <w:pPr>
        <w:pStyle w:val="WW-"/>
        <w:spacing w:after="0" w:line="100" w:lineRule="atLeast"/>
        <w:rPr>
          <w:rFonts w:ascii="Times New Roman" w:hAnsi="Times New Roman" w:cs="Times New Roman"/>
          <w:color w:val="000000"/>
          <w:sz w:val="24"/>
          <w:szCs w:val="24"/>
          <w:lang w:val="en-US"/>
        </w:rPr>
      </w:pPr>
      <w:r w:rsidRPr="00FD5B64">
        <w:rPr>
          <w:rFonts w:ascii="Times New Roman" w:hAnsi="Times New Roman" w:cs="Times New Roman"/>
          <w:color w:val="000000"/>
          <w:sz w:val="24"/>
          <w:szCs w:val="24"/>
          <w:lang w:val="en-US"/>
        </w:rPr>
        <w:t xml:space="preserve">«__ » _________ 20__ </w:t>
      </w:r>
      <w:r w:rsidRPr="00F9747E">
        <w:rPr>
          <w:rFonts w:ascii="Times New Roman" w:hAnsi="Times New Roman" w:cs="Times New Roman"/>
          <w:color w:val="000000"/>
          <w:sz w:val="24"/>
          <w:szCs w:val="24"/>
        </w:rPr>
        <w:t>г</w:t>
      </w:r>
      <w:r w:rsidRPr="00FD5B64">
        <w:rPr>
          <w:rFonts w:ascii="Times New Roman" w:hAnsi="Times New Roman" w:cs="Times New Roman"/>
          <w:color w:val="000000"/>
          <w:sz w:val="24"/>
          <w:szCs w:val="24"/>
          <w:lang w:val="en-US"/>
        </w:rPr>
        <w:t xml:space="preserve">. </w:t>
      </w:r>
    </w:p>
    <w:p w14:paraId="0A70B1D8" w14:textId="3C3D3DB9" w:rsidR="00A35D49" w:rsidRDefault="00A35D49">
      <w:pPr>
        <w:rPr>
          <w:rFonts w:ascii="Times New Roman" w:eastAsia="Lucida Sans Unicode" w:hAnsi="Times New Roman" w:cs="Times New Roman"/>
          <w:color w:val="000000"/>
          <w:kern w:val="1"/>
          <w:lang w:val="en-US" w:eastAsia="ar-SA"/>
        </w:rPr>
      </w:pPr>
      <w:r>
        <w:rPr>
          <w:rFonts w:ascii="Times New Roman" w:hAnsi="Times New Roman" w:cs="Times New Roman"/>
          <w:color w:val="000000"/>
          <w:lang w:val="en-US"/>
        </w:rPr>
        <w:br w:type="page"/>
      </w:r>
    </w:p>
    <w:p w14:paraId="1475C56A" w14:textId="77777777" w:rsidR="005F0432" w:rsidRPr="00FD5B64" w:rsidRDefault="005F0432" w:rsidP="005F0432">
      <w:pPr>
        <w:pStyle w:val="WW-"/>
        <w:spacing w:after="0" w:line="100" w:lineRule="atLeast"/>
        <w:rPr>
          <w:rFonts w:ascii="Times New Roman" w:hAnsi="Times New Roman" w:cs="Times New Roman"/>
          <w:color w:val="000000"/>
          <w:sz w:val="24"/>
          <w:szCs w:val="24"/>
          <w:lang w:val="en-US"/>
        </w:rPr>
      </w:pPr>
    </w:p>
    <w:p w14:paraId="6F75FF25" w14:textId="5B05DD8D" w:rsidR="00DC6B09" w:rsidRPr="00FD5B64" w:rsidRDefault="00DC6B09" w:rsidP="008C0ACF">
      <w:pPr>
        <w:jc w:val="both"/>
        <w:rPr>
          <w:rFonts w:ascii="Times New Roman" w:hAnsi="Times New Roman" w:cs="Times New Roman"/>
          <w:b/>
          <w:bCs/>
          <w:color w:val="000000" w:themeColor="text1"/>
          <w:sz w:val="28"/>
          <w:szCs w:val="28"/>
          <w:lang w:val="en-US"/>
        </w:rPr>
      </w:pPr>
      <w:r w:rsidRPr="008C0ACF">
        <w:rPr>
          <w:rFonts w:ascii="Times New Roman" w:hAnsi="Times New Roman" w:cs="Times New Roman"/>
          <w:b/>
          <w:bCs/>
          <w:color w:val="000000" w:themeColor="text1"/>
          <w:sz w:val="28"/>
          <w:szCs w:val="28"/>
          <w:lang w:val="en-US"/>
        </w:rPr>
        <w:t>Listening</w:t>
      </w:r>
    </w:p>
    <w:p w14:paraId="64FE37C4" w14:textId="0D786862" w:rsidR="00F323B3" w:rsidRPr="00147114" w:rsidRDefault="00DC6B09" w:rsidP="007B1908">
      <w:pPr>
        <w:shd w:val="clear" w:color="auto" w:fill="FFFFFF"/>
        <w:jc w:val="both"/>
        <w:rPr>
          <w:rFonts w:ascii="Times New Roman" w:hAnsi="Times New Roman" w:cs="Times New Roman"/>
          <w:b/>
          <w:i/>
          <w:iCs/>
          <w:lang w:eastAsia="ru-RU"/>
        </w:rPr>
      </w:pPr>
      <w:r w:rsidRPr="00147114">
        <w:rPr>
          <w:rFonts w:ascii="Times New Roman" w:hAnsi="Times New Roman" w:cs="Times New Roman"/>
          <w:b/>
          <w:bCs/>
          <w:i/>
          <w:iCs/>
          <w:color w:val="000000" w:themeColor="text1"/>
          <w:lang w:val="en-US"/>
        </w:rPr>
        <w:t xml:space="preserve">Task 1. </w:t>
      </w:r>
      <w:r w:rsidR="00F323B3" w:rsidRPr="00147114">
        <w:rPr>
          <w:rFonts w:ascii="Times New Roman" w:hAnsi="Times New Roman" w:cs="Times New Roman"/>
          <w:b/>
          <w:i/>
          <w:iCs/>
          <w:lang w:val="en-US" w:eastAsia="ru-RU"/>
        </w:rPr>
        <w:t xml:space="preserve">Listen to Professor Scott Moeller, Director of the Mergers &amp; Acquisitions Research Centre at Cass Business School. </w:t>
      </w:r>
      <w:proofErr w:type="spellStart"/>
      <w:r w:rsidR="00F323B3" w:rsidRPr="00147114">
        <w:rPr>
          <w:rFonts w:ascii="Times New Roman" w:hAnsi="Times New Roman" w:cs="Times New Roman"/>
          <w:b/>
          <w:i/>
          <w:iCs/>
          <w:lang w:eastAsia="ru-RU"/>
        </w:rPr>
        <w:t>Choose</w:t>
      </w:r>
      <w:proofErr w:type="spellEnd"/>
      <w:r w:rsidR="00F323B3" w:rsidRPr="00147114">
        <w:rPr>
          <w:rFonts w:ascii="Times New Roman" w:hAnsi="Times New Roman" w:cs="Times New Roman"/>
          <w:b/>
          <w:lang w:eastAsia="ru-RU"/>
        </w:rPr>
        <w:t xml:space="preserve"> </w:t>
      </w:r>
      <w:proofErr w:type="spellStart"/>
      <w:r w:rsidR="00F323B3" w:rsidRPr="00147114">
        <w:rPr>
          <w:rFonts w:ascii="Times New Roman" w:hAnsi="Times New Roman" w:cs="Times New Roman"/>
          <w:b/>
          <w:i/>
          <w:iCs/>
          <w:lang w:eastAsia="ru-RU"/>
        </w:rPr>
        <w:t>the</w:t>
      </w:r>
      <w:proofErr w:type="spellEnd"/>
      <w:r w:rsidR="00F323B3" w:rsidRPr="00147114">
        <w:rPr>
          <w:rFonts w:ascii="Times New Roman" w:hAnsi="Times New Roman" w:cs="Times New Roman"/>
          <w:b/>
          <w:i/>
          <w:iCs/>
          <w:lang w:eastAsia="ru-RU"/>
        </w:rPr>
        <w:t xml:space="preserve"> </w:t>
      </w:r>
      <w:proofErr w:type="spellStart"/>
      <w:r w:rsidR="00F323B3" w:rsidRPr="00147114">
        <w:rPr>
          <w:rFonts w:ascii="Times New Roman" w:hAnsi="Times New Roman" w:cs="Times New Roman"/>
          <w:b/>
          <w:i/>
          <w:iCs/>
          <w:lang w:eastAsia="ru-RU"/>
        </w:rPr>
        <w:t>correct</w:t>
      </w:r>
      <w:proofErr w:type="spellEnd"/>
      <w:r w:rsidR="00F323B3" w:rsidRPr="00147114">
        <w:rPr>
          <w:rFonts w:ascii="Times New Roman" w:hAnsi="Times New Roman" w:cs="Times New Roman"/>
          <w:b/>
          <w:i/>
          <w:iCs/>
          <w:lang w:eastAsia="ru-RU"/>
        </w:rPr>
        <w:t xml:space="preserve"> </w:t>
      </w:r>
      <w:proofErr w:type="spellStart"/>
      <w:r w:rsidR="00F323B3" w:rsidRPr="00147114">
        <w:rPr>
          <w:rFonts w:ascii="Times New Roman" w:hAnsi="Times New Roman" w:cs="Times New Roman"/>
          <w:b/>
          <w:i/>
          <w:iCs/>
          <w:lang w:eastAsia="ru-RU"/>
        </w:rPr>
        <w:t>letter</w:t>
      </w:r>
      <w:proofErr w:type="spellEnd"/>
      <w:r w:rsidR="00F323B3" w:rsidRPr="00147114">
        <w:rPr>
          <w:rFonts w:ascii="Times New Roman" w:hAnsi="Times New Roman" w:cs="Times New Roman"/>
          <w:b/>
          <w:i/>
          <w:iCs/>
          <w:lang w:eastAsia="ru-RU"/>
        </w:rPr>
        <w:t xml:space="preserve">, A, B, </w:t>
      </w:r>
      <w:proofErr w:type="spellStart"/>
      <w:r w:rsidR="00F323B3" w:rsidRPr="00147114">
        <w:rPr>
          <w:rFonts w:ascii="Times New Roman" w:hAnsi="Times New Roman" w:cs="Times New Roman"/>
          <w:b/>
          <w:i/>
          <w:iCs/>
          <w:lang w:eastAsia="ru-RU"/>
        </w:rPr>
        <w:t>or</w:t>
      </w:r>
      <w:proofErr w:type="spellEnd"/>
      <w:r w:rsidR="00F323B3" w:rsidRPr="00147114">
        <w:rPr>
          <w:rFonts w:ascii="Times New Roman" w:hAnsi="Times New Roman" w:cs="Times New Roman"/>
          <w:b/>
          <w:i/>
          <w:iCs/>
          <w:lang w:eastAsia="ru-RU"/>
        </w:rPr>
        <w:t xml:space="preserve"> C.</w:t>
      </w:r>
    </w:p>
    <w:p w14:paraId="07AE4DD2" w14:textId="77777777" w:rsidR="00F323B3" w:rsidRPr="005F0432"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According to Scott </w:t>
      </w:r>
      <w:proofErr w:type="gramStart"/>
      <w:r w:rsidRPr="005F0432">
        <w:rPr>
          <w:rFonts w:ascii="Times New Roman" w:hAnsi="Times New Roman" w:cs="Times New Roman"/>
          <w:color w:val="000000" w:themeColor="text1"/>
          <w:lang w:val="en-US"/>
        </w:rPr>
        <w:t>Moeller</w:t>
      </w:r>
      <w:proofErr w:type="gramEnd"/>
      <w:r w:rsidRPr="005F0432">
        <w:rPr>
          <w:rFonts w:ascii="Times New Roman" w:hAnsi="Times New Roman" w:cs="Times New Roman"/>
          <w:color w:val="000000" w:themeColor="text1"/>
          <w:lang w:val="en-US"/>
        </w:rPr>
        <w:t xml:space="preserve"> one of the reasons of M&amp;A failures is ______.</w:t>
      </w:r>
    </w:p>
    <w:p w14:paraId="44EC2F2E" w14:textId="77777777" w:rsidR="00F323B3" w:rsidRPr="005F0432" w:rsidRDefault="00F323B3" w:rsidP="00452838">
      <w:pPr>
        <w:pStyle w:val="a4"/>
        <w:numPr>
          <w:ilvl w:val="0"/>
          <w:numId w:val="34"/>
        </w:numPr>
        <w:tabs>
          <w:tab w:val="left" w:pos="284"/>
        </w:tabs>
        <w:autoSpaceDE w:val="0"/>
        <w:autoSpaceDN w:val="0"/>
        <w:adjustRightInd w:val="0"/>
        <w:ind w:left="284" w:hanging="284"/>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a lack of planning for the post-merger integration period</w:t>
      </w:r>
    </w:p>
    <w:p w14:paraId="33DAD2E6" w14:textId="77777777" w:rsidR="00F323B3" w:rsidRPr="005F0432" w:rsidRDefault="00F323B3" w:rsidP="00452838">
      <w:pPr>
        <w:pStyle w:val="a4"/>
        <w:numPr>
          <w:ilvl w:val="0"/>
          <w:numId w:val="34"/>
        </w:numPr>
        <w:tabs>
          <w:tab w:val="left" w:pos="284"/>
        </w:tabs>
        <w:ind w:left="284" w:hanging="284"/>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shd w:val="clear" w:color="auto" w:fill="FFFFFF"/>
          <w:lang w:val="en-US"/>
        </w:rPr>
        <w:t>diversification</w:t>
      </w:r>
    </w:p>
    <w:p w14:paraId="737E9F9C" w14:textId="358F96E5" w:rsidR="00F323B3" w:rsidRPr="005F0432" w:rsidRDefault="00F323B3" w:rsidP="00452838">
      <w:pPr>
        <w:pStyle w:val="a4"/>
        <w:numPr>
          <w:ilvl w:val="0"/>
          <w:numId w:val="34"/>
        </w:numPr>
        <w:tabs>
          <w:tab w:val="left" w:pos="284"/>
        </w:tabs>
        <w:ind w:left="284" w:hanging="284"/>
        <w:jc w:val="both"/>
        <w:rPr>
          <w:rStyle w:val="apple-converted-space"/>
          <w:rFonts w:ascii="Times New Roman" w:hAnsi="Times New Roman" w:cs="Times New Roman"/>
          <w:color w:val="000000" w:themeColor="text1"/>
          <w:lang w:val="en-US"/>
        </w:rPr>
      </w:pPr>
      <w:r w:rsidRPr="005F0432">
        <w:rPr>
          <w:rFonts w:ascii="Times New Roman" w:hAnsi="Times New Roman" w:cs="Times New Roman"/>
          <w:color w:val="000000" w:themeColor="text1"/>
          <w:shd w:val="clear" w:color="auto" w:fill="FFFFFF"/>
          <w:lang w:val="en-US"/>
        </w:rPr>
        <w:t>assumptions of potential fit</w:t>
      </w:r>
      <w:r w:rsidRPr="005F0432">
        <w:rPr>
          <w:rStyle w:val="apple-converted-space"/>
          <w:rFonts w:ascii="Times New Roman" w:hAnsi="Times New Roman" w:cs="Times New Roman"/>
          <w:color w:val="000000" w:themeColor="text1"/>
          <w:shd w:val="clear" w:color="auto" w:fill="FFFFFF"/>
          <w:lang w:val="en-US"/>
        </w:rPr>
        <w:t> </w:t>
      </w:r>
    </w:p>
    <w:p w14:paraId="5BBE1F14" w14:textId="77777777" w:rsidR="00F323B3" w:rsidRPr="005F0432"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Many acquisitions fail because due diligence on the target company ______.</w:t>
      </w:r>
    </w:p>
    <w:p w14:paraId="27BB2267" w14:textId="77777777" w:rsidR="00F323B3" w:rsidRPr="005F0432" w:rsidRDefault="00F323B3" w:rsidP="00452838">
      <w:pPr>
        <w:pStyle w:val="a4"/>
        <w:numPr>
          <w:ilvl w:val="0"/>
          <w:numId w:val="30"/>
        </w:numPr>
        <w:tabs>
          <w:tab w:val="left" w:pos="284"/>
        </w:tabs>
        <w:ind w:left="0" w:firstLine="0"/>
        <w:jc w:val="both"/>
        <w:rPr>
          <w:rFonts w:ascii="Times New Roman" w:hAnsi="Times New Roman" w:cs="Times New Roman"/>
          <w:color w:val="000000" w:themeColor="text1"/>
          <w:shd w:val="clear" w:color="auto" w:fill="FFFFFF"/>
          <w:lang w:val="en-US"/>
        </w:rPr>
      </w:pPr>
      <w:r w:rsidRPr="005F0432">
        <w:rPr>
          <w:rFonts w:ascii="Times New Roman" w:hAnsi="Times New Roman" w:cs="Times New Roman"/>
          <w:color w:val="000000" w:themeColor="text1"/>
          <w:lang w:val="en-US"/>
        </w:rPr>
        <w:t>focuses on</w:t>
      </w:r>
      <w:r w:rsidRPr="005F0432">
        <w:rPr>
          <w:rFonts w:ascii="Times New Roman" w:hAnsi="Times New Roman" w:cs="Times New Roman"/>
          <w:color w:val="000000" w:themeColor="text1"/>
          <w:shd w:val="clear" w:color="auto" w:fill="FFFFFF"/>
          <w:lang w:val="en-US"/>
        </w:rPr>
        <w:t xml:space="preserve"> financial records</w:t>
      </w:r>
    </w:p>
    <w:p w14:paraId="51237E9E" w14:textId="77777777" w:rsidR="00F323B3" w:rsidRPr="005F0432" w:rsidRDefault="00F323B3" w:rsidP="00452838">
      <w:pPr>
        <w:pStyle w:val="a4"/>
        <w:numPr>
          <w:ilvl w:val="0"/>
          <w:numId w:val="30"/>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tends to be done too quickly </w:t>
      </w:r>
    </w:p>
    <w:p w14:paraId="4E153129" w14:textId="27316BBF" w:rsidR="00F323B3" w:rsidRPr="005F0432" w:rsidRDefault="00F323B3" w:rsidP="00452838">
      <w:pPr>
        <w:pStyle w:val="a4"/>
        <w:numPr>
          <w:ilvl w:val="0"/>
          <w:numId w:val="30"/>
        </w:numPr>
        <w:tabs>
          <w:tab w:val="left" w:pos="284"/>
        </w:tabs>
        <w:ind w:left="0" w:firstLine="0"/>
        <w:jc w:val="both"/>
        <w:rPr>
          <w:rFonts w:ascii="Times New Roman" w:hAnsi="Times New Roman" w:cs="Times New Roman"/>
          <w:color w:val="000000" w:themeColor="text1"/>
        </w:rPr>
      </w:pPr>
      <w:proofErr w:type="spellStart"/>
      <w:r w:rsidRPr="005F0432">
        <w:rPr>
          <w:rFonts w:ascii="Times New Roman" w:hAnsi="Times New Roman" w:cs="Times New Roman"/>
          <w:color w:val="000000" w:themeColor="text1"/>
          <w:shd w:val="clear" w:color="auto" w:fill="FFFFFF"/>
        </w:rPr>
        <w:t>considers</w:t>
      </w:r>
      <w:proofErr w:type="spellEnd"/>
      <w:r w:rsidRPr="005F0432">
        <w:rPr>
          <w:rFonts w:ascii="Times New Roman" w:hAnsi="Times New Roman" w:cs="Times New Roman"/>
          <w:color w:val="000000" w:themeColor="text1"/>
          <w:shd w:val="clear" w:color="auto" w:fill="FFFFFF"/>
        </w:rPr>
        <w:t xml:space="preserve"> </w:t>
      </w:r>
      <w:proofErr w:type="spellStart"/>
      <w:r w:rsidRPr="005F0432">
        <w:rPr>
          <w:rFonts w:ascii="Times New Roman" w:hAnsi="Times New Roman" w:cs="Times New Roman"/>
          <w:color w:val="000000" w:themeColor="text1"/>
          <w:shd w:val="clear" w:color="auto" w:fill="FFFFFF"/>
        </w:rPr>
        <w:t>risk</w:t>
      </w:r>
      <w:proofErr w:type="spellEnd"/>
      <w:r w:rsidRPr="005F0432">
        <w:rPr>
          <w:rFonts w:ascii="Times New Roman" w:hAnsi="Times New Roman" w:cs="Times New Roman"/>
          <w:color w:val="000000" w:themeColor="text1"/>
          <w:shd w:val="clear" w:color="auto" w:fill="FFFFFF"/>
        </w:rPr>
        <w:t xml:space="preserve"> </w:t>
      </w:r>
      <w:proofErr w:type="spellStart"/>
      <w:r w:rsidRPr="005F0432">
        <w:rPr>
          <w:rFonts w:ascii="Times New Roman" w:hAnsi="Times New Roman" w:cs="Times New Roman"/>
          <w:color w:val="000000" w:themeColor="text1"/>
          <w:shd w:val="clear" w:color="auto" w:fill="FFFFFF"/>
        </w:rPr>
        <w:t>tolerance</w:t>
      </w:r>
      <w:proofErr w:type="spellEnd"/>
    </w:p>
    <w:p w14:paraId="1E0BC8BD" w14:textId="77777777" w:rsidR="00F323B3" w:rsidRPr="005F0432"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Planning for the post-merger integration period is necessary _____.</w:t>
      </w:r>
    </w:p>
    <w:p w14:paraId="4520C224" w14:textId="77777777" w:rsidR="00F323B3" w:rsidRPr="005F0432" w:rsidRDefault="00F323B3" w:rsidP="00452838">
      <w:pPr>
        <w:pStyle w:val="a4"/>
        <w:numPr>
          <w:ilvl w:val="0"/>
          <w:numId w:val="26"/>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as the customer databases have to be put together</w:t>
      </w:r>
    </w:p>
    <w:p w14:paraId="14C4C3DC" w14:textId="77777777" w:rsidR="00F323B3" w:rsidRPr="005F0432" w:rsidRDefault="00F323B3" w:rsidP="00452838">
      <w:pPr>
        <w:pStyle w:val="a4"/>
        <w:numPr>
          <w:ilvl w:val="0"/>
          <w:numId w:val="26"/>
        </w:numPr>
        <w:tabs>
          <w:tab w:val="left" w:pos="284"/>
        </w:tabs>
        <w:ind w:left="0" w:firstLine="0"/>
        <w:jc w:val="both"/>
        <w:rPr>
          <w:rFonts w:ascii="Times New Roman" w:hAnsi="Times New Roman" w:cs="Times New Roman"/>
          <w:color w:val="000000" w:themeColor="text1"/>
        </w:rPr>
      </w:pPr>
      <w:proofErr w:type="spellStart"/>
      <w:r w:rsidRPr="005F0432">
        <w:rPr>
          <w:rFonts w:ascii="Times New Roman" w:hAnsi="Times New Roman" w:cs="Times New Roman"/>
          <w:color w:val="000000" w:themeColor="text1"/>
          <w:shd w:val="clear" w:color="auto" w:fill="FFFFFF"/>
        </w:rPr>
        <w:t>acquisition</w:t>
      </w:r>
      <w:proofErr w:type="spellEnd"/>
      <w:r w:rsidRPr="005F0432">
        <w:rPr>
          <w:rFonts w:ascii="Times New Roman" w:hAnsi="Times New Roman" w:cs="Times New Roman"/>
          <w:color w:val="000000" w:themeColor="text1"/>
          <w:shd w:val="clear" w:color="auto" w:fill="FFFFFF"/>
        </w:rPr>
        <w:t xml:space="preserve"> </w:t>
      </w:r>
      <w:proofErr w:type="spellStart"/>
      <w:r w:rsidRPr="005F0432">
        <w:rPr>
          <w:rFonts w:ascii="Times New Roman" w:hAnsi="Times New Roman" w:cs="Times New Roman"/>
          <w:color w:val="000000" w:themeColor="text1"/>
          <w:shd w:val="clear" w:color="auto" w:fill="FFFFFF"/>
        </w:rPr>
        <w:t>steps</w:t>
      </w:r>
      <w:proofErr w:type="spellEnd"/>
      <w:r w:rsidRPr="005F0432">
        <w:rPr>
          <w:rFonts w:ascii="Times New Roman" w:hAnsi="Times New Roman" w:cs="Times New Roman"/>
          <w:color w:val="000000" w:themeColor="text1"/>
          <w:shd w:val="clear" w:color="auto" w:fill="FFFFFF"/>
        </w:rPr>
        <w:t xml:space="preserve"> </w:t>
      </w:r>
      <w:proofErr w:type="spellStart"/>
      <w:r w:rsidRPr="005F0432">
        <w:rPr>
          <w:rFonts w:ascii="Times New Roman" w:hAnsi="Times New Roman" w:cs="Times New Roman"/>
          <w:color w:val="000000" w:themeColor="text1"/>
          <w:shd w:val="clear" w:color="auto" w:fill="FFFFFF"/>
        </w:rPr>
        <w:t>should</w:t>
      </w:r>
      <w:proofErr w:type="spellEnd"/>
      <w:r w:rsidRPr="005F0432">
        <w:rPr>
          <w:rFonts w:ascii="Times New Roman" w:hAnsi="Times New Roman" w:cs="Times New Roman"/>
          <w:color w:val="000000" w:themeColor="text1"/>
          <w:shd w:val="clear" w:color="auto" w:fill="FFFFFF"/>
        </w:rPr>
        <w:t xml:space="preserve"> </w:t>
      </w:r>
      <w:proofErr w:type="spellStart"/>
      <w:r w:rsidRPr="005F0432">
        <w:rPr>
          <w:rFonts w:ascii="Times New Roman" w:hAnsi="Times New Roman" w:cs="Times New Roman"/>
          <w:color w:val="000000" w:themeColor="text1"/>
          <w:shd w:val="clear" w:color="auto" w:fill="FFFFFF"/>
        </w:rPr>
        <w:t>be</w:t>
      </w:r>
      <w:proofErr w:type="spellEnd"/>
      <w:r w:rsidRPr="005F0432">
        <w:rPr>
          <w:rFonts w:ascii="Times New Roman" w:hAnsi="Times New Roman" w:cs="Times New Roman"/>
          <w:color w:val="000000" w:themeColor="text1"/>
          <w:shd w:val="clear" w:color="auto" w:fill="FFFFFF"/>
        </w:rPr>
        <w:t xml:space="preserve"> </w:t>
      </w:r>
      <w:proofErr w:type="spellStart"/>
      <w:r w:rsidRPr="005F0432">
        <w:rPr>
          <w:rFonts w:ascii="Times New Roman" w:hAnsi="Times New Roman" w:cs="Times New Roman"/>
          <w:color w:val="000000" w:themeColor="text1"/>
          <w:shd w:val="clear" w:color="auto" w:fill="FFFFFF"/>
        </w:rPr>
        <w:t>defined</w:t>
      </w:r>
      <w:proofErr w:type="spellEnd"/>
      <w:r w:rsidRPr="005F0432">
        <w:rPr>
          <w:rFonts w:ascii="Times New Roman" w:hAnsi="Times New Roman" w:cs="Times New Roman"/>
          <w:color w:val="000000" w:themeColor="text1"/>
          <w:shd w:val="clear" w:color="auto" w:fill="FFFFFF"/>
        </w:rPr>
        <w:t xml:space="preserve"> </w:t>
      </w:r>
    </w:p>
    <w:p w14:paraId="534CA06C" w14:textId="1EBB4155" w:rsidR="00F323B3" w:rsidRPr="005F0432" w:rsidRDefault="00F323B3" w:rsidP="00452838">
      <w:pPr>
        <w:pStyle w:val="a4"/>
        <w:numPr>
          <w:ilvl w:val="0"/>
          <w:numId w:val="26"/>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to go on to some other strategic initiative </w:t>
      </w:r>
    </w:p>
    <w:p w14:paraId="3DB32DCB" w14:textId="77777777" w:rsidR="00F323B3" w:rsidRPr="005F0432"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Integration planning among other things determines _______.</w:t>
      </w:r>
    </w:p>
    <w:p w14:paraId="1DF0A76E" w14:textId="77777777" w:rsidR="00F323B3" w:rsidRPr="005F0432" w:rsidRDefault="00F323B3" w:rsidP="00452838">
      <w:pPr>
        <w:pStyle w:val="a4"/>
        <w:numPr>
          <w:ilvl w:val="0"/>
          <w:numId w:val="27"/>
        </w:numPr>
        <w:tabs>
          <w:tab w:val="left" w:pos="284"/>
        </w:tabs>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spacing w:val="2"/>
          <w:shd w:val="clear" w:color="auto" w:fill="FFFFFF"/>
          <w:lang w:val="en-US"/>
        </w:rPr>
        <w:t xml:space="preserve">the </w:t>
      </w:r>
      <w:r w:rsidRPr="005F0432">
        <w:rPr>
          <w:rFonts w:ascii="Times New Roman" w:hAnsi="Times New Roman" w:cs="Times New Roman"/>
          <w:color w:val="000000" w:themeColor="text1"/>
          <w:lang w:val="en-US"/>
        </w:rPr>
        <w:t xml:space="preserve">new </w:t>
      </w:r>
      <w:r w:rsidRPr="005F0432">
        <w:rPr>
          <w:rFonts w:ascii="Times New Roman" w:hAnsi="Times New Roman" w:cs="Times New Roman"/>
          <w:color w:val="000000" w:themeColor="text1"/>
          <w:spacing w:val="2"/>
          <w:shd w:val="clear" w:color="auto" w:fill="FFFFFF"/>
          <w:lang w:val="en-US"/>
        </w:rPr>
        <w:t xml:space="preserve">management and corporate culture </w:t>
      </w:r>
    </w:p>
    <w:p w14:paraId="3453E2E8" w14:textId="77777777" w:rsidR="00F323B3" w:rsidRPr="005F0432" w:rsidRDefault="00F323B3" w:rsidP="00452838">
      <w:pPr>
        <w:pStyle w:val="a4"/>
        <w:numPr>
          <w:ilvl w:val="0"/>
          <w:numId w:val="27"/>
        </w:numPr>
        <w:tabs>
          <w:tab w:val="left" w:pos="284"/>
        </w:tabs>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shd w:val="clear" w:color="auto" w:fill="FFFFFF"/>
          <w:lang w:val="en-US"/>
        </w:rPr>
        <w:t xml:space="preserve">the potential competitor </w:t>
      </w:r>
      <w:proofErr w:type="spellStart"/>
      <w:r w:rsidRPr="005F0432">
        <w:rPr>
          <w:rFonts w:ascii="Times New Roman" w:hAnsi="Times New Roman" w:cs="Times New Roman"/>
          <w:color w:val="000000" w:themeColor="text1"/>
        </w:rPr>
        <w:t>database</w:t>
      </w:r>
      <w:proofErr w:type="spellEnd"/>
      <w:r w:rsidRPr="005F0432">
        <w:rPr>
          <w:rFonts w:ascii="Times New Roman" w:hAnsi="Times New Roman" w:cs="Times New Roman"/>
          <w:color w:val="000000" w:themeColor="text1"/>
          <w:lang w:val="en-US"/>
        </w:rPr>
        <w:t xml:space="preserve"> </w:t>
      </w:r>
    </w:p>
    <w:p w14:paraId="2A947C75" w14:textId="16E78EA7" w:rsidR="00F323B3" w:rsidRPr="005F0432" w:rsidRDefault="00F323B3" w:rsidP="00452838">
      <w:pPr>
        <w:pStyle w:val="a4"/>
        <w:numPr>
          <w:ilvl w:val="0"/>
          <w:numId w:val="27"/>
        </w:numPr>
        <w:tabs>
          <w:tab w:val="left" w:pos="284"/>
        </w:tabs>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the importance of due diligence</w:t>
      </w:r>
    </w:p>
    <w:p w14:paraId="1D7766B4" w14:textId="77777777" w:rsidR="00F323B3" w:rsidRPr="005F0432"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Scott Moeller believes that to ensure the successful integration one must_______.</w:t>
      </w:r>
    </w:p>
    <w:p w14:paraId="08ABC4D6" w14:textId="77777777" w:rsidR="00F323B3" w:rsidRPr="005F0432" w:rsidRDefault="00F323B3" w:rsidP="00452838">
      <w:pPr>
        <w:pStyle w:val="a4"/>
        <w:numPr>
          <w:ilvl w:val="0"/>
          <w:numId w:val="31"/>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examine the gap in the market</w:t>
      </w:r>
    </w:p>
    <w:p w14:paraId="40AAF71F" w14:textId="77777777" w:rsidR="00F323B3" w:rsidRPr="005F0432" w:rsidRDefault="00F323B3" w:rsidP="00452838">
      <w:pPr>
        <w:pStyle w:val="a4"/>
        <w:numPr>
          <w:ilvl w:val="0"/>
          <w:numId w:val="31"/>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provide new top line revenue</w:t>
      </w:r>
    </w:p>
    <w:p w14:paraId="4F24FCE7" w14:textId="33219FBC" w:rsidR="00F323B3" w:rsidRPr="005F0432" w:rsidRDefault="00F323B3" w:rsidP="00452838">
      <w:pPr>
        <w:pStyle w:val="a4"/>
        <w:numPr>
          <w:ilvl w:val="0"/>
          <w:numId w:val="31"/>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determine the speed of the acquisition</w:t>
      </w:r>
    </w:p>
    <w:p w14:paraId="59071417" w14:textId="77777777" w:rsidR="00F323B3" w:rsidRPr="005F0432" w:rsidRDefault="00F323B3" w:rsidP="00452838">
      <w:pPr>
        <w:pStyle w:val="a4"/>
        <w:numPr>
          <w:ilvl w:val="0"/>
          <w:numId w:val="35"/>
        </w:numPr>
        <w:tabs>
          <w:tab w:val="left" w:pos="284"/>
        </w:tabs>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Sometimes managers should keep the newly acquired company separate for a period of time _______.</w:t>
      </w:r>
    </w:p>
    <w:p w14:paraId="7F9A9EF4" w14:textId="77777777" w:rsidR="00F323B3" w:rsidRPr="005F0432" w:rsidRDefault="00F323B3" w:rsidP="00452838">
      <w:pPr>
        <w:pStyle w:val="a4"/>
        <w:numPr>
          <w:ilvl w:val="0"/>
          <w:numId w:val="25"/>
        </w:numPr>
        <w:tabs>
          <w:tab w:val="left" w:pos="284"/>
        </w:tabs>
        <w:ind w:left="0" w:firstLine="0"/>
        <w:jc w:val="both"/>
        <w:rPr>
          <w:rFonts w:ascii="Times New Roman" w:hAnsi="Times New Roman" w:cs="Times New Roman"/>
          <w:color w:val="000000" w:themeColor="text1"/>
          <w:lang w:val="en-US"/>
        </w:rPr>
      </w:pPr>
      <w:proofErr w:type="gramStart"/>
      <w:r w:rsidRPr="005F0432">
        <w:rPr>
          <w:rFonts w:ascii="Times New Roman" w:hAnsi="Times New Roman" w:cs="Times New Roman"/>
          <w:color w:val="000000" w:themeColor="text1"/>
          <w:lang w:val="en-US"/>
        </w:rPr>
        <w:t>to</w:t>
      </w:r>
      <w:proofErr w:type="gramEnd"/>
      <w:r w:rsidRPr="005F0432">
        <w:rPr>
          <w:rFonts w:ascii="Times New Roman" w:hAnsi="Times New Roman" w:cs="Times New Roman"/>
          <w:color w:val="000000" w:themeColor="text1"/>
          <w:lang w:val="en-US"/>
        </w:rPr>
        <w:t xml:space="preserve"> go on to the next deal.  </w:t>
      </w:r>
    </w:p>
    <w:p w14:paraId="69D0E65B" w14:textId="77777777" w:rsidR="00F323B3" w:rsidRPr="005F0432" w:rsidRDefault="00F323B3" w:rsidP="00452838">
      <w:pPr>
        <w:pStyle w:val="a4"/>
        <w:numPr>
          <w:ilvl w:val="0"/>
          <w:numId w:val="25"/>
        </w:numPr>
        <w:tabs>
          <w:tab w:val="left" w:pos="284"/>
        </w:tabs>
        <w:autoSpaceDE w:val="0"/>
        <w:autoSpaceDN w:val="0"/>
        <w:adjustRightInd w:val="0"/>
        <w:ind w:left="0" w:firstLine="0"/>
        <w:jc w:val="both"/>
        <w:rPr>
          <w:rFonts w:ascii="Times New Roman" w:hAnsi="Times New Roman" w:cs="Times New Roman"/>
          <w:color w:val="000000" w:themeColor="text1"/>
          <w:lang w:val="en-US"/>
        </w:rPr>
      </w:pPr>
      <w:proofErr w:type="gramStart"/>
      <w:r w:rsidRPr="005F0432">
        <w:rPr>
          <w:rFonts w:ascii="Times New Roman" w:hAnsi="Times New Roman" w:cs="Times New Roman"/>
          <w:color w:val="000000" w:themeColor="text1"/>
          <w:lang w:val="en-US"/>
        </w:rPr>
        <w:t>to</w:t>
      </w:r>
      <w:proofErr w:type="gramEnd"/>
      <w:r w:rsidRPr="005F0432">
        <w:rPr>
          <w:rFonts w:ascii="Times New Roman" w:hAnsi="Times New Roman" w:cs="Times New Roman"/>
          <w:color w:val="000000" w:themeColor="text1"/>
          <w:lang w:val="en-US"/>
        </w:rPr>
        <w:t xml:space="preserve"> understand that company better.</w:t>
      </w:r>
    </w:p>
    <w:p w14:paraId="4FCBB464" w14:textId="5C9A5FA8" w:rsidR="00F323B3" w:rsidRPr="005F0432" w:rsidRDefault="00F323B3" w:rsidP="00452838">
      <w:pPr>
        <w:pStyle w:val="a4"/>
        <w:numPr>
          <w:ilvl w:val="0"/>
          <w:numId w:val="25"/>
        </w:numPr>
        <w:tabs>
          <w:tab w:val="left" w:pos="284"/>
        </w:tabs>
        <w:autoSpaceDE w:val="0"/>
        <w:autoSpaceDN w:val="0"/>
        <w:adjustRightInd w:val="0"/>
        <w:ind w:left="0" w:firstLine="0"/>
        <w:jc w:val="both"/>
        <w:rPr>
          <w:rFonts w:ascii="Times New Roman" w:hAnsi="Times New Roman" w:cs="Times New Roman"/>
          <w:color w:val="000000" w:themeColor="text1"/>
          <w:lang w:val="en-US"/>
        </w:rPr>
      </w:pPr>
      <w:proofErr w:type="gramStart"/>
      <w:r w:rsidRPr="005F0432">
        <w:rPr>
          <w:rFonts w:ascii="Times New Roman" w:hAnsi="Times New Roman" w:cs="Times New Roman"/>
          <w:color w:val="000000" w:themeColor="text1"/>
          <w:lang w:val="en-US"/>
        </w:rPr>
        <w:t>to</w:t>
      </w:r>
      <w:proofErr w:type="gramEnd"/>
      <w:r w:rsidRPr="005F0432">
        <w:rPr>
          <w:rFonts w:ascii="Times New Roman" w:hAnsi="Times New Roman" w:cs="Times New Roman"/>
          <w:color w:val="000000" w:themeColor="text1"/>
          <w:lang w:val="en-US"/>
        </w:rPr>
        <w:t xml:space="preserve"> focus on due diligence.</w:t>
      </w:r>
    </w:p>
    <w:p w14:paraId="54D44B1A" w14:textId="77777777" w:rsidR="00F323B3" w:rsidRPr="005F0432"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Bank of New York made a hostile attempt to overtake Mellon Bank in ______.</w:t>
      </w:r>
    </w:p>
    <w:p w14:paraId="6F51F810" w14:textId="77777777" w:rsidR="00F323B3" w:rsidRPr="005F0432" w:rsidRDefault="00F323B3" w:rsidP="00452838">
      <w:pPr>
        <w:pStyle w:val="a4"/>
        <w:numPr>
          <w:ilvl w:val="0"/>
          <w:numId w:val="32"/>
        </w:numPr>
        <w:tabs>
          <w:tab w:val="left" w:pos="284"/>
        </w:tabs>
        <w:autoSpaceDE w:val="0"/>
        <w:autoSpaceDN w:val="0"/>
        <w:adjustRightInd w:val="0"/>
        <w:ind w:left="0" w:firstLine="0"/>
        <w:jc w:val="both"/>
        <w:rPr>
          <w:rFonts w:ascii="Times New Roman" w:hAnsi="Times New Roman" w:cs="Times New Roman"/>
          <w:color w:val="000000" w:themeColor="text1"/>
        </w:rPr>
      </w:pPr>
      <w:r w:rsidRPr="005F0432">
        <w:rPr>
          <w:rFonts w:ascii="Times New Roman" w:hAnsi="Times New Roman" w:cs="Times New Roman"/>
          <w:color w:val="000000" w:themeColor="text1"/>
        </w:rPr>
        <w:t>2007</w:t>
      </w:r>
    </w:p>
    <w:p w14:paraId="36A672ED" w14:textId="77777777" w:rsidR="00F323B3" w:rsidRPr="005F0432" w:rsidRDefault="00F323B3" w:rsidP="00452838">
      <w:pPr>
        <w:pStyle w:val="a4"/>
        <w:numPr>
          <w:ilvl w:val="0"/>
          <w:numId w:val="32"/>
        </w:numPr>
        <w:tabs>
          <w:tab w:val="left" w:pos="284"/>
        </w:tabs>
        <w:autoSpaceDE w:val="0"/>
        <w:autoSpaceDN w:val="0"/>
        <w:adjustRightInd w:val="0"/>
        <w:ind w:left="0" w:firstLine="0"/>
        <w:jc w:val="both"/>
        <w:rPr>
          <w:rFonts w:ascii="Times New Roman" w:hAnsi="Times New Roman" w:cs="Times New Roman"/>
          <w:color w:val="000000" w:themeColor="text1"/>
        </w:rPr>
      </w:pPr>
      <w:r w:rsidRPr="005F0432">
        <w:rPr>
          <w:rFonts w:ascii="Times New Roman" w:hAnsi="Times New Roman" w:cs="Times New Roman"/>
          <w:color w:val="000000" w:themeColor="text1"/>
        </w:rPr>
        <w:t>2001</w:t>
      </w:r>
    </w:p>
    <w:p w14:paraId="01E01A12" w14:textId="61441F7A" w:rsidR="00F323B3" w:rsidRPr="005F0432" w:rsidRDefault="00F323B3" w:rsidP="00452838">
      <w:pPr>
        <w:pStyle w:val="a4"/>
        <w:numPr>
          <w:ilvl w:val="0"/>
          <w:numId w:val="32"/>
        </w:numPr>
        <w:tabs>
          <w:tab w:val="left" w:pos="284"/>
        </w:tabs>
        <w:autoSpaceDE w:val="0"/>
        <w:autoSpaceDN w:val="0"/>
        <w:adjustRightInd w:val="0"/>
        <w:ind w:left="0" w:firstLine="0"/>
        <w:jc w:val="both"/>
        <w:rPr>
          <w:rFonts w:ascii="Times New Roman" w:hAnsi="Times New Roman" w:cs="Times New Roman"/>
          <w:color w:val="000000" w:themeColor="text1"/>
        </w:rPr>
      </w:pPr>
      <w:r w:rsidRPr="005F0432">
        <w:rPr>
          <w:rFonts w:ascii="Times New Roman" w:hAnsi="Times New Roman" w:cs="Times New Roman"/>
          <w:color w:val="000000" w:themeColor="text1"/>
        </w:rPr>
        <w:t>1999</w:t>
      </w:r>
    </w:p>
    <w:p w14:paraId="0D54DD90" w14:textId="77777777" w:rsidR="00F323B3" w:rsidRPr="005F0432"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The merger between Bank of New York and Mellon Bank was successful, because ____.</w:t>
      </w:r>
    </w:p>
    <w:p w14:paraId="0BC49990" w14:textId="77777777" w:rsidR="00F323B3" w:rsidRPr="005F0432" w:rsidRDefault="00F323B3" w:rsidP="00452838">
      <w:pPr>
        <w:pStyle w:val="a4"/>
        <w:numPr>
          <w:ilvl w:val="0"/>
          <w:numId w:val="33"/>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they didn’t have any potential problem</w:t>
      </w:r>
    </w:p>
    <w:p w14:paraId="1043CEEC" w14:textId="77777777" w:rsidR="00F323B3" w:rsidRPr="005F0432" w:rsidRDefault="00F323B3" w:rsidP="00452838">
      <w:pPr>
        <w:pStyle w:val="a4"/>
        <w:numPr>
          <w:ilvl w:val="0"/>
          <w:numId w:val="33"/>
        </w:numPr>
        <w:tabs>
          <w:tab w:val="left" w:pos="284"/>
        </w:tabs>
        <w:autoSpaceDE w:val="0"/>
        <w:autoSpaceDN w:val="0"/>
        <w:adjustRightInd w:val="0"/>
        <w:ind w:left="0" w:firstLine="0"/>
        <w:jc w:val="both"/>
        <w:rPr>
          <w:rFonts w:ascii="Times New Roman" w:hAnsi="Times New Roman" w:cs="Times New Roman"/>
          <w:color w:val="232525"/>
          <w:lang w:val="en-US"/>
        </w:rPr>
      </w:pPr>
      <w:r w:rsidRPr="005F0432">
        <w:rPr>
          <w:rFonts w:ascii="Times New Roman" w:hAnsi="Times New Roman" w:cs="Times New Roman"/>
          <w:color w:val="000000" w:themeColor="text1"/>
          <w:lang w:val="en-US"/>
        </w:rPr>
        <w:t xml:space="preserve">they identified </w:t>
      </w:r>
      <w:r w:rsidRPr="005F0432">
        <w:rPr>
          <w:rFonts w:ascii="Times New Roman" w:hAnsi="Times New Roman" w:cs="Times New Roman"/>
          <w:color w:val="232525"/>
          <w:lang w:val="en-US"/>
        </w:rPr>
        <w:t xml:space="preserve">potential problems very early and </w:t>
      </w:r>
      <w:r w:rsidRPr="005F0432">
        <w:rPr>
          <w:rFonts w:ascii="Times New Roman" w:hAnsi="Times New Roman" w:cs="Times New Roman"/>
          <w:color w:val="252525"/>
          <w:lang w:val="en-US"/>
        </w:rPr>
        <w:t>worked through those showstoppers</w:t>
      </w:r>
    </w:p>
    <w:p w14:paraId="2328B67A" w14:textId="7FFA7852" w:rsidR="00F323B3" w:rsidRPr="005F0432" w:rsidRDefault="00F323B3" w:rsidP="00452838">
      <w:pPr>
        <w:pStyle w:val="a4"/>
        <w:numPr>
          <w:ilvl w:val="0"/>
          <w:numId w:val="33"/>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Bank of New York made a hostile takeover</w:t>
      </w:r>
    </w:p>
    <w:p w14:paraId="6BED37FD" w14:textId="77777777" w:rsidR="00F323B3" w:rsidRPr="005F0432"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Bank of New York and Mellon Bank put together a team from both sides ______.</w:t>
      </w:r>
    </w:p>
    <w:p w14:paraId="0689E4AB" w14:textId="77777777" w:rsidR="00F323B3" w:rsidRPr="005F0432" w:rsidRDefault="00F323B3" w:rsidP="00452838">
      <w:pPr>
        <w:pStyle w:val="a4"/>
        <w:numPr>
          <w:ilvl w:val="0"/>
          <w:numId w:val="28"/>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to work through the showstoppers</w:t>
      </w:r>
    </w:p>
    <w:p w14:paraId="73161C0E" w14:textId="77777777" w:rsidR="00F323B3" w:rsidRPr="005F0432" w:rsidRDefault="00F323B3" w:rsidP="00452838">
      <w:pPr>
        <w:pStyle w:val="a4"/>
        <w:numPr>
          <w:ilvl w:val="0"/>
          <w:numId w:val="28"/>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to stop the merger</w:t>
      </w:r>
    </w:p>
    <w:p w14:paraId="3F40E5D7" w14:textId="1CA4A60F" w:rsidR="00F323B3" w:rsidRPr="005F0432" w:rsidRDefault="00F323B3" w:rsidP="00452838">
      <w:pPr>
        <w:pStyle w:val="a4"/>
        <w:numPr>
          <w:ilvl w:val="0"/>
          <w:numId w:val="28"/>
        </w:numPr>
        <w:tabs>
          <w:tab w:val="left" w:pos="284"/>
        </w:tabs>
        <w:autoSpaceDE w:val="0"/>
        <w:autoSpaceDN w:val="0"/>
        <w:adjustRightInd w:val="0"/>
        <w:ind w:left="0" w:firstLine="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concealing the identity of top managers</w:t>
      </w:r>
    </w:p>
    <w:p w14:paraId="37BE4A5D" w14:textId="77777777" w:rsidR="00F323B3" w:rsidRPr="005F0432" w:rsidRDefault="00F323B3" w:rsidP="00452838">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The CEO and Chairman of the company took a very public role in ______.</w:t>
      </w:r>
    </w:p>
    <w:p w14:paraId="1A37A2C9" w14:textId="77777777" w:rsidR="00F323B3" w:rsidRPr="005F0432" w:rsidRDefault="00F323B3" w:rsidP="00452838">
      <w:pPr>
        <w:pStyle w:val="a4"/>
        <w:numPr>
          <w:ilvl w:val="0"/>
          <w:numId w:val="29"/>
        </w:numPr>
        <w:tabs>
          <w:tab w:val="left" w:pos="284"/>
        </w:tabs>
        <w:autoSpaceDE w:val="0"/>
        <w:autoSpaceDN w:val="0"/>
        <w:adjustRightInd w:val="0"/>
        <w:ind w:left="0" w:firstLine="0"/>
        <w:jc w:val="both"/>
        <w:rPr>
          <w:rFonts w:ascii="Times New Roman" w:hAnsi="Times New Roman" w:cs="Times New Roman"/>
          <w:color w:val="000000" w:themeColor="text1"/>
          <w:lang w:val="en-US"/>
        </w:rPr>
      </w:pPr>
      <w:proofErr w:type="gramStart"/>
      <w:r w:rsidRPr="005F0432">
        <w:rPr>
          <w:rFonts w:ascii="Times New Roman" w:hAnsi="Times New Roman" w:cs="Times New Roman"/>
          <w:color w:val="000000" w:themeColor="text1"/>
          <w:shd w:val="clear" w:color="auto" w:fill="FFFFFF"/>
          <w:lang w:val="en-US"/>
        </w:rPr>
        <w:t>highlighting</w:t>
      </w:r>
      <w:proofErr w:type="gramEnd"/>
      <w:r w:rsidRPr="005F0432">
        <w:rPr>
          <w:rFonts w:ascii="Times New Roman" w:hAnsi="Times New Roman" w:cs="Times New Roman"/>
          <w:color w:val="000000" w:themeColor="text1"/>
          <w:shd w:val="clear" w:color="auto" w:fill="FFFFFF"/>
          <w:lang w:val="en-US"/>
        </w:rPr>
        <w:t xml:space="preserve"> the challenges.</w:t>
      </w:r>
    </w:p>
    <w:p w14:paraId="636CBA0E" w14:textId="77777777" w:rsidR="00F323B3" w:rsidRPr="005F0432" w:rsidRDefault="00F323B3" w:rsidP="00452838">
      <w:pPr>
        <w:pStyle w:val="a4"/>
        <w:numPr>
          <w:ilvl w:val="0"/>
          <w:numId w:val="29"/>
        </w:numPr>
        <w:tabs>
          <w:tab w:val="left" w:pos="284"/>
        </w:tabs>
        <w:autoSpaceDE w:val="0"/>
        <w:autoSpaceDN w:val="0"/>
        <w:adjustRightInd w:val="0"/>
        <w:ind w:left="0" w:firstLine="0"/>
        <w:jc w:val="both"/>
        <w:rPr>
          <w:rStyle w:val="apple-converted-space"/>
          <w:rFonts w:ascii="Times New Roman" w:hAnsi="Times New Roman" w:cs="Times New Roman"/>
          <w:color w:val="000000" w:themeColor="text1"/>
          <w:shd w:val="clear" w:color="auto" w:fill="FFFFFF"/>
          <w:lang w:val="en-US"/>
        </w:rPr>
      </w:pPr>
      <w:proofErr w:type="gramStart"/>
      <w:r w:rsidRPr="005F0432">
        <w:rPr>
          <w:rFonts w:ascii="Times New Roman" w:hAnsi="Times New Roman" w:cs="Times New Roman"/>
          <w:color w:val="000000" w:themeColor="text1"/>
          <w:lang w:val="en-US"/>
        </w:rPr>
        <w:t>identifying</w:t>
      </w:r>
      <w:proofErr w:type="gramEnd"/>
      <w:r w:rsidRPr="005F0432">
        <w:rPr>
          <w:rFonts w:ascii="Times New Roman" w:hAnsi="Times New Roman" w:cs="Times New Roman"/>
          <w:color w:val="000000" w:themeColor="text1"/>
          <w:lang w:val="en-US"/>
        </w:rPr>
        <w:t xml:space="preserve"> what the company was going to do after the acquisition.</w:t>
      </w:r>
      <w:r w:rsidRPr="005F0432">
        <w:rPr>
          <w:rStyle w:val="apple-converted-space"/>
          <w:rFonts w:ascii="Times New Roman" w:hAnsi="Times New Roman" w:cs="Times New Roman"/>
          <w:color w:val="000000" w:themeColor="text1"/>
          <w:shd w:val="clear" w:color="auto" w:fill="FFFFFF"/>
          <w:lang w:val="en-US"/>
        </w:rPr>
        <w:t> </w:t>
      </w:r>
    </w:p>
    <w:p w14:paraId="5D2A9E66" w14:textId="77777777" w:rsidR="00F323B3" w:rsidRPr="005F0432" w:rsidRDefault="00F323B3" w:rsidP="00452838">
      <w:pPr>
        <w:pStyle w:val="a4"/>
        <w:numPr>
          <w:ilvl w:val="0"/>
          <w:numId w:val="29"/>
        </w:numPr>
        <w:tabs>
          <w:tab w:val="left" w:pos="284"/>
        </w:tabs>
        <w:autoSpaceDE w:val="0"/>
        <w:autoSpaceDN w:val="0"/>
        <w:adjustRightInd w:val="0"/>
        <w:ind w:left="0" w:firstLine="0"/>
        <w:jc w:val="both"/>
        <w:rPr>
          <w:rFonts w:ascii="Times New Roman" w:hAnsi="Times New Roman" w:cs="Times New Roman"/>
          <w:color w:val="000000" w:themeColor="text1"/>
          <w:lang w:val="en-US"/>
        </w:rPr>
      </w:pPr>
      <w:proofErr w:type="spellStart"/>
      <w:r w:rsidRPr="005F0432">
        <w:rPr>
          <w:rFonts w:ascii="Times New Roman" w:hAnsi="Times New Roman" w:cs="Times New Roman"/>
          <w:color w:val="000000" w:themeColor="text1"/>
        </w:rPr>
        <w:t>announcing</w:t>
      </w:r>
      <w:proofErr w:type="spellEnd"/>
      <w:r w:rsidRPr="005F0432">
        <w:rPr>
          <w:rFonts w:ascii="Times New Roman" w:hAnsi="Times New Roman" w:cs="Times New Roman"/>
          <w:color w:val="000000" w:themeColor="text1"/>
        </w:rPr>
        <w:t xml:space="preserve"> </w:t>
      </w:r>
      <w:proofErr w:type="spellStart"/>
      <w:r w:rsidRPr="005F0432">
        <w:rPr>
          <w:rFonts w:ascii="Times New Roman" w:hAnsi="Times New Roman" w:cs="Times New Roman"/>
          <w:color w:val="000000" w:themeColor="text1"/>
        </w:rPr>
        <w:t>their</w:t>
      </w:r>
      <w:proofErr w:type="spellEnd"/>
      <w:r w:rsidRPr="005F0432">
        <w:rPr>
          <w:rFonts w:ascii="Times New Roman" w:hAnsi="Times New Roman" w:cs="Times New Roman"/>
          <w:color w:val="000000" w:themeColor="text1"/>
        </w:rPr>
        <w:t xml:space="preserve"> </w:t>
      </w:r>
      <w:proofErr w:type="spellStart"/>
      <w:r w:rsidRPr="005F0432">
        <w:rPr>
          <w:rFonts w:ascii="Times New Roman" w:hAnsi="Times New Roman" w:cs="Times New Roman"/>
          <w:color w:val="000000" w:themeColor="text1"/>
        </w:rPr>
        <w:t>ambitious</w:t>
      </w:r>
      <w:proofErr w:type="spellEnd"/>
      <w:r w:rsidRPr="005F0432">
        <w:rPr>
          <w:rFonts w:ascii="Times New Roman" w:hAnsi="Times New Roman" w:cs="Times New Roman"/>
          <w:color w:val="000000" w:themeColor="text1"/>
        </w:rPr>
        <w:t xml:space="preserve"> </w:t>
      </w:r>
      <w:proofErr w:type="spellStart"/>
      <w:r w:rsidRPr="005F0432">
        <w:rPr>
          <w:rFonts w:ascii="Times New Roman" w:hAnsi="Times New Roman" w:cs="Times New Roman"/>
          <w:color w:val="000000" w:themeColor="text1"/>
        </w:rPr>
        <w:t>plans</w:t>
      </w:r>
      <w:proofErr w:type="spellEnd"/>
    </w:p>
    <w:p w14:paraId="46D30F68" w14:textId="77A9AB95" w:rsidR="00FB51F1" w:rsidRPr="00FB51F1" w:rsidRDefault="00FB51F1" w:rsidP="00FB51F1">
      <w:pPr>
        <w:spacing w:after="200"/>
        <w:rPr>
          <w:rFonts w:ascii="Arial" w:eastAsia="Times New Roman" w:hAnsi="Arial" w:cs="Arial"/>
          <w:sz w:val="20"/>
          <w:szCs w:val="20"/>
          <w:lang w:val="en-US" w:eastAsia="ru-RU"/>
        </w:rPr>
      </w:pPr>
      <w:r w:rsidRPr="00FB51F1">
        <w:rPr>
          <w:rFonts w:ascii="Times New Roman" w:eastAsia="Times New Roman" w:hAnsi="Times New Roman" w:cs="Times New Roman"/>
          <w:b/>
          <w:bCs/>
          <w:color w:val="000000"/>
          <w:lang w:val="en-US" w:eastAsia="ru-RU"/>
        </w:rPr>
        <w:t>____/</w:t>
      </w:r>
      <w:r>
        <w:rPr>
          <w:rFonts w:ascii="Times New Roman" w:eastAsia="Times New Roman" w:hAnsi="Times New Roman" w:cs="Times New Roman"/>
          <w:b/>
          <w:bCs/>
          <w:color w:val="000000"/>
          <w:lang w:val="en-US" w:eastAsia="ru-RU"/>
        </w:rPr>
        <w:t>5</w:t>
      </w:r>
    </w:p>
    <w:p w14:paraId="2A69D551" w14:textId="54E3F190" w:rsidR="00053248" w:rsidRPr="00147114" w:rsidRDefault="00053248" w:rsidP="008C0ACF">
      <w:pPr>
        <w:jc w:val="both"/>
        <w:rPr>
          <w:rFonts w:ascii="Times New Roman" w:hAnsi="Times New Roman" w:cs="Times New Roman"/>
          <w:b/>
          <w:bCs/>
          <w:color w:val="000000" w:themeColor="text1"/>
          <w:sz w:val="28"/>
          <w:szCs w:val="28"/>
        </w:rPr>
      </w:pPr>
      <w:r w:rsidRPr="00147114">
        <w:rPr>
          <w:rFonts w:ascii="Times New Roman" w:hAnsi="Times New Roman" w:cs="Times New Roman"/>
          <w:b/>
          <w:bCs/>
          <w:i/>
          <w:iCs/>
          <w:color w:val="000000" w:themeColor="text1"/>
          <w:sz w:val="28"/>
          <w:szCs w:val="28"/>
          <w:lang w:val="en-US"/>
        </w:rPr>
        <w:lastRenderedPageBreak/>
        <w:t xml:space="preserve">Reading </w:t>
      </w:r>
    </w:p>
    <w:p w14:paraId="1FE7B7CB" w14:textId="3A3BFD1B" w:rsidR="00BB797E" w:rsidRPr="005F0432" w:rsidRDefault="00BB797E" w:rsidP="008C0ACF">
      <w:pPr>
        <w:jc w:val="both"/>
        <w:rPr>
          <w:rFonts w:ascii="Times New Roman" w:hAnsi="Times New Roman" w:cs="Times New Roman"/>
          <w:b/>
          <w:bCs/>
          <w:i/>
          <w:iCs/>
          <w:color w:val="000000" w:themeColor="text1"/>
          <w:lang w:val="en-US"/>
        </w:rPr>
      </w:pPr>
      <w:r w:rsidRPr="005F0432">
        <w:rPr>
          <w:rFonts w:ascii="Times New Roman" w:hAnsi="Times New Roman" w:cs="Times New Roman"/>
          <w:b/>
          <w:bCs/>
          <w:i/>
          <w:iCs/>
          <w:color w:val="000000" w:themeColor="text1"/>
          <w:lang w:val="en-US"/>
        </w:rPr>
        <w:t>Task 2. Read the text and choose the correct option.</w:t>
      </w:r>
    </w:p>
    <w:p w14:paraId="1782B14D" w14:textId="77777777" w:rsidR="00BB797E" w:rsidRPr="005F0432" w:rsidRDefault="00BB797E" w:rsidP="008C0ACF">
      <w:pPr>
        <w:ind w:firstLine="72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Mirroring body language is a way to bond and to build understanding. </w:t>
      </w:r>
      <w:proofErr w:type="gramStart"/>
      <w:r w:rsidRPr="005F0432">
        <w:rPr>
          <w:rFonts w:ascii="Times New Roman" w:hAnsi="Times New Roman" w:cs="Times New Roman"/>
          <w:color w:val="000000" w:themeColor="text1"/>
          <w:lang w:val="en-US"/>
        </w:rPr>
        <w:t>It is a powerful tool that we use</w:t>
      </w:r>
      <w:proofErr w:type="gramEnd"/>
      <w:r w:rsidRPr="005F0432">
        <w:rPr>
          <w:rFonts w:ascii="Times New Roman" w:hAnsi="Times New Roman" w:cs="Times New Roman"/>
          <w:color w:val="000000" w:themeColor="text1"/>
          <w:lang w:val="en-US"/>
        </w:rPr>
        <w:t xml:space="preserve"> instinctively without even being aware of it. The most obvious forms of mirroring are yawning and smiling. When you see someone yawn, or even if you just read the word “yawn”, you are likely to yawn immediately or during the next 30 seconds. Smiling is also contagious – seeing a smiling person makes you want to smile too, and as a result, you will feel better, even if you were not feeling particularly happy in the beginning.</w:t>
      </w:r>
    </w:p>
    <w:p w14:paraId="0BD8A68D" w14:textId="77777777" w:rsidR="00BB797E" w:rsidRPr="005F0432" w:rsidRDefault="00BB797E" w:rsidP="008C0ACF">
      <w:pPr>
        <w:ind w:firstLine="72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According to some scientists, </w:t>
      </w:r>
      <w:proofErr w:type="gramStart"/>
      <w:r w:rsidRPr="005F0432">
        <w:rPr>
          <w:rFonts w:ascii="Times New Roman" w:hAnsi="Times New Roman" w:cs="Times New Roman"/>
          <w:color w:val="000000" w:themeColor="text1"/>
          <w:lang w:val="en-US"/>
        </w:rPr>
        <w:t>there is a neuron that</w:t>
      </w:r>
      <w:proofErr w:type="gramEnd"/>
      <w:r w:rsidRPr="005F0432">
        <w:rPr>
          <w:rFonts w:ascii="Times New Roman" w:hAnsi="Times New Roman" w:cs="Times New Roman"/>
          <w:color w:val="000000" w:themeColor="text1"/>
          <w:lang w:val="en-US"/>
        </w:rPr>
        <w:t xml:space="preserve"> affects the part of the brain that is responsible for the recognition of faces and facial expressions. This neuron causes the ‘mirroring’ reaction when you see smiling or frowning faces. In other words, it causes you to copy facial expressions that you see on others. Mirroring body language is a non-verbal way to say, ‘I am like you, I feel the same’. The synchronicity of the crowd at the rock concerts and parades gives a secure feeling of belonging to each participant.</w:t>
      </w:r>
    </w:p>
    <w:p w14:paraId="1502452B" w14:textId="77777777" w:rsidR="00BB797E" w:rsidRPr="005F0432" w:rsidRDefault="00BB797E" w:rsidP="008C0ACF">
      <w:pPr>
        <w:ind w:firstLine="72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Research shows that people who experience the same emotions are likely to experience mutual trust, connection, and understanding. They will also begin to match facial expressions and body language. In other words, they will subconsciously mirror each other.</w:t>
      </w:r>
    </w:p>
    <w:p w14:paraId="132443E3" w14:textId="77777777" w:rsidR="00BB797E" w:rsidRPr="005F0432" w:rsidRDefault="00BB797E" w:rsidP="008C0ACF">
      <w:pPr>
        <w:ind w:firstLine="72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When people say that the vibes are right around a particular person, they refer to mirroring and synchronous behavior that they are not consciously aware </w:t>
      </w:r>
      <w:proofErr w:type="gramStart"/>
      <w:r w:rsidRPr="005F0432">
        <w:rPr>
          <w:rFonts w:ascii="Times New Roman" w:hAnsi="Times New Roman" w:cs="Times New Roman"/>
          <w:color w:val="000000" w:themeColor="text1"/>
          <w:lang w:val="en-US"/>
        </w:rPr>
        <w:t>of</w:t>
      </w:r>
      <w:proofErr w:type="gramEnd"/>
      <w:r w:rsidRPr="005F0432">
        <w:rPr>
          <w:rFonts w:ascii="Times New Roman" w:hAnsi="Times New Roman" w:cs="Times New Roman"/>
          <w:color w:val="000000" w:themeColor="text1"/>
          <w:lang w:val="en-US"/>
        </w:rPr>
        <w:t xml:space="preserve">. </w:t>
      </w:r>
      <w:proofErr w:type="gramStart"/>
      <w:r w:rsidRPr="005F0432">
        <w:rPr>
          <w:rFonts w:ascii="Times New Roman" w:hAnsi="Times New Roman" w:cs="Times New Roman"/>
          <w:color w:val="000000" w:themeColor="text1"/>
          <w:lang w:val="en-US"/>
        </w:rPr>
        <w:t>And</w:t>
      </w:r>
      <w:proofErr w:type="gramEnd"/>
      <w:r w:rsidRPr="005F0432">
        <w:rPr>
          <w:rFonts w:ascii="Times New Roman" w:hAnsi="Times New Roman" w:cs="Times New Roman"/>
          <w:color w:val="000000" w:themeColor="text1"/>
          <w:lang w:val="en-US"/>
        </w:rPr>
        <w:t xml:space="preserve"> this is the reason why playing background music during a romantic date is such an effective tool – it brings the two people to the same wave-length.</w:t>
      </w:r>
    </w:p>
    <w:p w14:paraId="714D16F5" w14:textId="77777777"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It is worth mentioning that if you intentionally assume a specific body position that is characteristic to a particular emotional state, you will start to experience the feelings connected with this state. A good example of this is feeling happy after forcing yourself to smile. </w:t>
      </w:r>
      <w:proofErr w:type="gramStart"/>
      <w:r w:rsidRPr="005F0432">
        <w:rPr>
          <w:rFonts w:ascii="Times New Roman" w:hAnsi="Times New Roman" w:cs="Times New Roman"/>
          <w:color w:val="000000" w:themeColor="text1"/>
          <w:lang w:val="en-US"/>
        </w:rPr>
        <w:t>Also</w:t>
      </w:r>
      <w:proofErr w:type="gramEnd"/>
      <w:r w:rsidRPr="005F0432">
        <w:rPr>
          <w:rFonts w:ascii="Times New Roman" w:hAnsi="Times New Roman" w:cs="Times New Roman"/>
          <w:color w:val="000000" w:themeColor="text1"/>
          <w:lang w:val="en-US"/>
        </w:rPr>
        <w:t>, if you assume a body language position that displays confidence, you will start feeling confident, even if you didn’t feel so initially.</w:t>
      </w:r>
    </w:p>
    <w:p w14:paraId="35769763" w14:textId="77777777" w:rsidR="00BB797E" w:rsidRPr="005F0432" w:rsidRDefault="00BB797E" w:rsidP="008C0ACF">
      <w:pPr>
        <w:ind w:firstLine="72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One example of confident body language is the Steeple gesture – a gesture commonly used by a seated person during a conversation, where fingertips of both hands are connected and pressed against each other. If you do this, you will notice that you start feeling more confident about what you say.</w:t>
      </w:r>
    </w:p>
    <w:p w14:paraId="219A7779" w14:textId="77777777" w:rsidR="00BB797E" w:rsidRPr="005F0432" w:rsidRDefault="00BB797E" w:rsidP="008C0ACF">
      <w:pPr>
        <w:ind w:firstLine="720"/>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This is the reason why mirroring body language makes people feel understood. When people see you mirroring them, they get a message that you feel what they feel. Many women have the natural ability to pick up and interpret body signals. Therefore, it is not surprising that a woman is more likely to mirror another woman than a man is to mirror another man. Quite often, women imitate each other’s body language and facial expressions to the point that it may seem that the situations or events they are talking about are happening to both of them.</w:t>
      </w:r>
    </w:p>
    <w:p w14:paraId="70206BEF" w14:textId="77777777" w:rsidR="00BB797E" w:rsidRPr="005F0432" w:rsidRDefault="00BB797E" w:rsidP="008C0ACF">
      <w:pPr>
        <w:jc w:val="both"/>
        <w:rPr>
          <w:rFonts w:ascii="Times New Roman" w:hAnsi="Times New Roman" w:cs="Times New Roman"/>
          <w:color w:val="000000" w:themeColor="text1"/>
          <w:lang w:val="en-US"/>
        </w:rPr>
      </w:pPr>
    </w:p>
    <w:p w14:paraId="04043F2E" w14:textId="05D2CDAD"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1) If another person is smiling, you will also want to </w:t>
      </w:r>
      <w:proofErr w:type="gramStart"/>
      <w:r w:rsidRPr="005F0432">
        <w:rPr>
          <w:rFonts w:ascii="Times New Roman" w:hAnsi="Times New Roman" w:cs="Times New Roman"/>
          <w:color w:val="000000" w:themeColor="text1"/>
          <w:lang w:val="en-US"/>
        </w:rPr>
        <w:t xml:space="preserve">smile </w:t>
      </w:r>
      <w:r w:rsidR="00FA55C8" w:rsidRPr="005F0432">
        <w:rPr>
          <w:rFonts w:ascii="Times New Roman" w:hAnsi="Times New Roman" w:cs="Times New Roman"/>
          <w:lang w:val="en-US"/>
        </w:rPr>
        <w:t>...</w:t>
      </w:r>
      <w:proofErr w:type="gramEnd"/>
    </w:p>
    <w:p w14:paraId="3DE633E0" w14:textId="26D993B5"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A. if you are in a good mood.</w:t>
      </w:r>
    </w:p>
    <w:p w14:paraId="4360E6D3" w14:textId="77777777"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B. even despite feeling sad.</w:t>
      </w:r>
    </w:p>
    <w:p w14:paraId="77840D4F" w14:textId="77777777"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C. when you are satisfied.</w:t>
      </w:r>
    </w:p>
    <w:p w14:paraId="235020FC" w14:textId="77777777" w:rsidR="00BB797E" w:rsidRPr="005F0432" w:rsidRDefault="00BB797E" w:rsidP="008C0ACF">
      <w:pPr>
        <w:jc w:val="both"/>
        <w:rPr>
          <w:rFonts w:ascii="Times New Roman" w:hAnsi="Times New Roman" w:cs="Times New Roman"/>
          <w:color w:val="000000" w:themeColor="text1"/>
          <w:lang w:val="en-US"/>
        </w:rPr>
      </w:pPr>
    </w:p>
    <w:p w14:paraId="3D8D1C38" w14:textId="13502CC9"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2) A specific neuron leads to copying other people’s body </w:t>
      </w:r>
      <w:proofErr w:type="gramStart"/>
      <w:r w:rsidRPr="005F0432">
        <w:rPr>
          <w:rFonts w:ascii="Times New Roman" w:hAnsi="Times New Roman" w:cs="Times New Roman"/>
          <w:color w:val="000000" w:themeColor="text1"/>
          <w:lang w:val="en-US"/>
        </w:rPr>
        <w:t xml:space="preserve">language </w:t>
      </w:r>
      <w:r w:rsidR="00FA55C8" w:rsidRPr="005F0432">
        <w:rPr>
          <w:rFonts w:ascii="Times New Roman" w:hAnsi="Times New Roman" w:cs="Times New Roman"/>
          <w:lang w:val="en-US"/>
        </w:rPr>
        <w:t>...</w:t>
      </w:r>
      <w:proofErr w:type="gramEnd"/>
    </w:p>
    <w:p w14:paraId="1FFF75AE" w14:textId="540E2422"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A. to match what other people are thinking </w:t>
      </w:r>
      <w:proofErr w:type="gramStart"/>
      <w:r w:rsidRPr="005F0432">
        <w:rPr>
          <w:rFonts w:ascii="Times New Roman" w:hAnsi="Times New Roman" w:cs="Times New Roman"/>
          <w:color w:val="000000" w:themeColor="text1"/>
          <w:lang w:val="en-US"/>
        </w:rPr>
        <w:t>about</w:t>
      </w:r>
      <w:proofErr w:type="gramEnd"/>
      <w:r w:rsidRPr="005F0432">
        <w:rPr>
          <w:rFonts w:ascii="Times New Roman" w:hAnsi="Times New Roman" w:cs="Times New Roman"/>
          <w:color w:val="000000" w:themeColor="text1"/>
          <w:lang w:val="en-US"/>
        </w:rPr>
        <w:t>.</w:t>
      </w:r>
    </w:p>
    <w:p w14:paraId="26524FEE" w14:textId="77777777" w:rsidR="00BB797E" w:rsidRPr="005F0432" w:rsidRDefault="00BB797E" w:rsidP="008C0ACF">
      <w:pPr>
        <w:jc w:val="both"/>
        <w:rPr>
          <w:rFonts w:ascii="Times New Roman" w:hAnsi="Times New Roman" w:cs="Times New Roman"/>
          <w:color w:val="000000" w:themeColor="text1"/>
          <w:lang w:val="en-US"/>
        </w:rPr>
      </w:pPr>
      <w:proofErr w:type="gramStart"/>
      <w:r w:rsidRPr="005F0432">
        <w:rPr>
          <w:rFonts w:ascii="Times New Roman" w:hAnsi="Times New Roman" w:cs="Times New Roman"/>
          <w:color w:val="000000" w:themeColor="text1"/>
          <w:lang w:val="en-US"/>
        </w:rPr>
        <w:t>B. which</w:t>
      </w:r>
      <w:proofErr w:type="gramEnd"/>
      <w:r w:rsidRPr="005F0432">
        <w:rPr>
          <w:rFonts w:ascii="Times New Roman" w:hAnsi="Times New Roman" w:cs="Times New Roman"/>
          <w:color w:val="000000" w:themeColor="text1"/>
          <w:lang w:val="en-US"/>
        </w:rPr>
        <w:t xml:space="preserve"> is done intentionally through words.</w:t>
      </w:r>
    </w:p>
    <w:p w14:paraId="3ED12E62" w14:textId="77777777"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C. </w:t>
      </w:r>
      <w:proofErr w:type="gramStart"/>
      <w:r w:rsidRPr="005F0432">
        <w:rPr>
          <w:rFonts w:ascii="Times New Roman" w:hAnsi="Times New Roman" w:cs="Times New Roman"/>
          <w:color w:val="000000" w:themeColor="text1"/>
          <w:lang w:val="en-US"/>
        </w:rPr>
        <w:t>to non-verbally create</w:t>
      </w:r>
      <w:proofErr w:type="gramEnd"/>
      <w:r w:rsidRPr="005F0432">
        <w:rPr>
          <w:rFonts w:ascii="Times New Roman" w:hAnsi="Times New Roman" w:cs="Times New Roman"/>
          <w:color w:val="000000" w:themeColor="text1"/>
          <w:lang w:val="en-US"/>
        </w:rPr>
        <w:t xml:space="preserve"> a sense of understanding.</w:t>
      </w:r>
    </w:p>
    <w:p w14:paraId="7F8D3233" w14:textId="77777777" w:rsidR="00BB797E" w:rsidRPr="005F0432" w:rsidRDefault="00BB797E" w:rsidP="008C0ACF">
      <w:pPr>
        <w:jc w:val="both"/>
        <w:rPr>
          <w:rFonts w:ascii="Times New Roman" w:hAnsi="Times New Roman" w:cs="Times New Roman"/>
          <w:color w:val="000000" w:themeColor="text1"/>
          <w:lang w:val="en-US"/>
        </w:rPr>
      </w:pPr>
    </w:p>
    <w:p w14:paraId="314B6A56" w14:textId="35E7A921"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3) If you get a good vibe from someone, it actually happens </w:t>
      </w:r>
      <w:proofErr w:type="gramStart"/>
      <w:r w:rsidRPr="005F0432">
        <w:rPr>
          <w:rFonts w:ascii="Times New Roman" w:hAnsi="Times New Roman" w:cs="Times New Roman"/>
          <w:color w:val="000000" w:themeColor="text1"/>
          <w:lang w:val="en-US"/>
        </w:rPr>
        <w:t xml:space="preserve">because </w:t>
      </w:r>
      <w:r w:rsidR="00FA55C8" w:rsidRPr="005F0432">
        <w:rPr>
          <w:rFonts w:ascii="Times New Roman" w:hAnsi="Times New Roman" w:cs="Times New Roman"/>
          <w:lang w:val="en-US"/>
        </w:rPr>
        <w:t>...</w:t>
      </w:r>
      <w:proofErr w:type="gramEnd"/>
    </w:p>
    <w:p w14:paraId="79ED4608" w14:textId="66CBBE2B"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A. you both like the same things and share common interests.</w:t>
      </w:r>
    </w:p>
    <w:p w14:paraId="1EA49858" w14:textId="77777777"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B. unconsciously </w:t>
      </w:r>
      <w:proofErr w:type="gramStart"/>
      <w:r w:rsidRPr="005F0432">
        <w:rPr>
          <w:rFonts w:ascii="Times New Roman" w:hAnsi="Times New Roman" w:cs="Times New Roman"/>
          <w:color w:val="000000" w:themeColor="text1"/>
          <w:lang w:val="en-US"/>
        </w:rPr>
        <w:t>you’ve</w:t>
      </w:r>
      <w:proofErr w:type="gramEnd"/>
      <w:r w:rsidRPr="005F0432">
        <w:rPr>
          <w:rFonts w:ascii="Times New Roman" w:hAnsi="Times New Roman" w:cs="Times New Roman"/>
          <w:color w:val="000000" w:themeColor="text1"/>
          <w:lang w:val="en-US"/>
        </w:rPr>
        <w:t xml:space="preserve"> ‘synchronized’ with this person. C. he/she is sitting in the same position as you.</w:t>
      </w:r>
    </w:p>
    <w:p w14:paraId="3D76F439" w14:textId="77777777" w:rsidR="00BB797E" w:rsidRPr="005F0432" w:rsidRDefault="00BB797E" w:rsidP="008C0ACF">
      <w:pPr>
        <w:jc w:val="both"/>
        <w:rPr>
          <w:rFonts w:ascii="Times New Roman" w:hAnsi="Times New Roman" w:cs="Times New Roman"/>
          <w:color w:val="000000" w:themeColor="text1"/>
          <w:lang w:val="en-US"/>
        </w:rPr>
      </w:pPr>
    </w:p>
    <w:p w14:paraId="3EEF988A" w14:textId="0329113C"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4) Choosing a specific position or gesture helps </w:t>
      </w:r>
      <w:proofErr w:type="gramStart"/>
      <w:r w:rsidRPr="005F0432">
        <w:rPr>
          <w:rFonts w:ascii="Times New Roman" w:hAnsi="Times New Roman" w:cs="Times New Roman"/>
          <w:color w:val="000000" w:themeColor="text1"/>
          <w:lang w:val="en-US"/>
        </w:rPr>
        <w:t xml:space="preserve">to </w:t>
      </w:r>
      <w:r w:rsidR="00FA55C8" w:rsidRPr="005F0432">
        <w:rPr>
          <w:rFonts w:ascii="Times New Roman" w:hAnsi="Times New Roman" w:cs="Times New Roman"/>
          <w:lang w:val="en-US"/>
        </w:rPr>
        <w:t>...</w:t>
      </w:r>
      <w:proofErr w:type="gramEnd"/>
    </w:p>
    <w:p w14:paraId="2B753020" w14:textId="1784063A"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A. be happy and confident.</w:t>
      </w:r>
    </w:p>
    <w:p w14:paraId="49C41264" w14:textId="77777777"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B. create a corresponding emotion.</w:t>
      </w:r>
    </w:p>
    <w:p w14:paraId="02026D35" w14:textId="77777777"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C. start feeling worse.</w:t>
      </w:r>
    </w:p>
    <w:p w14:paraId="2795100D" w14:textId="77777777" w:rsidR="00BB797E" w:rsidRPr="005F0432" w:rsidRDefault="00BB797E" w:rsidP="008C0ACF">
      <w:pPr>
        <w:jc w:val="both"/>
        <w:rPr>
          <w:rFonts w:ascii="Times New Roman" w:hAnsi="Times New Roman" w:cs="Times New Roman"/>
          <w:color w:val="000000" w:themeColor="text1"/>
          <w:lang w:val="en-US"/>
        </w:rPr>
      </w:pPr>
    </w:p>
    <w:p w14:paraId="32244CCB" w14:textId="08BBCC30"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 xml:space="preserve">5) It </w:t>
      </w:r>
      <w:proofErr w:type="gramStart"/>
      <w:r w:rsidRPr="005F0432">
        <w:rPr>
          <w:rFonts w:ascii="Times New Roman" w:hAnsi="Times New Roman" w:cs="Times New Roman"/>
          <w:color w:val="000000" w:themeColor="text1"/>
          <w:lang w:val="en-US"/>
        </w:rPr>
        <w:t>is assumed</w:t>
      </w:r>
      <w:proofErr w:type="gramEnd"/>
      <w:r w:rsidRPr="005F0432">
        <w:rPr>
          <w:rFonts w:ascii="Times New Roman" w:hAnsi="Times New Roman" w:cs="Times New Roman"/>
          <w:color w:val="000000" w:themeColor="text1"/>
          <w:lang w:val="en-US"/>
        </w:rPr>
        <w:t xml:space="preserve"> that women are ... when it comes to understanding body language. A. more intuitive</w:t>
      </w:r>
    </w:p>
    <w:p w14:paraId="35A2C69D" w14:textId="77777777"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B. not so efficient</w:t>
      </w:r>
    </w:p>
    <w:p w14:paraId="19338190" w14:textId="345B06F8" w:rsidR="00BB797E" w:rsidRPr="005F0432" w:rsidRDefault="00BB797E" w:rsidP="008C0ACF">
      <w:pPr>
        <w:jc w:val="both"/>
        <w:rPr>
          <w:rFonts w:ascii="Times New Roman" w:hAnsi="Times New Roman" w:cs="Times New Roman"/>
          <w:color w:val="000000" w:themeColor="text1"/>
          <w:lang w:val="en-US"/>
        </w:rPr>
      </w:pPr>
      <w:r w:rsidRPr="005F0432">
        <w:rPr>
          <w:rFonts w:ascii="Times New Roman" w:hAnsi="Times New Roman" w:cs="Times New Roman"/>
          <w:color w:val="000000" w:themeColor="text1"/>
          <w:lang w:val="en-US"/>
        </w:rPr>
        <w:t>C. surprisingly bad</w:t>
      </w:r>
    </w:p>
    <w:p w14:paraId="6331F2D3" w14:textId="7EFB0446" w:rsidR="005F6C24" w:rsidRPr="00FD5B64" w:rsidRDefault="005F6C24" w:rsidP="008C0ACF">
      <w:pPr>
        <w:rPr>
          <w:rFonts w:ascii="Times New Roman" w:hAnsi="Times New Roman" w:cs="Times New Roman"/>
          <w:b/>
          <w:i/>
          <w:iCs/>
          <w:lang w:val="en-US" w:eastAsia="zh-CN"/>
        </w:rPr>
      </w:pPr>
    </w:p>
    <w:p w14:paraId="7784829F" w14:textId="480782CE" w:rsidR="00B36B73" w:rsidRPr="005F0432" w:rsidRDefault="00B36B73" w:rsidP="008C0ACF">
      <w:pPr>
        <w:rPr>
          <w:rFonts w:ascii="Times New Roman" w:hAnsi="Times New Roman" w:cs="Times New Roman"/>
          <w:b/>
          <w:i/>
          <w:iCs/>
          <w:lang w:val="en-US" w:eastAsia="zh-CN"/>
        </w:rPr>
      </w:pPr>
      <w:r w:rsidRPr="005F0432">
        <w:rPr>
          <w:rFonts w:ascii="Times New Roman" w:hAnsi="Times New Roman" w:cs="Times New Roman"/>
          <w:b/>
          <w:i/>
          <w:iCs/>
          <w:lang w:val="en-US" w:eastAsia="zh-CN"/>
        </w:rPr>
        <w:t>Lexis and Grammar</w:t>
      </w:r>
    </w:p>
    <w:p w14:paraId="050B7BB0" w14:textId="595DED67" w:rsidR="00B1620D" w:rsidRPr="005F0432" w:rsidRDefault="00053248" w:rsidP="008C0ACF">
      <w:pPr>
        <w:ind w:left="360"/>
        <w:rPr>
          <w:rFonts w:ascii="Times New Roman" w:hAnsi="Times New Roman" w:cs="Times New Roman"/>
          <w:b/>
          <w:bCs/>
          <w:i/>
          <w:iCs/>
          <w:color w:val="000000" w:themeColor="text1"/>
          <w:lang w:val="en-US"/>
        </w:rPr>
      </w:pPr>
      <w:r w:rsidRPr="005F0432">
        <w:rPr>
          <w:rFonts w:ascii="Times New Roman" w:hAnsi="Times New Roman" w:cs="Times New Roman"/>
          <w:b/>
          <w:bCs/>
          <w:i/>
          <w:iCs/>
          <w:lang w:val="en-US"/>
        </w:rPr>
        <w:t xml:space="preserve">Task </w:t>
      </w:r>
      <w:r w:rsidR="002A057F" w:rsidRPr="005F0432">
        <w:rPr>
          <w:rFonts w:ascii="Times New Roman" w:hAnsi="Times New Roman" w:cs="Times New Roman"/>
          <w:b/>
          <w:bCs/>
          <w:i/>
          <w:iCs/>
          <w:color w:val="000000" w:themeColor="text1"/>
          <w:lang w:val="en-US"/>
        </w:rPr>
        <w:t>3</w:t>
      </w:r>
      <w:r w:rsidR="00B1620D" w:rsidRPr="005F0432">
        <w:rPr>
          <w:rFonts w:ascii="Times New Roman" w:hAnsi="Times New Roman" w:cs="Times New Roman"/>
          <w:b/>
          <w:bCs/>
          <w:i/>
          <w:iCs/>
          <w:color w:val="000000" w:themeColor="text1"/>
          <w:lang w:val="en-US"/>
        </w:rPr>
        <w:t>. Choose the correct option to complete each sentence.</w:t>
      </w:r>
    </w:p>
    <w:p w14:paraId="4579E10B" w14:textId="5468072A" w:rsidR="00082E07" w:rsidRPr="005F0432" w:rsidRDefault="00082E07" w:rsidP="008C0ACF">
      <w:pPr>
        <w:contextualSpacing/>
        <w:jc w:val="both"/>
        <w:rPr>
          <w:rFonts w:ascii="Times New Roman" w:hAnsi="Times New Roman" w:cs="Times New Roman"/>
          <w:lang w:val="en-US"/>
        </w:rPr>
      </w:pPr>
      <w:r w:rsidRPr="005F0432">
        <w:rPr>
          <w:rFonts w:ascii="Times New Roman" w:hAnsi="Times New Roman" w:cs="Times New Roman"/>
          <w:lang w:val="en-US"/>
        </w:rPr>
        <w:t xml:space="preserve">1. When entering a foreign market, it is important for companies to make </w:t>
      </w:r>
      <w:r w:rsidR="00FA55C8" w:rsidRPr="005F0432">
        <w:rPr>
          <w:rFonts w:ascii="Times New Roman" w:hAnsi="Times New Roman" w:cs="Times New Roman"/>
          <w:lang w:val="en-US"/>
        </w:rPr>
        <w:t xml:space="preserve">... </w:t>
      </w:r>
      <w:r w:rsidRPr="005F0432">
        <w:rPr>
          <w:rFonts w:ascii="Times New Roman" w:hAnsi="Times New Roman" w:cs="Times New Roman"/>
          <w:lang w:val="en-US"/>
        </w:rPr>
        <w:t>to their core business model.</w:t>
      </w:r>
    </w:p>
    <w:p w14:paraId="6FBB3796" w14:textId="1A0C1ED9" w:rsidR="00082E07" w:rsidRPr="005F0432" w:rsidRDefault="00082E07" w:rsidP="008C0ACF">
      <w:pPr>
        <w:contextualSpacing/>
        <w:rPr>
          <w:rFonts w:ascii="Times New Roman" w:hAnsi="Times New Roman" w:cs="Times New Roman"/>
          <w:lang w:val="en-US"/>
        </w:rPr>
      </w:pPr>
      <w:r w:rsidRPr="005F0432">
        <w:rPr>
          <w:rFonts w:ascii="Times New Roman" w:hAnsi="Times New Roman" w:cs="Times New Roman"/>
          <w:lang w:val="en-US"/>
        </w:rPr>
        <w:t xml:space="preserve">a) </w:t>
      </w:r>
      <w:proofErr w:type="gramStart"/>
      <w:r w:rsidR="00080316" w:rsidRPr="005F0432">
        <w:rPr>
          <w:rFonts w:ascii="Times New Roman" w:hAnsi="Times New Roman" w:cs="Times New Roman"/>
          <w:lang w:val="en-US"/>
        </w:rPr>
        <w:t>adaptations</w:t>
      </w:r>
      <w:proofErr w:type="gramEnd"/>
      <w:r w:rsidR="00080316" w:rsidRPr="005F0432">
        <w:rPr>
          <w:rFonts w:ascii="Times New Roman" w:hAnsi="Times New Roman" w:cs="Times New Roman"/>
          <w:lang w:val="en-US"/>
        </w:rPr>
        <w:t xml:space="preserve"> b</w:t>
      </w:r>
      <w:r w:rsidRPr="005F0432">
        <w:rPr>
          <w:rFonts w:ascii="Times New Roman" w:hAnsi="Times New Roman" w:cs="Times New Roman"/>
          <w:lang w:val="en-US"/>
        </w:rPr>
        <w:t xml:space="preserve">) </w:t>
      </w:r>
      <w:r w:rsidR="00080316" w:rsidRPr="005F0432">
        <w:rPr>
          <w:rFonts w:ascii="Times New Roman" w:hAnsi="Times New Roman" w:cs="Times New Roman"/>
          <w:lang w:val="en-US"/>
        </w:rPr>
        <w:t>adjustments c</w:t>
      </w:r>
      <w:r w:rsidRPr="005F0432">
        <w:rPr>
          <w:rFonts w:ascii="Times New Roman" w:hAnsi="Times New Roman" w:cs="Times New Roman"/>
          <w:lang w:val="en-US"/>
        </w:rPr>
        <w:t xml:space="preserve">) </w:t>
      </w:r>
      <w:r w:rsidR="00080316" w:rsidRPr="005F0432">
        <w:rPr>
          <w:rFonts w:ascii="Times New Roman" w:hAnsi="Times New Roman" w:cs="Times New Roman"/>
          <w:lang w:val="en-US"/>
        </w:rPr>
        <w:t xml:space="preserve">refinements </w:t>
      </w:r>
      <w:r w:rsidR="00643DA9" w:rsidRPr="005F0432">
        <w:rPr>
          <w:rFonts w:ascii="Times New Roman" w:hAnsi="Times New Roman" w:cs="Times New Roman"/>
          <w:lang w:val="en-US"/>
        </w:rPr>
        <w:t>d) amendments</w:t>
      </w:r>
    </w:p>
    <w:p w14:paraId="7C507877" w14:textId="74CCC347" w:rsidR="00082E07" w:rsidRPr="005F0432" w:rsidRDefault="00082E07" w:rsidP="008C0ACF">
      <w:pPr>
        <w:contextualSpacing/>
        <w:rPr>
          <w:rFonts w:ascii="Times New Roman" w:hAnsi="Times New Roman" w:cs="Times New Roman"/>
          <w:lang w:val="en-US"/>
        </w:rPr>
      </w:pPr>
      <w:r w:rsidRPr="005F0432">
        <w:rPr>
          <w:rFonts w:ascii="Times New Roman" w:hAnsi="Times New Roman" w:cs="Times New Roman"/>
          <w:lang w:val="en-US"/>
        </w:rPr>
        <w:t>2. Leaders in Asian countries put a lot of emphasis on maintaining group ... and avoiding open disagreement.</w:t>
      </w:r>
    </w:p>
    <w:p w14:paraId="2494BB5F" w14:textId="1EFCFBE1" w:rsidR="00B1620D" w:rsidRPr="005F0432" w:rsidRDefault="00082E07" w:rsidP="008C0ACF">
      <w:pPr>
        <w:contextualSpacing/>
        <w:rPr>
          <w:rFonts w:ascii="Times New Roman" w:hAnsi="Times New Roman" w:cs="Times New Roman"/>
          <w:lang w:val="en-US"/>
        </w:rPr>
      </w:pPr>
      <w:r w:rsidRPr="005F0432">
        <w:rPr>
          <w:rFonts w:ascii="Times New Roman" w:hAnsi="Times New Roman" w:cs="Times New Roman"/>
          <w:lang w:val="en-US"/>
        </w:rPr>
        <w:t xml:space="preserve">a) </w:t>
      </w:r>
      <w:proofErr w:type="spellStart"/>
      <w:proofErr w:type="gramStart"/>
      <w:r w:rsidRPr="005F0432">
        <w:rPr>
          <w:rFonts w:ascii="Times New Roman" w:hAnsi="Times New Roman" w:cs="Times New Roman"/>
          <w:lang w:val="en-US"/>
        </w:rPr>
        <w:t>behaviour</w:t>
      </w:r>
      <w:proofErr w:type="spellEnd"/>
      <w:proofErr w:type="gramEnd"/>
      <w:r w:rsidRPr="005F0432">
        <w:rPr>
          <w:rFonts w:ascii="Times New Roman" w:hAnsi="Times New Roman" w:cs="Times New Roman"/>
          <w:lang w:val="en-US"/>
        </w:rPr>
        <w:t xml:space="preserve">   b) misunderstandings     c) harmony     d) decisions</w:t>
      </w:r>
    </w:p>
    <w:p w14:paraId="09F3AA53" w14:textId="77777777" w:rsidR="00082E07" w:rsidRPr="005F0432" w:rsidRDefault="00082E07" w:rsidP="008C0ACF">
      <w:pPr>
        <w:contextualSpacing/>
        <w:rPr>
          <w:rFonts w:ascii="Times New Roman" w:hAnsi="Times New Roman" w:cs="Times New Roman"/>
          <w:lang w:val="en-US"/>
        </w:rPr>
      </w:pPr>
      <w:r w:rsidRPr="005F0432">
        <w:rPr>
          <w:rFonts w:ascii="Times New Roman" w:hAnsi="Times New Roman" w:cs="Times New Roman"/>
          <w:lang w:val="en-US"/>
        </w:rPr>
        <w:t>3. Large companies in Japan need to show a strong sense of ... because of their important role in the community.</w:t>
      </w:r>
    </w:p>
    <w:p w14:paraId="389BCB0D" w14:textId="033A5E61" w:rsidR="00082E07" w:rsidRPr="005F0432" w:rsidRDefault="00082E07" w:rsidP="008C0ACF">
      <w:pPr>
        <w:contextualSpacing/>
        <w:rPr>
          <w:rFonts w:ascii="Times New Roman" w:hAnsi="Times New Roman" w:cs="Times New Roman"/>
          <w:lang w:val="en-US"/>
        </w:rPr>
      </w:pPr>
      <w:r w:rsidRPr="005F0432">
        <w:rPr>
          <w:rFonts w:ascii="Times New Roman" w:hAnsi="Times New Roman" w:cs="Times New Roman"/>
          <w:lang w:val="en-US"/>
        </w:rPr>
        <w:t xml:space="preserve">a) </w:t>
      </w:r>
      <w:proofErr w:type="gramStart"/>
      <w:r w:rsidRPr="005F0432">
        <w:rPr>
          <w:rFonts w:ascii="Times New Roman" w:hAnsi="Times New Roman" w:cs="Times New Roman"/>
          <w:lang w:val="en-US"/>
        </w:rPr>
        <w:t>customer</w:t>
      </w:r>
      <w:proofErr w:type="gramEnd"/>
      <w:r w:rsidRPr="005F0432">
        <w:rPr>
          <w:rFonts w:ascii="Times New Roman" w:hAnsi="Times New Roman" w:cs="Times New Roman"/>
          <w:lang w:val="en-US"/>
        </w:rPr>
        <w:t xml:space="preserve"> loyalties   b) social awareness     c) social responsibility   d) employee awareness</w:t>
      </w:r>
    </w:p>
    <w:p w14:paraId="4BC979F4" w14:textId="5C4BDD42" w:rsidR="00082E07" w:rsidRPr="005F0432" w:rsidRDefault="00053248" w:rsidP="008C0ACF">
      <w:pPr>
        <w:contextualSpacing/>
        <w:rPr>
          <w:rFonts w:ascii="Times New Roman" w:hAnsi="Times New Roman" w:cs="Times New Roman"/>
          <w:lang w:val="en-US"/>
        </w:rPr>
      </w:pPr>
      <w:proofErr w:type="gramStart"/>
      <w:r w:rsidRPr="005F0432">
        <w:rPr>
          <w:rFonts w:ascii="Times New Roman" w:hAnsi="Times New Roman" w:cs="Times New Roman"/>
          <w:lang w:val="en-US"/>
        </w:rPr>
        <w:t>4</w:t>
      </w:r>
      <w:r w:rsidR="00082E07" w:rsidRPr="005F0432">
        <w:rPr>
          <w:rFonts w:ascii="Times New Roman" w:hAnsi="Times New Roman" w:cs="Times New Roman"/>
          <w:lang w:val="en-US"/>
        </w:rPr>
        <w:t>.The</w:t>
      </w:r>
      <w:proofErr w:type="gramEnd"/>
      <w:r w:rsidR="00082E07" w:rsidRPr="005F0432">
        <w:rPr>
          <w:rFonts w:ascii="Times New Roman" w:hAnsi="Times New Roman" w:cs="Times New Roman"/>
          <w:lang w:val="en-US"/>
        </w:rPr>
        <w:t xml:space="preserve"> decision-making process in Japan is based on ... consent-everyone must agree.</w:t>
      </w:r>
    </w:p>
    <w:p w14:paraId="6E4D7D94" w14:textId="6764A82B" w:rsidR="00082E07" w:rsidRPr="005F0432" w:rsidRDefault="00082E07" w:rsidP="008C0ACF">
      <w:pPr>
        <w:contextualSpacing/>
        <w:rPr>
          <w:rFonts w:ascii="Times New Roman" w:hAnsi="Times New Roman" w:cs="Times New Roman"/>
          <w:lang w:val="en-US"/>
        </w:rPr>
      </w:pPr>
      <w:r w:rsidRPr="005F0432">
        <w:rPr>
          <w:rFonts w:ascii="Times New Roman" w:hAnsi="Times New Roman" w:cs="Times New Roman"/>
          <w:lang w:val="en-US"/>
        </w:rPr>
        <w:t xml:space="preserve">a) </w:t>
      </w:r>
      <w:proofErr w:type="gramStart"/>
      <w:r w:rsidRPr="005F0432">
        <w:rPr>
          <w:rFonts w:ascii="Times New Roman" w:hAnsi="Times New Roman" w:cs="Times New Roman"/>
          <w:lang w:val="en-US"/>
        </w:rPr>
        <w:t>commendable</w:t>
      </w:r>
      <w:proofErr w:type="gramEnd"/>
      <w:r w:rsidRPr="005F0432">
        <w:rPr>
          <w:rFonts w:ascii="Times New Roman" w:hAnsi="Times New Roman" w:cs="Times New Roman"/>
          <w:lang w:val="en-US"/>
        </w:rPr>
        <w:t xml:space="preserve">    b) unanimous    c) meticulous   d) critical</w:t>
      </w:r>
    </w:p>
    <w:p w14:paraId="11737735" w14:textId="6DA97832" w:rsidR="00053248" w:rsidRPr="005F0432" w:rsidRDefault="00053248" w:rsidP="008C0ACF">
      <w:pPr>
        <w:contextualSpacing/>
        <w:jc w:val="both"/>
        <w:rPr>
          <w:rFonts w:ascii="Times New Roman" w:hAnsi="Times New Roman" w:cs="Times New Roman"/>
          <w:lang w:val="en-US"/>
        </w:rPr>
      </w:pPr>
      <w:r w:rsidRPr="005F0432">
        <w:rPr>
          <w:rFonts w:ascii="Times New Roman" w:hAnsi="Times New Roman" w:cs="Times New Roman"/>
          <w:lang w:val="en-US"/>
        </w:rPr>
        <w:t xml:space="preserve">5. Reaching ... is an important aspect of Dutch and Swedish business culture. Everyone needs to </w:t>
      </w:r>
      <w:proofErr w:type="gramStart"/>
      <w:r w:rsidRPr="005F0432">
        <w:rPr>
          <w:rFonts w:ascii="Times New Roman" w:hAnsi="Times New Roman" w:cs="Times New Roman"/>
          <w:lang w:val="en-US"/>
        </w:rPr>
        <w:t>be consulted</w:t>
      </w:r>
      <w:proofErr w:type="gramEnd"/>
      <w:r w:rsidRPr="005F0432">
        <w:rPr>
          <w:rFonts w:ascii="Times New Roman" w:hAnsi="Times New Roman" w:cs="Times New Roman"/>
          <w:lang w:val="en-US"/>
        </w:rPr>
        <w:t xml:space="preserve"> before a decision is reached.</w:t>
      </w:r>
    </w:p>
    <w:p w14:paraId="413AE29E" w14:textId="79052523" w:rsidR="00082E07" w:rsidRPr="005F0432" w:rsidRDefault="00053248" w:rsidP="008C0ACF">
      <w:pPr>
        <w:contextualSpacing/>
        <w:rPr>
          <w:rFonts w:ascii="Times New Roman" w:hAnsi="Times New Roman" w:cs="Times New Roman"/>
          <w:lang w:val="en-US"/>
        </w:rPr>
      </w:pPr>
      <w:r w:rsidRPr="005F0432">
        <w:rPr>
          <w:rFonts w:ascii="Times New Roman" w:hAnsi="Times New Roman" w:cs="Times New Roman"/>
          <w:lang w:val="en-US"/>
        </w:rPr>
        <w:t xml:space="preserve">a) </w:t>
      </w:r>
      <w:proofErr w:type="gramStart"/>
      <w:r w:rsidRPr="005F0432">
        <w:rPr>
          <w:rFonts w:ascii="Times New Roman" w:hAnsi="Times New Roman" w:cs="Times New Roman"/>
          <w:lang w:val="en-US"/>
        </w:rPr>
        <w:t>decisions</w:t>
      </w:r>
      <w:proofErr w:type="gramEnd"/>
      <w:r w:rsidRPr="005F0432">
        <w:rPr>
          <w:rFonts w:ascii="Times New Roman" w:hAnsi="Times New Roman" w:cs="Times New Roman"/>
          <w:lang w:val="en-US"/>
        </w:rPr>
        <w:t xml:space="preserve">   b) support     c) argument    d) consensus</w:t>
      </w:r>
    </w:p>
    <w:p w14:paraId="76312FF1" w14:textId="1D787BE0" w:rsidR="00B12E4A" w:rsidRPr="005F0432" w:rsidRDefault="00B12E4A" w:rsidP="008C0ACF">
      <w:pPr>
        <w:jc w:val="both"/>
        <w:rPr>
          <w:rFonts w:ascii="Times New Roman" w:hAnsi="Times New Roman" w:cs="Times New Roman"/>
          <w:b/>
          <w:bCs/>
          <w:lang w:val="en-US"/>
        </w:rPr>
      </w:pPr>
    </w:p>
    <w:p w14:paraId="32350649" w14:textId="139ADCDD" w:rsidR="002A057F" w:rsidRPr="005F0432" w:rsidRDefault="002A057F" w:rsidP="008C0ACF">
      <w:pPr>
        <w:jc w:val="both"/>
        <w:rPr>
          <w:rFonts w:ascii="Times New Roman" w:hAnsi="Times New Roman" w:cs="Times New Roman"/>
          <w:b/>
          <w:bCs/>
          <w:lang w:val="en-US"/>
        </w:rPr>
      </w:pPr>
      <w:r w:rsidRPr="005F0432">
        <w:rPr>
          <w:rFonts w:ascii="Times New Roman" w:hAnsi="Times New Roman" w:cs="Times New Roman"/>
          <w:b/>
          <w:bCs/>
          <w:i/>
          <w:iCs/>
          <w:lang w:val="en-US"/>
        </w:rPr>
        <w:t xml:space="preserve">Task </w:t>
      </w:r>
      <w:r w:rsidRPr="005F0432">
        <w:rPr>
          <w:rFonts w:ascii="Times New Roman" w:hAnsi="Times New Roman" w:cs="Times New Roman"/>
          <w:b/>
          <w:bCs/>
          <w:i/>
          <w:iCs/>
          <w:color w:val="000000" w:themeColor="text1"/>
          <w:lang w:val="en-US"/>
        </w:rPr>
        <w:t xml:space="preserve">4. Choose </w:t>
      </w:r>
      <w:r w:rsidR="00F104CA" w:rsidRPr="005F0432">
        <w:rPr>
          <w:rFonts w:ascii="Times New Roman" w:hAnsi="Times New Roman" w:cs="Times New Roman"/>
          <w:b/>
          <w:bCs/>
          <w:i/>
          <w:iCs/>
          <w:color w:val="000000" w:themeColor="text1"/>
          <w:lang w:val="en-US"/>
        </w:rPr>
        <w:t>the one word or phrase that best grammatically completes the sentence.</w:t>
      </w:r>
    </w:p>
    <w:p w14:paraId="152B749B" w14:textId="77777777" w:rsidR="002A057F" w:rsidRPr="00FB51F1" w:rsidRDefault="002A057F" w:rsidP="008C0ACF">
      <w:pPr>
        <w:jc w:val="both"/>
        <w:rPr>
          <w:rFonts w:ascii="Times New Roman" w:hAnsi="Times New Roman" w:cs="Times New Roman"/>
          <w:lang w:val="en-US"/>
        </w:rPr>
      </w:pPr>
      <w:r w:rsidRPr="00FB51F1">
        <w:rPr>
          <w:rFonts w:ascii="Times New Roman" w:hAnsi="Times New Roman" w:cs="Times New Roman"/>
          <w:bCs/>
          <w:lang w:val="en-US"/>
        </w:rPr>
        <w:t xml:space="preserve">1. </w:t>
      </w:r>
      <w:r w:rsidRPr="00FB51F1">
        <w:rPr>
          <w:rFonts w:ascii="Times New Roman" w:hAnsi="Times New Roman" w:cs="Times New Roman"/>
          <w:lang w:val="en-US"/>
        </w:rPr>
        <w:t xml:space="preserve">How many times has she applied ... this job? </w:t>
      </w:r>
    </w:p>
    <w:p w14:paraId="60209F38" w14:textId="77777777" w:rsidR="002A057F" w:rsidRPr="00FB51F1" w:rsidRDefault="002A057F" w:rsidP="00452838">
      <w:pPr>
        <w:pStyle w:val="a4"/>
        <w:numPr>
          <w:ilvl w:val="0"/>
          <w:numId w:val="8"/>
        </w:numPr>
        <w:jc w:val="both"/>
        <w:rPr>
          <w:rFonts w:ascii="Times New Roman" w:hAnsi="Times New Roman" w:cs="Times New Roman"/>
        </w:rPr>
      </w:pPr>
      <w:proofErr w:type="spellStart"/>
      <w:r w:rsidRPr="00FB51F1">
        <w:rPr>
          <w:rFonts w:ascii="Times New Roman" w:hAnsi="Times New Roman" w:cs="Times New Roman"/>
        </w:rPr>
        <w:t>in</w:t>
      </w:r>
      <w:proofErr w:type="spellEnd"/>
      <w:r w:rsidRPr="00FB51F1">
        <w:rPr>
          <w:rFonts w:ascii="Times New Roman" w:hAnsi="Times New Roman" w:cs="Times New Roman"/>
          <w:lang w:val="en-US"/>
        </w:rPr>
        <w:t xml:space="preserve"> </w:t>
      </w:r>
    </w:p>
    <w:p w14:paraId="29CFE48B" w14:textId="77777777" w:rsidR="002A057F" w:rsidRPr="00FB51F1" w:rsidRDefault="002A057F" w:rsidP="00452838">
      <w:pPr>
        <w:pStyle w:val="a4"/>
        <w:numPr>
          <w:ilvl w:val="0"/>
          <w:numId w:val="8"/>
        </w:numPr>
        <w:jc w:val="both"/>
        <w:rPr>
          <w:rFonts w:ascii="Times New Roman" w:hAnsi="Times New Roman" w:cs="Times New Roman"/>
        </w:rPr>
      </w:pPr>
      <w:proofErr w:type="spellStart"/>
      <w:r w:rsidRPr="00FB51F1">
        <w:rPr>
          <w:rFonts w:ascii="Times New Roman" w:hAnsi="Times New Roman" w:cs="Times New Roman"/>
        </w:rPr>
        <w:t>at</w:t>
      </w:r>
      <w:proofErr w:type="spellEnd"/>
      <w:r w:rsidRPr="00FB51F1">
        <w:rPr>
          <w:rFonts w:ascii="Times New Roman" w:hAnsi="Times New Roman" w:cs="Times New Roman"/>
        </w:rPr>
        <w:t xml:space="preserve"> </w:t>
      </w:r>
    </w:p>
    <w:p w14:paraId="2D930EFC" w14:textId="77777777" w:rsidR="002A057F" w:rsidRPr="00FB51F1" w:rsidRDefault="002A057F" w:rsidP="00452838">
      <w:pPr>
        <w:pStyle w:val="a4"/>
        <w:numPr>
          <w:ilvl w:val="0"/>
          <w:numId w:val="8"/>
        </w:numPr>
        <w:jc w:val="both"/>
        <w:rPr>
          <w:rFonts w:ascii="Times New Roman" w:hAnsi="Times New Roman" w:cs="Times New Roman"/>
        </w:rPr>
      </w:pPr>
      <w:proofErr w:type="spellStart"/>
      <w:r w:rsidRPr="00FB51F1">
        <w:rPr>
          <w:rFonts w:ascii="Times New Roman" w:hAnsi="Times New Roman" w:cs="Times New Roman"/>
        </w:rPr>
        <w:t>to</w:t>
      </w:r>
      <w:proofErr w:type="spellEnd"/>
      <w:r w:rsidRPr="00FB51F1">
        <w:rPr>
          <w:rFonts w:ascii="Times New Roman" w:hAnsi="Times New Roman" w:cs="Times New Roman"/>
        </w:rPr>
        <w:t xml:space="preserve"> </w:t>
      </w:r>
    </w:p>
    <w:p w14:paraId="008BC5E1" w14:textId="64FBB805" w:rsidR="002A057F" w:rsidRPr="00FB51F1" w:rsidRDefault="002A057F" w:rsidP="00452838">
      <w:pPr>
        <w:pStyle w:val="a4"/>
        <w:numPr>
          <w:ilvl w:val="0"/>
          <w:numId w:val="8"/>
        </w:numPr>
        <w:jc w:val="both"/>
        <w:rPr>
          <w:rFonts w:ascii="Times New Roman" w:hAnsi="Times New Roman" w:cs="Times New Roman"/>
        </w:rPr>
      </w:pPr>
      <w:proofErr w:type="spellStart"/>
      <w:r w:rsidRPr="00FB51F1">
        <w:rPr>
          <w:rFonts w:ascii="Times New Roman" w:hAnsi="Times New Roman" w:cs="Times New Roman"/>
        </w:rPr>
        <w:t>for</w:t>
      </w:r>
      <w:proofErr w:type="spellEnd"/>
    </w:p>
    <w:p w14:paraId="2205B0E9" w14:textId="77777777" w:rsidR="002A057F" w:rsidRPr="00FB51F1" w:rsidRDefault="002A057F" w:rsidP="008C0ACF">
      <w:pPr>
        <w:jc w:val="both"/>
        <w:rPr>
          <w:rFonts w:ascii="Times New Roman" w:hAnsi="Times New Roman" w:cs="Times New Roman"/>
          <w:lang w:val="en-US"/>
        </w:rPr>
      </w:pPr>
      <w:r w:rsidRPr="00FB51F1">
        <w:rPr>
          <w:rFonts w:ascii="Times New Roman" w:hAnsi="Times New Roman" w:cs="Times New Roman"/>
          <w:bCs/>
          <w:lang w:val="en-US"/>
        </w:rPr>
        <w:t xml:space="preserve">2. </w:t>
      </w:r>
      <w:r w:rsidRPr="00FB51F1">
        <w:rPr>
          <w:rFonts w:ascii="Times New Roman" w:hAnsi="Times New Roman" w:cs="Times New Roman"/>
          <w:lang w:val="en-US"/>
        </w:rPr>
        <w:t xml:space="preserve">If I ... a job, I think I would take it. </w:t>
      </w:r>
    </w:p>
    <w:p w14:paraId="27CDA11E" w14:textId="4F60A62C" w:rsidR="002A057F" w:rsidRPr="00FB51F1" w:rsidRDefault="002A057F" w:rsidP="00452838">
      <w:pPr>
        <w:pStyle w:val="a4"/>
        <w:numPr>
          <w:ilvl w:val="0"/>
          <w:numId w:val="9"/>
        </w:numPr>
        <w:jc w:val="both"/>
        <w:rPr>
          <w:rFonts w:ascii="Times New Roman" w:hAnsi="Times New Roman" w:cs="Times New Roman"/>
        </w:rPr>
      </w:pPr>
      <w:proofErr w:type="spellStart"/>
      <w:r w:rsidRPr="00FB51F1">
        <w:rPr>
          <w:rFonts w:ascii="Times New Roman" w:hAnsi="Times New Roman" w:cs="Times New Roman"/>
        </w:rPr>
        <w:t>am</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offered</w:t>
      </w:r>
      <w:proofErr w:type="spellEnd"/>
    </w:p>
    <w:p w14:paraId="16AAD2D1" w14:textId="49D3C36B" w:rsidR="002A057F" w:rsidRPr="00FB51F1" w:rsidRDefault="002A057F" w:rsidP="00452838">
      <w:pPr>
        <w:pStyle w:val="a4"/>
        <w:numPr>
          <w:ilvl w:val="0"/>
          <w:numId w:val="9"/>
        </w:numPr>
        <w:jc w:val="both"/>
        <w:rPr>
          <w:rFonts w:ascii="Times New Roman" w:hAnsi="Times New Roman" w:cs="Times New Roman"/>
        </w:rPr>
      </w:pPr>
      <w:proofErr w:type="spellStart"/>
      <w:r w:rsidRPr="00FB51F1">
        <w:rPr>
          <w:rFonts w:ascii="Times New Roman" w:hAnsi="Times New Roman" w:cs="Times New Roman"/>
        </w:rPr>
        <w:t>had</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offered</w:t>
      </w:r>
      <w:proofErr w:type="spellEnd"/>
    </w:p>
    <w:p w14:paraId="32666A60" w14:textId="5BFCCD1D" w:rsidR="002A057F" w:rsidRPr="00FB51F1" w:rsidRDefault="002A057F" w:rsidP="00452838">
      <w:pPr>
        <w:pStyle w:val="a4"/>
        <w:numPr>
          <w:ilvl w:val="0"/>
          <w:numId w:val="9"/>
        </w:numPr>
        <w:jc w:val="both"/>
        <w:rPr>
          <w:rFonts w:ascii="Times New Roman" w:hAnsi="Times New Roman" w:cs="Times New Roman"/>
        </w:rPr>
      </w:pPr>
      <w:proofErr w:type="spellStart"/>
      <w:r w:rsidRPr="00FB51F1">
        <w:rPr>
          <w:rFonts w:ascii="Times New Roman" w:hAnsi="Times New Roman" w:cs="Times New Roman"/>
        </w:rPr>
        <w:t>were</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offered</w:t>
      </w:r>
      <w:proofErr w:type="spellEnd"/>
    </w:p>
    <w:p w14:paraId="1CCEB87A" w14:textId="0C55CB4C" w:rsidR="002A057F" w:rsidRPr="00FB51F1" w:rsidRDefault="002A057F" w:rsidP="00452838">
      <w:pPr>
        <w:pStyle w:val="a4"/>
        <w:numPr>
          <w:ilvl w:val="0"/>
          <w:numId w:val="9"/>
        </w:numPr>
        <w:jc w:val="both"/>
        <w:rPr>
          <w:rFonts w:ascii="Times New Roman" w:hAnsi="Times New Roman" w:cs="Times New Roman"/>
        </w:rPr>
      </w:pPr>
      <w:proofErr w:type="spellStart"/>
      <w:r w:rsidRPr="00FB51F1">
        <w:rPr>
          <w:rFonts w:ascii="Times New Roman" w:hAnsi="Times New Roman" w:cs="Times New Roman"/>
        </w:rPr>
        <w:t>had</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offered</w:t>
      </w:r>
      <w:proofErr w:type="spellEnd"/>
    </w:p>
    <w:p w14:paraId="21C393C3" w14:textId="47489F70" w:rsidR="00F104CA" w:rsidRPr="00FB51F1" w:rsidRDefault="00F104CA" w:rsidP="008C0ACF">
      <w:pPr>
        <w:jc w:val="both"/>
        <w:rPr>
          <w:rFonts w:ascii="Times New Roman" w:hAnsi="Times New Roman" w:cs="Times New Roman"/>
          <w:lang w:val="en-US"/>
        </w:rPr>
      </w:pPr>
      <w:r w:rsidRPr="00FB51F1">
        <w:rPr>
          <w:rFonts w:ascii="Times New Roman" w:hAnsi="Times New Roman" w:cs="Times New Roman"/>
          <w:bCs/>
          <w:lang w:val="en-US"/>
        </w:rPr>
        <w:t>3.</w:t>
      </w:r>
      <w:r w:rsidRPr="00FB51F1">
        <w:rPr>
          <w:rFonts w:ascii="Times New Roman" w:hAnsi="Times New Roman" w:cs="Times New Roman"/>
          <w:lang w:val="en-US"/>
        </w:rPr>
        <w:t xml:space="preserve"> I am trying to fill out my CV, but ... </w:t>
      </w:r>
      <w:proofErr w:type="gramStart"/>
      <w:r w:rsidRPr="00FB51F1">
        <w:rPr>
          <w:rFonts w:ascii="Times New Roman" w:hAnsi="Times New Roman" w:cs="Times New Roman"/>
          <w:lang w:val="en-US"/>
        </w:rPr>
        <w:t>it’ll</w:t>
      </w:r>
      <w:proofErr w:type="gramEnd"/>
      <w:r w:rsidRPr="00FB51F1">
        <w:rPr>
          <w:rFonts w:ascii="Times New Roman" w:hAnsi="Times New Roman" w:cs="Times New Roman"/>
          <w:lang w:val="en-US"/>
        </w:rPr>
        <w:t xml:space="preserve"> take me ... day.</w:t>
      </w:r>
    </w:p>
    <w:p w14:paraId="670861B3" w14:textId="3AE771AD" w:rsidR="00F104CA" w:rsidRPr="00FB51F1" w:rsidRDefault="00F104CA" w:rsidP="00452838">
      <w:pPr>
        <w:pStyle w:val="a4"/>
        <w:numPr>
          <w:ilvl w:val="0"/>
          <w:numId w:val="10"/>
        </w:numPr>
        <w:jc w:val="both"/>
        <w:rPr>
          <w:rFonts w:ascii="Times New Roman" w:hAnsi="Times New Roman" w:cs="Times New Roman"/>
        </w:rPr>
      </w:pPr>
      <w:r w:rsidRPr="00FB51F1">
        <w:rPr>
          <w:rFonts w:ascii="Times New Roman" w:hAnsi="Times New Roman" w:cs="Times New Roman"/>
        </w:rPr>
        <w:t xml:space="preserve">I </w:t>
      </w:r>
      <w:proofErr w:type="spellStart"/>
      <w:r w:rsidRPr="00FB51F1">
        <w:rPr>
          <w:rFonts w:ascii="Times New Roman" w:hAnsi="Times New Roman" w:cs="Times New Roman"/>
        </w:rPr>
        <w:t>am</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thinking</w:t>
      </w:r>
      <w:proofErr w:type="spellEnd"/>
      <w:r w:rsidRPr="00FB51F1">
        <w:rPr>
          <w:rFonts w:ascii="Times New Roman" w:hAnsi="Times New Roman" w:cs="Times New Roman"/>
        </w:rPr>
        <w:t xml:space="preserve"> ... a </w:t>
      </w:r>
      <w:proofErr w:type="spellStart"/>
      <w:r w:rsidRPr="00FB51F1">
        <w:rPr>
          <w:rFonts w:ascii="Times New Roman" w:hAnsi="Times New Roman" w:cs="Times New Roman"/>
        </w:rPr>
        <w:t>whole</w:t>
      </w:r>
      <w:proofErr w:type="spellEnd"/>
    </w:p>
    <w:p w14:paraId="47990344" w14:textId="5C00C107" w:rsidR="00F104CA" w:rsidRPr="00FB51F1" w:rsidRDefault="00F104CA" w:rsidP="00452838">
      <w:pPr>
        <w:pStyle w:val="a4"/>
        <w:numPr>
          <w:ilvl w:val="0"/>
          <w:numId w:val="10"/>
        </w:numPr>
        <w:jc w:val="both"/>
        <w:rPr>
          <w:rFonts w:ascii="Times New Roman" w:hAnsi="Times New Roman" w:cs="Times New Roman"/>
        </w:rPr>
      </w:pPr>
      <w:r w:rsidRPr="00FB51F1">
        <w:rPr>
          <w:rFonts w:ascii="Times New Roman" w:hAnsi="Times New Roman" w:cs="Times New Roman"/>
        </w:rPr>
        <w:t xml:space="preserve">I </w:t>
      </w:r>
      <w:proofErr w:type="spellStart"/>
      <w:r w:rsidRPr="00FB51F1">
        <w:rPr>
          <w:rFonts w:ascii="Times New Roman" w:hAnsi="Times New Roman" w:cs="Times New Roman"/>
        </w:rPr>
        <w:t>think</w:t>
      </w:r>
      <w:proofErr w:type="spellEnd"/>
      <w:r w:rsidRPr="00FB51F1">
        <w:rPr>
          <w:rFonts w:ascii="Times New Roman" w:hAnsi="Times New Roman" w:cs="Times New Roman"/>
        </w:rPr>
        <w:t xml:space="preserve"> ... </w:t>
      </w:r>
      <w:proofErr w:type="spellStart"/>
      <w:r w:rsidRPr="00FB51F1">
        <w:rPr>
          <w:rFonts w:ascii="Times New Roman" w:hAnsi="Times New Roman" w:cs="Times New Roman"/>
        </w:rPr>
        <w:t>the</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whole</w:t>
      </w:r>
      <w:proofErr w:type="spellEnd"/>
    </w:p>
    <w:p w14:paraId="541F2F7A" w14:textId="23FA18D0" w:rsidR="00F104CA" w:rsidRPr="00FB51F1" w:rsidRDefault="00F104CA" w:rsidP="00452838">
      <w:pPr>
        <w:pStyle w:val="a4"/>
        <w:numPr>
          <w:ilvl w:val="0"/>
          <w:numId w:val="10"/>
        </w:numPr>
        <w:jc w:val="both"/>
        <w:rPr>
          <w:rFonts w:ascii="Times New Roman" w:hAnsi="Times New Roman" w:cs="Times New Roman"/>
        </w:rPr>
      </w:pPr>
      <w:r w:rsidRPr="00FB51F1">
        <w:rPr>
          <w:rFonts w:ascii="Times New Roman" w:hAnsi="Times New Roman" w:cs="Times New Roman"/>
        </w:rPr>
        <w:lastRenderedPageBreak/>
        <w:t xml:space="preserve">I </w:t>
      </w:r>
      <w:proofErr w:type="spellStart"/>
      <w:r w:rsidRPr="00FB51F1">
        <w:rPr>
          <w:rFonts w:ascii="Times New Roman" w:hAnsi="Times New Roman" w:cs="Times New Roman"/>
        </w:rPr>
        <w:t>think</w:t>
      </w:r>
      <w:proofErr w:type="spellEnd"/>
      <w:r w:rsidRPr="00FB51F1">
        <w:rPr>
          <w:rFonts w:ascii="Times New Roman" w:hAnsi="Times New Roman" w:cs="Times New Roman"/>
        </w:rPr>
        <w:t xml:space="preserve"> ... </w:t>
      </w:r>
      <w:proofErr w:type="spellStart"/>
      <w:r w:rsidRPr="00FB51F1">
        <w:rPr>
          <w:rFonts w:ascii="Times New Roman" w:hAnsi="Times New Roman" w:cs="Times New Roman"/>
        </w:rPr>
        <w:t>the</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all</w:t>
      </w:r>
      <w:proofErr w:type="spellEnd"/>
    </w:p>
    <w:p w14:paraId="4D5838A0" w14:textId="4C96B349" w:rsidR="002A057F" w:rsidRPr="00FB51F1" w:rsidRDefault="00F104CA" w:rsidP="00452838">
      <w:pPr>
        <w:pStyle w:val="a4"/>
        <w:numPr>
          <w:ilvl w:val="0"/>
          <w:numId w:val="10"/>
        </w:numPr>
        <w:jc w:val="both"/>
        <w:rPr>
          <w:rFonts w:ascii="Times New Roman" w:hAnsi="Times New Roman" w:cs="Times New Roman"/>
        </w:rPr>
      </w:pPr>
      <w:r w:rsidRPr="00FB51F1">
        <w:rPr>
          <w:rFonts w:ascii="Times New Roman" w:hAnsi="Times New Roman" w:cs="Times New Roman"/>
        </w:rPr>
        <w:t xml:space="preserve">I </w:t>
      </w:r>
      <w:proofErr w:type="spellStart"/>
      <w:r w:rsidRPr="00FB51F1">
        <w:rPr>
          <w:rFonts w:ascii="Times New Roman" w:hAnsi="Times New Roman" w:cs="Times New Roman"/>
        </w:rPr>
        <w:t>am</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thinking</w:t>
      </w:r>
      <w:proofErr w:type="spellEnd"/>
      <w:r w:rsidRPr="00FB51F1">
        <w:rPr>
          <w:rFonts w:ascii="Times New Roman" w:hAnsi="Times New Roman" w:cs="Times New Roman"/>
        </w:rPr>
        <w:t xml:space="preserve"> ... </w:t>
      </w:r>
      <w:proofErr w:type="spellStart"/>
      <w:r w:rsidRPr="00FB51F1">
        <w:rPr>
          <w:rFonts w:ascii="Times New Roman" w:hAnsi="Times New Roman" w:cs="Times New Roman"/>
        </w:rPr>
        <w:t>all</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the</w:t>
      </w:r>
      <w:proofErr w:type="spellEnd"/>
    </w:p>
    <w:p w14:paraId="787A8880" w14:textId="77777777" w:rsidR="00F104CA" w:rsidRPr="00FB51F1" w:rsidRDefault="00F104CA" w:rsidP="008C0ACF">
      <w:pPr>
        <w:jc w:val="both"/>
        <w:rPr>
          <w:rFonts w:ascii="Times New Roman" w:hAnsi="Times New Roman" w:cs="Times New Roman"/>
          <w:lang w:val="en-US"/>
        </w:rPr>
      </w:pPr>
      <w:r w:rsidRPr="00FB51F1">
        <w:rPr>
          <w:rFonts w:ascii="Times New Roman" w:hAnsi="Times New Roman" w:cs="Times New Roman"/>
          <w:bCs/>
          <w:lang w:val="en-US"/>
        </w:rPr>
        <w:t>4.</w:t>
      </w:r>
      <w:r w:rsidRPr="00FB51F1">
        <w:rPr>
          <w:rFonts w:ascii="Times New Roman" w:hAnsi="Times New Roman" w:cs="Times New Roman"/>
          <w:lang w:val="en-US"/>
        </w:rPr>
        <w:t xml:space="preserve"> The engineers ... the scheme at the meeting the whole day. </w:t>
      </w:r>
    </w:p>
    <w:p w14:paraId="2187700F" w14:textId="0FD37DD4" w:rsidR="00F104CA" w:rsidRPr="00FB51F1" w:rsidRDefault="00F104CA" w:rsidP="00452838">
      <w:pPr>
        <w:pStyle w:val="a4"/>
        <w:numPr>
          <w:ilvl w:val="0"/>
          <w:numId w:val="11"/>
        </w:numPr>
        <w:jc w:val="both"/>
        <w:rPr>
          <w:rFonts w:ascii="Times New Roman" w:hAnsi="Times New Roman" w:cs="Times New Roman"/>
        </w:rPr>
      </w:pPr>
      <w:proofErr w:type="spellStart"/>
      <w:r w:rsidRPr="00FB51F1">
        <w:rPr>
          <w:rFonts w:ascii="Times New Roman" w:hAnsi="Times New Roman" w:cs="Times New Roman"/>
        </w:rPr>
        <w:t>discussing</w:t>
      </w:r>
      <w:proofErr w:type="spellEnd"/>
    </w:p>
    <w:p w14:paraId="63E2BB5A" w14:textId="00A4C5BF" w:rsidR="00F104CA" w:rsidRPr="00FB51F1" w:rsidRDefault="00F104CA" w:rsidP="00452838">
      <w:pPr>
        <w:pStyle w:val="a4"/>
        <w:numPr>
          <w:ilvl w:val="0"/>
          <w:numId w:val="11"/>
        </w:numPr>
        <w:jc w:val="both"/>
        <w:rPr>
          <w:rFonts w:ascii="Times New Roman" w:hAnsi="Times New Roman" w:cs="Times New Roman"/>
        </w:rPr>
      </w:pPr>
      <w:proofErr w:type="spellStart"/>
      <w:r w:rsidRPr="00FB51F1">
        <w:rPr>
          <w:rFonts w:ascii="Times New Roman" w:hAnsi="Times New Roman" w:cs="Times New Roman"/>
        </w:rPr>
        <w:t>discussed</w:t>
      </w:r>
      <w:proofErr w:type="spellEnd"/>
    </w:p>
    <w:p w14:paraId="0C3A459D" w14:textId="4C42F3AC" w:rsidR="00F104CA" w:rsidRPr="00FB51F1" w:rsidRDefault="00F104CA" w:rsidP="00452838">
      <w:pPr>
        <w:pStyle w:val="a4"/>
        <w:numPr>
          <w:ilvl w:val="0"/>
          <w:numId w:val="11"/>
        </w:numPr>
        <w:jc w:val="both"/>
        <w:rPr>
          <w:rFonts w:ascii="Times New Roman" w:hAnsi="Times New Roman" w:cs="Times New Roman"/>
        </w:rPr>
      </w:pPr>
      <w:proofErr w:type="spellStart"/>
      <w:r w:rsidRPr="00FB51F1">
        <w:rPr>
          <w:rFonts w:ascii="Times New Roman" w:hAnsi="Times New Roman" w:cs="Times New Roman"/>
        </w:rPr>
        <w:t>were</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discussing</w:t>
      </w:r>
      <w:proofErr w:type="spellEnd"/>
    </w:p>
    <w:p w14:paraId="328D4A50" w14:textId="3F8AEBAC" w:rsidR="00F104CA" w:rsidRPr="00FB51F1" w:rsidRDefault="00F104CA" w:rsidP="00452838">
      <w:pPr>
        <w:pStyle w:val="a4"/>
        <w:numPr>
          <w:ilvl w:val="0"/>
          <w:numId w:val="11"/>
        </w:numPr>
        <w:jc w:val="both"/>
        <w:rPr>
          <w:rFonts w:ascii="Times New Roman" w:hAnsi="Times New Roman" w:cs="Times New Roman"/>
        </w:rPr>
      </w:pPr>
      <w:proofErr w:type="spellStart"/>
      <w:r w:rsidRPr="00FB51F1">
        <w:rPr>
          <w:rFonts w:ascii="Times New Roman" w:hAnsi="Times New Roman" w:cs="Times New Roman"/>
        </w:rPr>
        <w:t>discusses</w:t>
      </w:r>
      <w:proofErr w:type="spellEnd"/>
    </w:p>
    <w:p w14:paraId="7168B454" w14:textId="107F59CD" w:rsidR="00F104CA" w:rsidRPr="00FB51F1" w:rsidRDefault="00F104CA" w:rsidP="008C0ACF">
      <w:pPr>
        <w:jc w:val="both"/>
        <w:rPr>
          <w:rFonts w:ascii="Times New Roman" w:hAnsi="Times New Roman" w:cs="Times New Roman"/>
          <w:lang w:val="en-US"/>
        </w:rPr>
      </w:pPr>
      <w:r w:rsidRPr="00FB51F1">
        <w:rPr>
          <w:rFonts w:ascii="Times New Roman" w:hAnsi="Times New Roman" w:cs="Times New Roman"/>
          <w:bCs/>
          <w:lang w:val="en-US"/>
        </w:rPr>
        <w:t>5.</w:t>
      </w:r>
      <w:r w:rsidRPr="00FB51F1">
        <w:rPr>
          <w:rFonts w:ascii="Times New Roman" w:hAnsi="Times New Roman" w:cs="Times New Roman"/>
          <w:lang w:val="en-US"/>
        </w:rPr>
        <w:t xml:space="preserve"> The managers made quite a number of promises before the meeting, </w:t>
      </w:r>
      <w:proofErr w:type="gramStart"/>
      <w:r w:rsidRPr="00FB51F1">
        <w:rPr>
          <w:rFonts w:ascii="Times New Roman" w:hAnsi="Times New Roman" w:cs="Times New Roman"/>
          <w:lang w:val="en-US"/>
        </w:rPr>
        <w:t>but ...</w:t>
      </w:r>
      <w:proofErr w:type="gramEnd"/>
      <w:r w:rsidRPr="00FB51F1">
        <w:rPr>
          <w:rFonts w:ascii="Times New Roman" w:hAnsi="Times New Roman" w:cs="Times New Roman"/>
          <w:lang w:val="en-US"/>
        </w:rPr>
        <w:t xml:space="preserve"> .</w:t>
      </w:r>
    </w:p>
    <w:p w14:paraId="58DAEF7A" w14:textId="4F7FF0C9" w:rsidR="00F104CA" w:rsidRPr="00FB51F1" w:rsidRDefault="00F104CA" w:rsidP="00452838">
      <w:pPr>
        <w:pStyle w:val="a4"/>
        <w:numPr>
          <w:ilvl w:val="0"/>
          <w:numId w:val="12"/>
        </w:numPr>
        <w:jc w:val="both"/>
        <w:rPr>
          <w:rFonts w:ascii="Times New Roman" w:hAnsi="Times New Roman" w:cs="Times New Roman"/>
        </w:rPr>
      </w:pPr>
      <w:proofErr w:type="spellStart"/>
      <w:r w:rsidRPr="00FB51F1">
        <w:rPr>
          <w:rFonts w:ascii="Times New Roman" w:hAnsi="Times New Roman" w:cs="Times New Roman"/>
        </w:rPr>
        <w:t>kept</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either</w:t>
      </w:r>
      <w:proofErr w:type="spellEnd"/>
    </w:p>
    <w:p w14:paraId="5D8DD0BE" w14:textId="77777777" w:rsidR="00F104CA" w:rsidRPr="00FB51F1" w:rsidRDefault="00F104CA" w:rsidP="00452838">
      <w:pPr>
        <w:pStyle w:val="a4"/>
        <w:numPr>
          <w:ilvl w:val="0"/>
          <w:numId w:val="12"/>
        </w:numPr>
        <w:jc w:val="both"/>
        <w:rPr>
          <w:rFonts w:ascii="Times New Roman" w:hAnsi="Times New Roman" w:cs="Times New Roman"/>
        </w:rPr>
      </w:pPr>
      <w:proofErr w:type="spellStart"/>
      <w:r w:rsidRPr="00FB51F1">
        <w:rPr>
          <w:rFonts w:ascii="Times New Roman" w:hAnsi="Times New Roman" w:cs="Times New Roman"/>
        </w:rPr>
        <w:t>been</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keeping</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no</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promise</w:t>
      </w:r>
      <w:proofErr w:type="spellEnd"/>
      <w:r w:rsidRPr="00FB51F1">
        <w:rPr>
          <w:rFonts w:ascii="Times New Roman" w:hAnsi="Times New Roman" w:cs="Times New Roman"/>
        </w:rPr>
        <w:t xml:space="preserve"> </w:t>
      </w:r>
    </w:p>
    <w:p w14:paraId="622209FD" w14:textId="38BA48F6" w:rsidR="00F104CA" w:rsidRPr="00FB51F1" w:rsidRDefault="00F104CA" w:rsidP="00452838">
      <w:pPr>
        <w:pStyle w:val="a4"/>
        <w:numPr>
          <w:ilvl w:val="0"/>
          <w:numId w:val="12"/>
        </w:numPr>
        <w:jc w:val="both"/>
        <w:rPr>
          <w:rFonts w:ascii="Times New Roman" w:hAnsi="Times New Roman" w:cs="Times New Roman"/>
        </w:rPr>
      </w:pPr>
      <w:proofErr w:type="spellStart"/>
      <w:r w:rsidRPr="00FB51F1">
        <w:rPr>
          <w:rFonts w:ascii="Times New Roman" w:hAnsi="Times New Roman" w:cs="Times New Roman"/>
        </w:rPr>
        <w:t>haven’t</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kept</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none</w:t>
      </w:r>
      <w:proofErr w:type="spellEnd"/>
    </w:p>
    <w:p w14:paraId="42FC35F5" w14:textId="592187A5" w:rsidR="00150427" w:rsidRPr="00FB51F1" w:rsidRDefault="00F104CA" w:rsidP="00452838">
      <w:pPr>
        <w:pStyle w:val="a4"/>
        <w:numPr>
          <w:ilvl w:val="0"/>
          <w:numId w:val="12"/>
        </w:numPr>
        <w:jc w:val="both"/>
        <w:rPr>
          <w:rFonts w:ascii="Times New Roman" w:hAnsi="Times New Roman" w:cs="Times New Roman"/>
        </w:rPr>
      </w:pPr>
      <w:proofErr w:type="spellStart"/>
      <w:r w:rsidRPr="00FB51F1">
        <w:rPr>
          <w:rFonts w:ascii="Times New Roman" w:hAnsi="Times New Roman" w:cs="Times New Roman"/>
        </w:rPr>
        <w:t>was</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keeping</w:t>
      </w:r>
      <w:proofErr w:type="spellEnd"/>
      <w:r w:rsidRPr="00FB51F1">
        <w:rPr>
          <w:rFonts w:ascii="Times New Roman" w:hAnsi="Times New Roman" w:cs="Times New Roman"/>
        </w:rPr>
        <w:t xml:space="preserve"> </w:t>
      </w:r>
      <w:proofErr w:type="spellStart"/>
      <w:r w:rsidRPr="00FB51F1">
        <w:rPr>
          <w:rFonts w:ascii="Times New Roman" w:hAnsi="Times New Roman" w:cs="Times New Roman"/>
        </w:rPr>
        <w:t>neither</w:t>
      </w:r>
      <w:proofErr w:type="spellEnd"/>
    </w:p>
    <w:p w14:paraId="612B574E" w14:textId="1B4EB4B2" w:rsidR="002B4285" w:rsidRDefault="002B4285" w:rsidP="008C0ACF">
      <w:pPr>
        <w:jc w:val="both"/>
        <w:rPr>
          <w:rFonts w:ascii="Times New Roman" w:hAnsi="Times New Roman" w:cs="Times New Roman"/>
          <w:b/>
          <w:bCs/>
        </w:rPr>
      </w:pPr>
    </w:p>
    <w:p w14:paraId="232B1D43" w14:textId="472AD34F" w:rsidR="00FB51F1" w:rsidRPr="007F1309" w:rsidRDefault="00FB51F1" w:rsidP="00FB51F1">
      <w:pPr>
        <w:spacing w:after="200"/>
        <w:rPr>
          <w:rFonts w:ascii="Arial" w:eastAsia="Times New Roman" w:hAnsi="Arial" w:cs="Arial"/>
          <w:sz w:val="20"/>
          <w:szCs w:val="20"/>
          <w:lang w:val="en-US" w:eastAsia="ru-RU"/>
        </w:rPr>
      </w:pPr>
      <w:r w:rsidRPr="007F1309">
        <w:rPr>
          <w:rFonts w:ascii="Times New Roman" w:eastAsia="Times New Roman" w:hAnsi="Times New Roman" w:cs="Times New Roman"/>
          <w:b/>
          <w:bCs/>
          <w:color w:val="000000"/>
          <w:lang w:val="en-US" w:eastAsia="ru-RU"/>
        </w:rPr>
        <w:t>____/</w:t>
      </w:r>
      <w:r>
        <w:rPr>
          <w:rFonts w:ascii="Times New Roman" w:eastAsia="Times New Roman" w:hAnsi="Times New Roman" w:cs="Times New Roman"/>
          <w:b/>
          <w:bCs/>
          <w:color w:val="000000"/>
          <w:lang w:val="en-US" w:eastAsia="ru-RU"/>
        </w:rPr>
        <w:t>15</w:t>
      </w:r>
    </w:p>
    <w:p w14:paraId="3576C75D" w14:textId="77777777" w:rsidR="00FB51F1" w:rsidRPr="00FB51F1" w:rsidRDefault="00FB51F1" w:rsidP="008C0ACF">
      <w:pPr>
        <w:jc w:val="both"/>
        <w:rPr>
          <w:rFonts w:ascii="Times New Roman" w:hAnsi="Times New Roman" w:cs="Times New Roman"/>
          <w:b/>
          <w:bCs/>
          <w:lang w:val="en-US"/>
        </w:rPr>
      </w:pPr>
    </w:p>
    <w:p w14:paraId="2CFDD9D8" w14:textId="25E8705D" w:rsidR="006300D1" w:rsidRPr="00147114" w:rsidRDefault="006300D1" w:rsidP="008C0ACF">
      <w:pPr>
        <w:jc w:val="both"/>
        <w:rPr>
          <w:rFonts w:ascii="Times New Roman" w:hAnsi="Times New Roman" w:cs="Times New Roman"/>
          <w:b/>
          <w:bCs/>
          <w:sz w:val="28"/>
          <w:szCs w:val="28"/>
          <w:lang w:val="en-US"/>
        </w:rPr>
      </w:pPr>
      <w:r w:rsidRPr="00147114">
        <w:rPr>
          <w:rFonts w:ascii="Times New Roman" w:hAnsi="Times New Roman" w:cs="Times New Roman"/>
          <w:b/>
          <w:bCs/>
          <w:sz w:val="28"/>
          <w:szCs w:val="28"/>
          <w:lang w:val="en-US"/>
        </w:rPr>
        <w:t>Writing</w:t>
      </w:r>
    </w:p>
    <w:p w14:paraId="79E64B16" w14:textId="6F5F2657" w:rsidR="00D8464B" w:rsidRPr="00D8464B" w:rsidRDefault="00D8464B" w:rsidP="00D8464B">
      <w:pPr>
        <w:rPr>
          <w:rFonts w:ascii="Arial" w:eastAsia="Times New Roman" w:hAnsi="Arial" w:cs="Arial"/>
          <w:i/>
          <w:sz w:val="20"/>
          <w:szCs w:val="20"/>
          <w:lang w:val="en-US" w:eastAsia="ru-RU"/>
        </w:rPr>
      </w:pPr>
      <w:r w:rsidRPr="00D8464B">
        <w:rPr>
          <w:rFonts w:ascii="Times New Roman" w:eastAsia="Times New Roman" w:hAnsi="Times New Roman" w:cs="Times New Roman"/>
          <w:b/>
          <w:bCs/>
          <w:i/>
          <w:color w:val="000000"/>
          <w:lang w:val="en-US" w:eastAsia="ru-RU"/>
        </w:rPr>
        <w:t>Write a memo (</w:t>
      </w:r>
      <w:r w:rsidRPr="00D8464B">
        <w:rPr>
          <w:rFonts w:ascii="Times New Roman" w:eastAsia="Times New Roman" w:hAnsi="Times New Roman" w:cs="Times New Roman"/>
          <w:i/>
          <w:color w:val="000000"/>
          <w:lang w:val="en-US" w:eastAsia="ru-RU"/>
        </w:rPr>
        <w:t xml:space="preserve">200-250 words).  </w:t>
      </w:r>
    </w:p>
    <w:p w14:paraId="12DB758B" w14:textId="77777777" w:rsidR="00D8464B" w:rsidRPr="00D8464B" w:rsidRDefault="00D8464B" w:rsidP="00D8464B">
      <w:pPr>
        <w:jc w:val="both"/>
        <w:rPr>
          <w:rFonts w:ascii="Arial" w:eastAsia="Times New Roman" w:hAnsi="Arial" w:cs="Arial"/>
          <w:sz w:val="20"/>
          <w:szCs w:val="20"/>
          <w:lang w:val="en-US" w:eastAsia="ru-RU"/>
        </w:rPr>
      </w:pPr>
      <w:r w:rsidRPr="00D8464B">
        <w:rPr>
          <w:rFonts w:ascii="Times New Roman" w:eastAsia="Times New Roman" w:hAnsi="Times New Roman" w:cs="Times New Roman"/>
          <w:color w:val="000000"/>
          <w:lang w:val="en-US" w:eastAsia="ru-RU"/>
        </w:rPr>
        <w:t xml:space="preserve">As the owner of a small company, you are organizing a ballgame and picnic in two weeks’ time for your employees and their families. </w:t>
      </w:r>
      <w:proofErr w:type="gramStart"/>
      <w:r w:rsidRPr="00D8464B">
        <w:rPr>
          <w:rFonts w:ascii="Times New Roman" w:eastAsia="Times New Roman" w:hAnsi="Times New Roman" w:cs="Times New Roman"/>
          <w:color w:val="000000"/>
          <w:lang w:val="en-US" w:eastAsia="ru-RU"/>
        </w:rPr>
        <w:t>There are many fun activities that you have planned</w:t>
      </w:r>
      <w:proofErr w:type="gramEnd"/>
      <w:r w:rsidRPr="00D8464B">
        <w:rPr>
          <w:rFonts w:ascii="Times New Roman" w:eastAsia="Times New Roman" w:hAnsi="Times New Roman" w:cs="Times New Roman"/>
          <w:color w:val="000000"/>
          <w:lang w:val="en-US" w:eastAsia="ru-RU"/>
        </w:rPr>
        <w:t xml:space="preserve">. For the children there will be games like three-legged races and </w:t>
      </w:r>
      <w:proofErr w:type="gramStart"/>
      <w:r w:rsidRPr="00D8464B">
        <w:rPr>
          <w:rFonts w:ascii="Times New Roman" w:eastAsia="Times New Roman" w:hAnsi="Times New Roman" w:cs="Times New Roman"/>
          <w:color w:val="000000"/>
          <w:lang w:val="en-US" w:eastAsia="ru-RU"/>
        </w:rPr>
        <w:t>kite-flying</w:t>
      </w:r>
      <w:proofErr w:type="gramEnd"/>
      <w:r w:rsidRPr="00D8464B">
        <w:rPr>
          <w:rFonts w:ascii="Times New Roman" w:eastAsia="Times New Roman" w:hAnsi="Times New Roman" w:cs="Times New Roman"/>
          <w:color w:val="000000"/>
          <w:lang w:val="en-US" w:eastAsia="ru-RU"/>
        </w:rPr>
        <w:t>. For the adults, besides the baseball game in the afternoon, there will also be bingo and horseshoes. There will be prizes for the winners of all the events. Lunch should be around noon, and you are generously providing all the food and drinks, so let your employees know that they do not need to bring anything.</w:t>
      </w:r>
    </w:p>
    <w:p w14:paraId="0839145D" w14:textId="77777777" w:rsidR="00D8464B" w:rsidRPr="00D8464B" w:rsidRDefault="00D8464B" w:rsidP="00D8464B">
      <w:pPr>
        <w:rPr>
          <w:rFonts w:ascii="Arial" w:eastAsia="Times New Roman" w:hAnsi="Arial" w:cs="Arial"/>
          <w:sz w:val="20"/>
          <w:szCs w:val="20"/>
          <w:lang w:val="en-US" w:eastAsia="ru-RU"/>
        </w:rPr>
      </w:pPr>
    </w:p>
    <w:p w14:paraId="10CEF679" w14:textId="77777777" w:rsidR="00D8464B" w:rsidRPr="00D8464B" w:rsidRDefault="00D8464B" w:rsidP="00D8464B">
      <w:pPr>
        <w:jc w:val="both"/>
        <w:rPr>
          <w:rFonts w:ascii="Arial" w:eastAsia="Times New Roman" w:hAnsi="Arial" w:cs="Arial"/>
          <w:sz w:val="20"/>
          <w:szCs w:val="20"/>
          <w:lang w:val="en-US" w:eastAsia="ru-RU"/>
        </w:rPr>
      </w:pPr>
      <w:r w:rsidRPr="00D8464B">
        <w:rPr>
          <w:rFonts w:ascii="Times New Roman" w:eastAsia="Times New Roman" w:hAnsi="Times New Roman" w:cs="Times New Roman"/>
          <w:color w:val="000000"/>
          <w:lang w:val="en-US" w:eastAsia="ru-RU"/>
        </w:rPr>
        <w:t xml:space="preserve">Write a memo requesting, but not demanding, that employees attend the picnic. </w:t>
      </w:r>
      <w:proofErr w:type="gramStart"/>
      <w:r w:rsidRPr="00D8464B">
        <w:rPr>
          <w:rFonts w:ascii="Times New Roman" w:eastAsia="Times New Roman" w:hAnsi="Times New Roman" w:cs="Times New Roman"/>
          <w:color w:val="000000"/>
          <w:lang w:val="en-US" w:eastAsia="ru-RU"/>
        </w:rPr>
        <w:t>Also</w:t>
      </w:r>
      <w:proofErr w:type="gramEnd"/>
      <w:r w:rsidRPr="00D8464B">
        <w:rPr>
          <w:rFonts w:ascii="Times New Roman" w:eastAsia="Times New Roman" w:hAnsi="Times New Roman" w:cs="Times New Roman"/>
          <w:color w:val="000000"/>
          <w:lang w:val="en-US" w:eastAsia="ru-RU"/>
        </w:rPr>
        <w:t xml:space="preserve"> ask your employees to let you know at least one week in advance whether they are coming or not, and also how many guests they are bringing, and make sure employees know when and how to respond to you. Be sure to list the activities for that day as well.</w:t>
      </w:r>
    </w:p>
    <w:p w14:paraId="6ED24CC2" w14:textId="77777777" w:rsidR="00D8464B" w:rsidRPr="00D8464B" w:rsidRDefault="00D8464B" w:rsidP="00452838">
      <w:pPr>
        <w:numPr>
          <w:ilvl w:val="0"/>
          <w:numId w:val="40"/>
        </w:numPr>
        <w:jc w:val="both"/>
        <w:rPr>
          <w:rFonts w:ascii="Arial" w:eastAsia="Times New Roman" w:hAnsi="Arial" w:cs="Arial"/>
          <w:sz w:val="20"/>
          <w:szCs w:val="20"/>
          <w:lang w:val="en-US" w:eastAsia="ru-RU"/>
        </w:rPr>
      </w:pPr>
      <w:r w:rsidRPr="00D8464B">
        <w:rPr>
          <w:rFonts w:ascii="Times New Roman" w:eastAsia="Times New Roman" w:hAnsi="Times New Roman" w:cs="Times New Roman"/>
          <w:color w:val="000000"/>
          <w:lang w:val="en-US" w:eastAsia="ru-RU"/>
        </w:rPr>
        <w:t xml:space="preserve">In the first paragraph, state the purpose of the memo. </w:t>
      </w:r>
    </w:p>
    <w:p w14:paraId="14D78F49" w14:textId="77777777" w:rsidR="00D8464B" w:rsidRPr="00D8464B" w:rsidRDefault="00D8464B" w:rsidP="00452838">
      <w:pPr>
        <w:numPr>
          <w:ilvl w:val="0"/>
          <w:numId w:val="40"/>
        </w:numPr>
        <w:jc w:val="both"/>
        <w:rPr>
          <w:rFonts w:ascii="Arial" w:eastAsia="Times New Roman" w:hAnsi="Arial" w:cs="Arial"/>
          <w:sz w:val="20"/>
          <w:szCs w:val="20"/>
          <w:lang w:val="en-US" w:eastAsia="ru-RU"/>
        </w:rPr>
      </w:pPr>
      <w:r w:rsidRPr="00D8464B">
        <w:rPr>
          <w:rFonts w:ascii="Times New Roman" w:eastAsia="Times New Roman" w:hAnsi="Times New Roman" w:cs="Times New Roman"/>
          <w:color w:val="000000"/>
          <w:lang w:val="en-US" w:eastAsia="ru-RU"/>
        </w:rPr>
        <w:t xml:space="preserve">In the second paragraph, go into those details and provide the necessary context. </w:t>
      </w:r>
    </w:p>
    <w:p w14:paraId="2CA0B112" w14:textId="77777777" w:rsidR="00D8464B" w:rsidRPr="00D8464B" w:rsidRDefault="00D8464B" w:rsidP="00452838">
      <w:pPr>
        <w:numPr>
          <w:ilvl w:val="0"/>
          <w:numId w:val="40"/>
        </w:numPr>
        <w:jc w:val="both"/>
        <w:rPr>
          <w:rFonts w:ascii="Arial" w:eastAsia="Times New Roman" w:hAnsi="Arial" w:cs="Arial"/>
          <w:sz w:val="20"/>
          <w:szCs w:val="20"/>
          <w:lang w:val="en-US" w:eastAsia="ru-RU"/>
        </w:rPr>
      </w:pPr>
      <w:r w:rsidRPr="00D8464B">
        <w:rPr>
          <w:rFonts w:ascii="Times New Roman" w:eastAsia="Times New Roman" w:hAnsi="Times New Roman" w:cs="Times New Roman"/>
          <w:color w:val="000000"/>
          <w:lang w:val="en-US" w:eastAsia="ru-RU"/>
        </w:rPr>
        <w:t>In the third paragraph</w:t>
      </w:r>
      <w:r w:rsidRPr="00D8464B">
        <w:rPr>
          <w:rFonts w:ascii="Times New Roman" w:eastAsia="Times New Roman" w:hAnsi="Times New Roman" w:cs="Times New Roman"/>
          <w:b/>
          <w:bCs/>
          <w:color w:val="000000"/>
          <w:lang w:val="en-US" w:eastAsia="ru-RU"/>
        </w:rPr>
        <w:t>,</w:t>
      </w:r>
      <w:r w:rsidRPr="00D8464B">
        <w:rPr>
          <w:rFonts w:ascii="Times New Roman" w:eastAsia="Times New Roman" w:hAnsi="Times New Roman" w:cs="Times New Roman"/>
          <w:color w:val="000000"/>
          <w:lang w:val="en-US" w:eastAsia="ru-RU"/>
        </w:rPr>
        <w:t xml:space="preserve"> state your specific request from the audience.  </w:t>
      </w:r>
    </w:p>
    <w:p w14:paraId="2BB5D94E" w14:textId="77777777" w:rsidR="00D8464B" w:rsidRPr="00D8464B" w:rsidRDefault="00D8464B" w:rsidP="00D8464B">
      <w:pPr>
        <w:rPr>
          <w:rFonts w:ascii="Arial" w:eastAsia="Times New Roman" w:hAnsi="Arial" w:cs="Arial"/>
          <w:sz w:val="20"/>
          <w:szCs w:val="20"/>
          <w:lang w:eastAsia="ru-RU"/>
        </w:rPr>
      </w:pPr>
      <w:r w:rsidRPr="00D8464B">
        <w:rPr>
          <w:rFonts w:ascii="Times New Roman" w:eastAsia="Times New Roman" w:hAnsi="Times New Roman" w:cs="Times New Roman"/>
          <w:b/>
          <w:bCs/>
          <w:color w:val="000000"/>
          <w:lang w:eastAsia="ru-RU"/>
        </w:rPr>
        <w:t>___/10</w:t>
      </w:r>
    </w:p>
    <w:p w14:paraId="62A0BB5B" w14:textId="77777777" w:rsidR="00BE61EC" w:rsidRDefault="00BE61EC" w:rsidP="004C3367">
      <w:pPr>
        <w:overflowPunct w:val="0"/>
        <w:autoSpaceDE w:val="0"/>
        <w:autoSpaceDN w:val="0"/>
        <w:adjustRightInd w:val="0"/>
        <w:rPr>
          <w:rFonts w:ascii="Times New Roman" w:hAnsi="Times New Roman" w:cs="Times New Roman"/>
          <w:b/>
          <w:color w:val="FF0000"/>
          <w:sz w:val="28"/>
          <w:szCs w:val="28"/>
        </w:rPr>
      </w:pPr>
    </w:p>
    <w:p w14:paraId="11991AC1" w14:textId="1508CF3A" w:rsidR="00147114" w:rsidRDefault="00147114" w:rsidP="0031033B">
      <w:pPr>
        <w:keepNext/>
        <w:keepLines/>
        <w:spacing w:before="120" w:after="120"/>
        <w:jc w:val="center"/>
        <w:rPr>
          <w:rFonts w:ascii="Times New Roman" w:eastAsia="Times New Roman" w:hAnsi="Times New Roman" w:cs="Times New Roman"/>
          <w:b/>
          <w:sz w:val="28"/>
          <w:szCs w:val="28"/>
          <w:lang w:eastAsia="ru-RU"/>
        </w:rPr>
      </w:pPr>
    </w:p>
    <w:p w14:paraId="0E029228" w14:textId="77777777" w:rsidR="00147114" w:rsidRDefault="00147114" w:rsidP="0031033B">
      <w:pPr>
        <w:keepNext/>
        <w:keepLines/>
        <w:spacing w:before="120" w:after="120"/>
        <w:jc w:val="center"/>
        <w:rPr>
          <w:rFonts w:ascii="Times New Roman" w:eastAsia="Times New Roman" w:hAnsi="Times New Roman" w:cs="Times New Roman"/>
          <w:b/>
          <w:sz w:val="28"/>
          <w:szCs w:val="28"/>
          <w:lang w:eastAsia="ru-RU"/>
        </w:rPr>
      </w:pPr>
    </w:p>
    <w:p w14:paraId="665B74F2" w14:textId="40E18D1D" w:rsidR="0031033B" w:rsidRPr="00643DA9" w:rsidRDefault="0031033B" w:rsidP="0031033B">
      <w:pPr>
        <w:keepNext/>
        <w:keepLines/>
        <w:spacing w:before="120" w:after="120"/>
        <w:jc w:val="center"/>
        <w:rPr>
          <w:rFonts w:ascii="Times New Roman" w:eastAsia="Times New Roman" w:hAnsi="Times New Roman" w:cs="Times New Roman"/>
          <w:b/>
          <w:bCs/>
          <w:sz w:val="28"/>
          <w:szCs w:val="28"/>
          <w:lang w:eastAsia="ru-RU"/>
        </w:rPr>
      </w:pPr>
      <w:r w:rsidRPr="00643DA9">
        <w:rPr>
          <w:rFonts w:ascii="Times New Roman" w:eastAsia="Times New Roman" w:hAnsi="Times New Roman" w:cs="Times New Roman"/>
          <w:b/>
          <w:sz w:val="28"/>
          <w:szCs w:val="28"/>
          <w:lang w:eastAsia="ru-RU"/>
        </w:rPr>
        <w:t>Методические материалы, определяющие процедуры оценивания знаний, умений и навыков</w:t>
      </w:r>
    </w:p>
    <w:p w14:paraId="5DA25396" w14:textId="77777777" w:rsidR="0031033B" w:rsidRPr="009734FD" w:rsidRDefault="0031033B" w:rsidP="0031033B">
      <w:pPr>
        <w:ind w:firstLine="709"/>
        <w:jc w:val="both"/>
        <w:rPr>
          <w:rFonts w:ascii="Times New Roman" w:eastAsia="Calibri" w:hAnsi="Times New Roman" w:cs="Times New Roman"/>
          <w:sz w:val="28"/>
          <w:szCs w:val="28"/>
          <w:lang w:eastAsia="ru-RU"/>
        </w:rPr>
      </w:pPr>
      <w:r w:rsidRPr="00643DA9">
        <w:rPr>
          <w:rFonts w:ascii="Times New Roman" w:eastAsia="Times New Roman" w:hAnsi="Times New Roman" w:cs="Times New Roman"/>
          <w:sz w:val="28"/>
          <w:szCs w:val="28"/>
          <w:lang w:eastAsia="ru-RU"/>
        </w:rPr>
        <w:t xml:space="preserve">Приказ </w:t>
      </w:r>
      <w:r w:rsidRPr="009734FD">
        <w:rPr>
          <w:rFonts w:ascii="Times New Roman" w:eastAsia="Times New Roman" w:hAnsi="Times New Roman" w:cs="Times New Roman"/>
          <w:sz w:val="28"/>
          <w:szCs w:val="28"/>
          <w:lang w:eastAsia="ru-RU"/>
        </w:rPr>
        <w:t>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9734FD">
        <w:rPr>
          <w:rFonts w:ascii="Times New Roman" w:eastAsia="Calibri" w:hAnsi="Times New Roman" w:cs="Times New Roman"/>
          <w:sz w:val="28"/>
          <w:szCs w:val="28"/>
          <w:lang w:eastAsia="ru-RU"/>
        </w:rPr>
        <w:t xml:space="preserve"> и приказы филиалов по данному вопросу.</w:t>
      </w:r>
    </w:p>
    <w:p w14:paraId="750692AF" w14:textId="77777777" w:rsidR="0023742E" w:rsidRPr="009734FD" w:rsidRDefault="0023742E" w:rsidP="009720DD">
      <w:pPr>
        <w:tabs>
          <w:tab w:val="left" w:pos="993"/>
        </w:tabs>
        <w:jc w:val="both"/>
        <w:rPr>
          <w:rFonts w:ascii="Times New Roman" w:hAnsi="Times New Roman" w:cs="Times New Roman"/>
          <w:bCs/>
          <w:i/>
          <w:iCs/>
          <w:sz w:val="28"/>
          <w:szCs w:val="28"/>
          <w:lang w:eastAsia="ru-RU"/>
        </w:rPr>
      </w:pPr>
    </w:p>
    <w:p w14:paraId="7375D3CF" w14:textId="2BAF1896" w:rsidR="0072598B" w:rsidRPr="00147114" w:rsidRDefault="00830019" w:rsidP="00452838">
      <w:pPr>
        <w:pStyle w:val="a4"/>
        <w:numPr>
          <w:ilvl w:val="0"/>
          <w:numId w:val="23"/>
        </w:numPr>
        <w:jc w:val="both"/>
        <w:outlineLvl w:val="0"/>
        <w:rPr>
          <w:rFonts w:ascii="Times New Roman" w:hAnsi="Times New Roman" w:cs="Times New Roman"/>
          <w:b/>
          <w:bCs/>
          <w:color w:val="000000" w:themeColor="text1"/>
          <w:sz w:val="28"/>
          <w:szCs w:val="28"/>
        </w:rPr>
      </w:pPr>
      <w:bookmarkStart w:id="8" w:name="_Toc117715823"/>
      <w:r w:rsidRPr="009734FD">
        <w:rPr>
          <w:rFonts w:ascii="Times New Roman" w:hAnsi="Times New Roman" w:cs="Times New Roman"/>
          <w:b/>
          <w:bCs/>
          <w:color w:val="000000" w:themeColor="text1"/>
          <w:sz w:val="28"/>
          <w:szCs w:val="28"/>
        </w:rPr>
        <w:lastRenderedPageBreak/>
        <w:t>Перечень основной и дополнительной учебной литературы, необходимой для освоения дисциплины</w:t>
      </w:r>
      <w:bookmarkEnd w:id="8"/>
    </w:p>
    <w:p w14:paraId="054158FF" w14:textId="77777777" w:rsidR="0058364D" w:rsidRDefault="0058364D" w:rsidP="0058364D">
      <w:pPr>
        <w:rPr>
          <w:rFonts w:ascii="Times New Roman" w:hAnsi="Times New Roman" w:cs="Times New Roman"/>
          <w:b/>
          <w:bCs/>
          <w:color w:val="000000" w:themeColor="text1"/>
          <w:sz w:val="28"/>
          <w:szCs w:val="28"/>
        </w:rPr>
      </w:pPr>
    </w:p>
    <w:p w14:paraId="36FFF3DF" w14:textId="77777777" w:rsidR="0058364D" w:rsidRPr="000C44B7" w:rsidRDefault="0058364D" w:rsidP="0058364D">
      <w:pPr>
        <w:widowControl w:val="0"/>
        <w:jc w:val="center"/>
        <w:outlineLvl w:val="1"/>
        <w:rPr>
          <w:rFonts w:ascii="Times New Roman" w:eastAsia="Times New Roman" w:hAnsi="Times New Roman" w:cs="Times New Roman"/>
          <w:b/>
          <w:bCs/>
          <w:color w:val="000000" w:themeColor="text1"/>
          <w:sz w:val="28"/>
          <w:szCs w:val="28"/>
          <w:lang w:eastAsia="ru-RU"/>
        </w:rPr>
      </w:pPr>
      <w:r w:rsidRPr="000C44B7">
        <w:rPr>
          <w:rFonts w:ascii="Times New Roman" w:eastAsia="Times New Roman" w:hAnsi="Times New Roman" w:cs="Times New Roman"/>
          <w:b/>
          <w:bCs/>
          <w:color w:val="000000" w:themeColor="text1"/>
          <w:sz w:val="28"/>
          <w:szCs w:val="28"/>
          <w:lang w:eastAsia="ru-RU"/>
        </w:rPr>
        <w:t>Нормативные акты</w:t>
      </w:r>
    </w:p>
    <w:p w14:paraId="143B858F" w14:textId="77777777" w:rsidR="0058364D" w:rsidRDefault="0058364D" w:rsidP="0058364D">
      <w:pPr>
        <w:rPr>
          <w:rFonts w:ascii="Times New Roman" w:hAnsi="Times New Roman" w:cs="Times New Roman"/>
          <w:color w:val="000000" w:themeColor="text1"/>
          <w:sz w:val="28"/>
          <w:szCs w:val="28"/>
        </w:rPr>
      </w:pPr>
      <w:r w:rsidRPr="009734FD">
        <w:rPr>
          <w:rFonts w:ascii="Times New Roman" w:hAnsi="Times New Roman" w:cs="Times New Roman"/>
          <w:color w:val="000000" w:themeColor="text1"/>
          <w:sz w:val="28"/>
          <w:szCs w:val="28"/>
        </w:rPr>
        <w:t>Федеральный закон от 29.12.2012 No273-ФЗ «Об образовании в Российской Федерации»</w:t>
      </w:r>
    </w:p>
    <w:p w14:paraId="4A7F86BB" w14:textId="77777777" w:rsidR="0058364D" w:rsidRPr="000C44B7" w:rsidRDefault="0058364D" w:rsidP="0058364D">
      <w:pPr>
        <w:widowControl w:val="0"/>
        <w:jc w:val="center"/>
        <w:outlineLvl w:val="1"/>
        <w:rPr>
          <w:rFonts w:ascii="Times New Roman" w:eastAsia="Times New Roman" w:hAnsi="Times New Roman" w:cs="Times New Roman"/>
          <w:b/>
          <w:bCs/>
          <w:color w:val="000000" w:themeColor="text1"/>
          <w:sz w:val="28"/>
          <w:szCs w:val="28"/>
          <w:lang w:eastAsia="ru-RU"/>
        </w:rPr>
      </w:pPr>
      <w:r w:rsidRPr="000C44B7">
        <w:rPr>
          <w:rFonts w:ascii="Times New Roman" w:eastAsia="Times New Roman" w:hAnsi="Times New Roman" w:cs="Times New Roman"/>
          <w:b/>
          <w:bCs/>
          <w:color w:val="000000" w:themeColor="text1"/>
          <w:sz w:val="28"/>
          <w:szCs w:val="28"/>
          <w:lang w:eastAsia="ru-RU"/>
        </w:rPr>
        <w:t>Основная литература</w:t>
      </w:r>
    </w:p>
    <w:p w14:paraId="19608E3A" w14:textId="77777777" w:rsidR="0058364D" w:rsidRDefault="0058364D" w:rsidP="0058364D">
      <w:pPr>
        <w:numPr>
          <w:ilvl w:val="0"/>
          <w:numId w:val="43"/>
        </w:numPr>
        <w:contextualSpacing/>
        <w:rPr>
          <w:rFonts w:ascii="Times New Roman" w:hAnsi="Times New Roman" w:cs="Times New Roman"/>
          <w:color w:val="000000" w:themeColor="text1"/>
          <w:sz w:val="28"/>
          <w:szCs w:val="28"/>
        </w:rPr>
      </w:pPr>
      <w:r w:rsidRPr="006C6E24">
        <w:rPr>
          <w:rFonts w:ascii="Times New Roman" w:hAnsi="Times New Roman" w:cs="Times New Roman"/>
          <w:color w:val="000000" w:themeColor="text1"/>
          <w:sz w:val="28"/>
          <w:szCs w:val="28"/>
        </w:rPr>
        <w:t xml:space="preserve">Климова И.И. Деловой английский </w:t>
      </w:r>
      <w:proofErr w:type="gramStart"/>
      <w:r w:rsidRPr="006C6E24">
        <w:rPr>
          <w:rFonts w:ascii="Times New Roman" w:hAnsi="Times New Roman" w:cs="Times New Roman"/>
          <w:color w:val="000000" w:themeColor="text1"/>
          <w:sz w:val="28"/>
          <w:szCs w:val="28"/>
        </w:rPr>
        <w:t>язык :</w:t>
      </w:r>
      <w:proofErr w:type="gramEnd"/>
      <w:r w:rsidRPr="006C6E24">
        <w:rPr>
          <w:rFonts w:ascii="Times New Roman" w:hAnsi="Times New Roman" w:cs="Times New Roman"/>
          <w:color w:val="000000" w:themeColor="text1"/>
          <w:sz w:val="28"/>
          <w:szCs w:val="28"/>
        </w:rPr>
        <w:t xml:space="preserve"> Учебник / И.И. Климова, А.Ю. Широких, Д.Г. </w:t>
      </w:r>
      <w:proofErr w:type="spellStart"/>
      <w:r w:rsidRPr="006C6E24">
        <w:rPr>
          <w:rFonts w:ascii="Times New Roman" w:hAnsi="Times New Roman" w:cs="Times New Roman"/>
          <w:color w:val="000000" w:themeColor="text1"/>
          <w:sz w:val="28"/>
          <w:szCs w:val="28"/>
        </w:rPr>
        <w:t>Васьбиева</w:t>
      </w:r>
      <w:proofErr w:type="spellEnd"/>
      <w:r w:rsidRPr="006C6E24">
        <w:rPr>
          <w:rFonts w:ascii="Times New Roman" w:hAnsi="Times New Roman" w:cs="Times New Roman"/>
          <w:color w:val="000000" w:themeColor="text1"/>
          <w:sz w:val="28"/>
          <w:szCs w:val="28"/>
        </w:rPr>
        <w:t xml:space="preserve">; </w:t>
      </w:r>
      <w:proofErr w:type="spellStart"/>
      <w:r w:rsidRPr="006C6E24">
        <w:rPr>
          <w:rFonts w:ascii="Times New Roman" w:hAnsi="Times New Roman" w:cs="Times New Roman"/>
          <w:color w:val="000000" w:themeColor="text1"/>
          <w:sz w:val="28"/>
          <w:szCs w:val="28"/>
        </w:rPr>
        <w:t>Финуниверситет</w:t>
      </w:r>
      <w:proofErr w:type="spellEnd"/>
      <w:r w:rsidRPr="006C6E24">
        <w:rPr>
          <w:rFonts w:ascii="Times New Roman" w:hAnsi="Times New Roman" w:cs="Times New Roman"/>
          <w:color w:val="000000" w:themeColor="text1"/>
          <w:sz w:val="28"/>
          <w:szCs w:val="28"/>
        </w:rPr>
        <w:t xml:space="preserve">. - Москва: </w:t>
      </w:r>
      <w:proofErr w:type="spellStart"/>
      <w:r w:rsidRPr="006C6E24">
        <w:rPr>
          <w:rFonts w:ascii="Times New Roman" w:hAnsi="Times New Roman" w:cs="Times New Roman"/>
          <w:color w:val="000000" w:themeColor="text1"/>
          <w:sz w:val="28"/>
          <w:szCs w:val="28"/>
        </w:rPr>
        <w:t>Кнорус</w:t>
      </w:r>
      <w:proofErr w:type="spellEnd"/>
      <w:r w:rsidRPr="006C6E24">
        <w:rPr>
          <w:rFonts w:ascii="Times New Roman" w:hAnsi="Times New Roman" w:cs="Times New Roman"/>
          <w:color w:val="000000" w:themeColor="text1"/>
          <w:sz w:val="28"/>
          <w:szCs w:val="28"/>
        </w:rPr>
        <w:t xml:space="preserve">, 2017, 2019. - 274 с. – (Для бакалавров). - </w:t>
      </w:r>
      <w:proofErr w:type="gramStart"/>
      <w:r w:rsidRPr="006C6E24">
        <w:rPr>
          <w:rFonts w:ascii="Times New Roman" w:hAnsi="Times New Roman" w:cs="Times New Roman"/>
          <w:color w:val="000000" w:themeColor="text1"/>
          <w:sz w:val="28"/>
          <w:szCs w:val="28"/>
        </w:rPr>
        <w:t>Текст :</w:t>
      </w:r>
      <w:proofErr w:type="gramEnd"/>
      <w:r w:rsidRPr="006C6E24">
        <w:rPr>
          <w:rFonts w:ascii="Times New Roman" w:hAnsi="Times New Roman" w:cs="Times New Roman"/>
          <w:color w:val="000000" w:themeColor="text1"/>
          <w:sz w:val="28"/>
          <w:szCs w:val="28"/>
        </w:rPr>
        <w:t xml:space="preserve"> непосредственный. - То же. - 2022. - URL: https://book.ru</w:t>
      </w:r>
      <w:r>
        <w:rPr>
          <w:rFonts w:ascii="Times New Roman" w:hAnsi="Times New Roman" w:cs="Times New Roman"/>
          <w:color w:val="000000" w:themeColor="text1"/>
          <w:sz w:val="28"/>
          <w:szCs w:val="28"/>
        </w:rPr>
        <w:t>/book/943095 (дата обращения: 27</w:t>
      </w:r>
      <w:r w:rsidRPr="006C6E24">
        <w:rPr>
          <w:rFonts w:ascii="Times New Roman" w:hAnsi="Times New Roman" w:cs="Times New Roman"/>
          <w:color w:val="000000" w:themeColor="text1"/>
          <w:sz w:val="28"/>
          <w:szCs w:val="28"/>
        </w:rPr>
        <w:t xml:space="preserve">.11.2023). — </w:t>
      </w:r>
      <w:proofErr w:type="gramStart"/>
      <w:r w:rsidRPr="006C6E24">
        <w:rPr>
          <w:rFonts w:ascii="Times New Roman" w:hAnsi="Times New Roman" w:cs="Times New Roman"/>
          <w:color w:val="000000" w:themeColor="text1"/>
          <w:sz w:val="28"/>
          <w:szCs w:val="28"/>
        </w:rPr>
        <w:t>Текст :</w:t>
      </w:r>
      <w:proofErr w:type="gramEnd"/>
      <w:r w:rsidRPr="006C6E24">
        <w:rPr>
          <w:rFonts w:ascii="Times New Roman" w:hAnsi="Times New Roman" w:cs="Times New Roman"/>
          <w:color w:val="000000" w:themeColor="text1"/>
          <w:sz w:val="28"/>
          <w:szCs w:val="28"/>
        </w:rPr>
        <w:t xml:space="preserve"> электронный. </w:t>
      </w:r>
    </w:p>
    <w:p w14:paraId="283CF5D4" w14:textId="77777777" w:rsidR="0058364D" w:rsidRPr="000C44B7" w:rsidRDefault="0058364D" w:rsidP="0058364D">
      <w:pPr>
        <w:numPr>
          <w:ilvl w:val="0"/>
          <w:numId w:val="43"/>
        </w:numPr>
        <w:contextualSpacing/>
        <w:rPr>
          <w:rFonts w:ascii="Times New Roman" w:hAnsi="Times New Roman" w:cs="Times New Roman"/>
          <w:color w:val="000000" w:themeColor="text1"/>
          <w:sz w:val="28"/>
          <w:szCs w:val="28"/>
        </w:rPr>
      </w:pPr>
      <w:proofErr w:type="spellStart"/>
      <w:r w:rsidRPr="000C44B7">
        <w:rPr>
          <w:rFonts w:ascii="Times New Roman" w:hAnsi="Times New Roman" w:cs="Times New Roman"/>
          <w:color w:val="000000" w:themeColor="text1"/>
          <w:sz w:val="28"/>
          <w:szCs w:val="28"/>
        </w:rPr>
        <w:t>Гальчук</w:t>
      </w:r>
      <w:proofErr w:type="spellEnd"/>
      <w:r w:rsidRPr="000C44B7">
        <w:rPr>
          <w:rFonts w:ascii="Times New Roman" w:hAnsi="Times New Roman" w:cs="Times New Roman"/>
          <w:color w:val="000000" w:themeColor="text1"/>
          <w:sz w:val="28"/>
          <w:szCs w:val="28"/>
        </w:rPr>
        <w:t xml:space="preserve"> Л.М. Грамматика английского языка: коммуникативный курс = 5D </w:t>
      </w:r>
      <w:proofErr w:type="spellStart"/>
      <w:r w:rsidRPr="000C44B7">
        <w:rPr>
          <w:rFonts w:ascii="Times New Roman" w:hAnsi="Times New Roman" w:cs="Times New Roman"/>
          <w:color w:val="000000" w:themeColor="text1"/>
          <w:sz w:val="28"/>
          <w:szCs w:val="28"/>
        </w:rPr>
        <w:t>English</w:t>
      </w:r>
      <w:proofErr w:type="spell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Grammar</w:t>
      </w:r>
      <w:proofErr w:type="spell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in</w:t>
      </w:r>
      <w:proofErr w:type="spell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Charts</w:t>
      </w:r>
      <w:proofErr w:type="spell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Exercises</w:t>
      </w:r>
      <w:proofErr w:type="spell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Film-based</w:t>
      </w:r>
      <w:proofErr w:type="spell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Tasks</w:t>
      </w:r>
      <w:proofErr w:type="spell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Texts</w:t>
      </w:r>
      <w:proofErr w:type="spell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and</w:t>
      </w:r>
      <w:proofErr w:type="spell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Tests</w:t>
      </w:r>
      <w:proofErr w:type="spellEnd"/>
      <w:r w:rsidRPr="000C44B7">
        <w:rPr>
          <w:rFonts w:ascii="Times New Roman" w:hAnsi="Times New Roman" w:cs="Times New Roman"/>
          <w:color w:val="000000" w:themeColor="text1"/>
          <w:sz w:val="28"/>
          <w:szCs w:val="28"/>
        </w:rPr>
        <w:t xml:space="preserve">: Учебное пособие / Л.М. </w:t>
      </w:r>
      <w:proofErr w:type="spellStart"/>
      <w:r w:rsidRPr="000C44B7">
        <w:rPr>
          <w:rFonts w:ascii="Times New Roman" w:hAnsi="Times New Roman" w:cs="Times New Roman"/>
          <w:color w:val="000000" w:themeColor="text1"/>
          <w:sz w:val="28"/>
          <w:szCs w:val="28"/>
        </w:rPr>
        <w:t>Гальчук</w:t>
      </w:r>
      <w:proofErr w:type="spellEnd"/>
      <w:r w:rsidRPr="000C44B7">
        <w:rPr>
          <w:rFonts w:ascii="Times New Roman" w:hAnsi="Times New Roman" w:cs="Times New Roman"/>
          <w:color w:val="000000" w:themeColor="text1"/>
          <w:sz w:val="28"/>
          <w:szCs w:val="28"/>
        </w:rPr>
        <w:t xml:space="preserve">. - Москва: Вузовский учебник, 2017. - 439 с. – </w:t>
      </w:r>
      <w:proofErr w:type="gramStart"/>
      <w:r w:rsidRPr="000C44B7">
        <w:rPr>
          <w:rFonts w:ascii="Times New Roman" w:hAnsi="Times New Roman" w:cs="Times New Roman"/>
          <w:color w:val="000000" w:themeColor="text1"/>
          <w:sz w:val="28"/>
          <w:szCs w:val="28"/>
        </w:rPr>
        <w:t>Текст :</w:t>
      </w:r>
      <w:proofErr w:type="gramEnd"/>
      <w:r w:rsidRPr="000C44B7">
        <w:rPr>
          <w:rFonts w:ascii="Times New Roman" w:hAnsi="Times New Roman" w:cs="Times New Roman"/>
          <w:color w:val="000000" w:themeColor="text1"/>
          <w:sz w:val="28"/>
          <w:szCs w:val="28"/>
        </w:rPr>
        <w:t xml:space="preserve"> непосредственный. - </w:t>
      </w:r>
      <w:r>
        <w:rPr>
          <w:rFonts w:ascii="Times New Roman" w:hAnsi="Times New Roman" w:cs="Times New Roman"/>
          <w:color w:val="000000" w:themeColor="text1"/>
          <w:sz w:val="28"/>
          <w:szCs w:val="28"/>
        </w:rPr>
        <w:t>То же. - 2023. - ЭБС ZNANIUM</w:t>
      </w:r>
      <w:r w:rsidRPr="000C44B7">
        <w:rPr>
          <w:rFonts w:ascii="Times New Roman" w:hAnsi="Times New Roman" w:cs="Times New Roman"/>
          <w:color w:val="000000" w:themeColor="text1"/>
          <w:sz w:val="28"/>
          <w:szCs w:val="28"/>
        </w:rPr>
        <w:t xml:space="preserve">. -URL: https://znanium.com/catalog/product/1895661 (дата обращения: </w:t>
      </w:r>
      <w:r w:rsidRPr="006C6E24">
        <w:rPr>
          <w:rFonts w:ascii="Times New Roman" w:hAnsi="Times New Roman" w:cs="Times New Roman"/>
          <w:color w:val="000000" w:themeColor="text1"/>
          <w:sz w:val="28"/>
          <w:szCs w:val="28"/>
        </w:rPr>
        <w:t>27.11.2023</w:t>
      </w:r>
      <w:r w:rsidRPr="000C44B7">
        <w:rPr>
          <w:rFonts w:ascii="Times New Roman" w:hAnsi="Times New Roman" w:cs="Times New Roman"/>
          <w:color w:val="000000" w:themeColor="text1"/>
          <w:sz w:val="28"/>
          <w:szCs w:val="28"/>
        </w:rPr>
        <w:t xml:space="preserve">). - </w:t>
      </w:r>
      <w:proofErr w:type="gramStart"/>
      <w:r w:rsidRPr="000C44B7">
        <w:rPr>
          <w:rFonts w:ascii="Times New Roman" w:hAnsi="Times New Roman" w:cs="Times New Roman"/>
          <w:color w:val="000000" w:themeColor="text1"/>
          <w:sz w:val="28"/>
          <w:szCs w:val="28"/>
        </w:rPr>
        <w:t>Текст :</w:t>
      </w:r>
      <w:proofErr w:type="gramEnd"/>
      <w:r w:rsidRPr="000C44B7">
        <w:rPr>
          <w:rFonts w:ascii="Times New Roman" w:hAnsi="Times New Roman" w:cs="Times New Roman"/>
          <w:color w:val="000000" w:themeColor="text1"/>
          <w:sz w:val="28"/>
          <w:szCs w:val="28"/>
        </w:rPr>
        <w:t xml:space="preserve"> электронный.</w:t>
      </w:r>
    </w:p>
    <w:p w14:paraId="45AF86AE" w14:textId="77777777" w:rsidR="0058364D" w:rsidRPr="000C44B7" w:rsidRDefault="0058364D" w:rsidP="0058364D">
      <w:pPr>
        <w:numPr>
          <w:ilvl w:val="0"/>
          <w:numId w:val="43"/>
        </w:numPr>
        <w:pBdr>
          <w:top w:val="nil"/>
          <w:left w:val="nil"/>
          <w:bottom w:val="nil"/>
          <w:right w:val="nil"/>
          <w:between w:val="nil"/>
        </w:pBdr>
        <w:tabs>
          <w:tab w:val="left" w:pos="1310"/>
        </w:tabs>
        <w:spacing w:before="1"/>
        <w:contextualSpacing/>
        <w:jc w:val="both"/>
        <w:rPr>
          <w:rFonts w:ascii="Times New Roman" w:hAnsi="Times New Roman" w:cs="Times New Roman"/>
          <w:color w:val="000000" w:themeColor="text1"/>
          <w:sz w:val="28"/>
          <w:szCs w:val="28"/>
        </w:rPr>
      </w:pPr>
      <w:r w:rsidRPr="000C44B7">
        <w:rPr>
          <w:rFonts w:ascii="Times New Roman" w:hAnsi="Times New Roman" w:cs="Times New Roman"/>
          <w:color w:val="000000" w:themeColor="text1"/>
          <w:sz w:val="28"/>
          <w:szCs w:val="28"/>
        </w:rPr>
        <w:t>Рязанцева, М.В. Основы деловой и публичной коммуникации. Ч</w:t>
      </w:r>
      <w:r w:rsidRPr="000C44B7">
        <w:rPr>
          <w:rFonts w:ascii="Times New Roman" w:hAnsi="Times New Roman" w:cs="Times New Roman"/>
          <w:color w:val="000000" w:themeColor="text1"/>
          <w:sz w:val="28"/>
          <w:szCs w:val="28"/>
          <w:lang w:val="en-US"/>
        </w:rPr>
        <w:t xml:space="preserve">. 1 = Bases of business and public communication. </w:t>
      </w:r>
      <w:r w:rsidRPr="000C44B7">
        <w:rPr>
          <w:rFonts w:ascii="Times New Roman" w:hAnsi="Times New Roman" w:cs="Times New Roman"/>
          <w:color w:val="000000" w:themeColor="text1"/>
          <w:sz w:val="28"/>
          <w:szCs w:val="28"/>
        </w:rPr>
        <w:t xml:space="preserve">P. </w:t>
      </w:r>
      <w:proofErr w:type="gramStart"/>
      <w:r w:rsidRPr="000C44B7">
        <w:rPr>
          <w:rFonts w:ascii="Times New Roman" w:hAnsi="Times New Roman" w:cs="Times New Roman"/>
          <w:color w:val="000000" w:themeColor="text1"/>
          <w:sz w:val="28"/>
          <w:szCs w:val="28"/>
        </w:rPr>
        <w:t>1 :</w:t>
      </w:r>
      <w:proofErr w:type="gramEnd"/>
      <w:r w:rsidRPr="000C44B7">
        <w:rPr>
          <w:rFonts w:ascii="Times New Roman" w:hAnsi="Times New Roman" w:cs="Times New Roman"/>
          <w:color w:val="000000" w:themeColor="text1"/>
          <w:sz w:val="28"/>
          <w:szCs w:val="28"/>
        </w:rPr>
        <w:t xml:space="preserve"> учебное пособие на английском языке / М.В. Рязанцева ; </w:t>
      </w:r>
      <w:proofErr w:type="spellStart"/>
      <w:r w:rsidRPr="000C44B7">
        <w:rPr>
          <w:rFonts w:ascii="Times New Roman" w:hAnsi="Times New Roman" w:cs="Times New Roman"/>
          <w:color w:val="000000" w:themeColor="text1"/>
          <w:sz w:val="28"/>
          <w:szCs w:val="28"/>
        </w:rPr>
        <w:t>Финуниверситет</w:t>
      </w:r>
      <w:proofErr w:type="spellEnd"/>
      <w:r w:rsidRPr="000C44B7">
        <w:rPr>
          <w:rFonts w:ascii="Times New Roman" w:hAnsi="Times New Roman" w:cs="Times New Roman"/>
          <w:color w:val="000000" w:themeColor="text1"/>
          <w:sz w:val="28"/>
          <w:szCs w:val="28"/>
        </w:rPr>
        <w:t>, Каф. "Управление персоналом и психология". — Электронные текстовые данные (1 файл: 966 Кб</w:t>
      </w:r>
      <w:proofErr w:type="gramStart"/>
      <w:r w:rsidRPr="000C44B7">
        <w:rPr>
          <w:rFonts w:ascii="Times New Roman" w:hAnsi="Times New Roman" w:cs="Times New Roman"/>
          <w:color w:val="000000" w:themeColor="text1"/>
          <w:sz w:val="28"/>
          <w:szCs w:val="28"/>
        </w:rPr>
        <w:t>) .</w:t>
      </w:r>
      <w:proofErr w:type="gramEnd"/>
      <w:r w:rsidRPr="000C44B7">
        <w:rPr>
          <w:rFonts w:ascii="Times New Roman" w:hAnsi="Times New Roman" w:cs="Times New Roman"/>
          <w:color w:val="000000" w:themeColor="text1"/>
          <w:sz w:val="28"/>
          <w:szCs w:val="28"/>
        </w:rPr>
        <w:t xml:space="preserve"> — </w:t>
      </w:r>
      <w:proofErr w:type="gramStart"/>
      <w:r w:rsidRPr="000C44B7">
        <w:rPr>
          <w:rFonts w:ascii="Times New Roman" w:hAnsi="Times New Roman" w:cs="Times New Roman"/>
          <w:color w:val="000000" w:themeColor="text1"/>
          <w:sz w:val="28"/>
          <w:szCs w:val="28"/>
        </w:rPr>
        <w:t>Москва :</w:t>
      </w:r>
      <w:proofErr w:type="gramEnd"/>
      <w:r w:rsidRPr="000C44B7">
        <w:rPr>
          <w:rFonts w:ascii="Times New Roman" w:hAnsi="Times New Roman" w:cs="Times New Roman"/>
          <w:color w:val="000000" w:themeColor="text1"/>
          <w:sz w:val="28"/>
          <w:szCs w:val="28"/>
        </w:rPr>
        <w:t xml:space="preserve"> СВИФТ. — Только электронный ресурс. — Доступ по паролю из сети Интернет (чтение, печать, копирование). — URL: http://elib.fa.ru/fbook/ryazantceva_64077.pdf. (дата создания записи: 17.05.2018). – Только для </w:t>
      </w:r>
      <w:proofErr w:type="spellStart"/>
      <w:proofErr w:type="gramStart"/>
      <w:r w:rsidRPr="000C44B7">
        <w:rPr>
          <w:rFonts w:ascii="Times New Roman" w:hAnsi="Times New Roman" w:cs="Times New Roman"/>
          <w:color w:val="000000" w:themeColor="text1"/>
          <w:sz w:val="28"/>
          <w:szCs w:val="28"/>
        </w:rPr>
        <w:t>зарег.пользователей</w:t>
      </w:r>
      <w:proofErr w:type="spellEnd"/>
      <w:proofErr w:type="gramEnd"/>
      <w:r w:rsidRPr="000C44B7">
        <w:rPr>
          <w:rFonts w:ascii="Times New Roman" w:hAnsi="Times New Roman" w:cs="Times New Roman"/>
          <w:color w:val="000000" w:themeColor="text1"/>
          <w:sz w:val="28"/>
          <w:szCs w:val="28"/>
        </w:rPr>
        <w:t xml:space="preserve">. </w:t>
      </w:r>
    </w:p>
    <w:p w14:paraId="79CE91AE" w14:textId="77777777" w:rsidR="0058364D" w:rsidRPr="000C44B7" w:rsidRDefault="0058364D" w:rsidP="0058364D">
      <w:pPr>
        <w:jc w:val="both"/>
        <w:rPr>
          <w:rFonts w:ascii="Times New Roman" w:hAnsi="Times New Roman" w:cs="Times New Roman"/>
        </w:rPr>
      </w:pPr>
    </w:p>
    <w:p w14:paraId="04B7C390" w14:textId="77777777" w:rsidR="0058364D" w:rsidRPr="000C44B7" w:rsidRDefault="0058364D" w:rsidP="0058364D">
      <w:pPr>
        <w:widowControl w:val="0"/>
        <w:jc w:val="center"/>
        <w:outlineLvl w:val="1"/>
        <w:rPr>
          <w:rFonts w:ascii="Times New Roman" w:eastAsia="Times New Roman" w:hAnsi="Times New Roman" w:cs="Times New Roman"/>
          <w:b/>
          <w:bCs/>
          <w:color w:val="000000" w:themeColor="text1"/>
          <w:sz w:val="28"/>
          <w:szCs w:val="28"/>
          <w:lang w:eastAsia="ru-RU"/>
        </w:rPr>
      </w:pPr>
      <w:r w:rsidRPr="000C44B7">
        <w:rPr>
          <w:rFonts w:ascii="Times New Roman" w:eastAsia="Times New Roman" w:hAnsi="Times New Roman" w:cs="Times New Roman"/>
          <w:b/>
          <w:bCs/>
          <w:color w:val="000000" w:themeColor="text1"/>
          <w:sz w:val="28"/>
          <w:szCs w:val="28"/>
          <w:lang w:eastAsia="ru-RU"/>
        </w:rPr>
        <w:t>Дополнительная литература</w:t>
      </w:r>
    </w:p>
    <w:p w14:paraId="18D62ED3" w14:textId="77777777" w:rsidR="0058364D" w:rsidRPr="000C44B7" w:rsidRDefault="0058364D" w:rsidP="0058364D">
      <w:pPr>
        <w:numPr>
          <w:ilvl w:val="0"/>
          <w:numId w:val="43"/>
        </w:numPr>
        <w:pBdr>
          <w:top w:val="nil"/>
          <w:left w:val="nil"/>
          <w:bottom w:val="nil"/>
          <w:right w:val="nil"/>
          <w:between w:val="nil"/>
        </w:pBdr>
        <w:tabs>
          <w:tab w:val="left" w:pos="1310"/>
        </w:tabs>
        <w:spacing w:before="1"/>
        <w:contextualSpacing/>
        <w:jc w:val="both"/>
        <w:rPr>
          <w:rFonts w:ascii="Times New Roman" w:hAnsi="Times New Roman" w:cs="Times New Roman"/>
          <w:color w:val="000000" w:themeColor="text1"/>
          <w:sz w:val="28"/>
          <w:szCs w:val="28"/>
        </w:rPr>
      </w:pPr>
      <w:proofErr w:type="spellStart"/>
      <w:r w:rsidRPr="000C44B7">
        <w:rPr>
          <w:rFonts w:ascii="Times New Roman" w:hAnsi="Times New Roman" w:cs="Times New Roman"/>
          <w:color w:val="000000" w:themeColor="text1"/>
          <w:sz w:val="28"/>
          <w:szCs w:val="28"/>
        </w:rPr>
        <w:t>Аветисян</w:t>
      </w:r>
      <w:proofErr w:type="spellEnd"/>
      <w:r w:rsidRPr="000C44B7">
        <w:rPr>
          <w:rFonts w:ascii="Times New Roman" w:hAnsi="Times New Roman" w:cs="Times New Roman"/>
          <w:color w:val="000000" w:themeColor="text1"/>
          <w:sz w:val="28"/>
          <w:szCs w:val="28"/>
        </w:rPr>
        <w:t xml:space="preserve">, Н.Г. Английский язык для делового общения. </w:t>
      </w:r>
      <w:proofErr w:type="gramStart"/>
      <w:r w:rsidRPr="000C44B7">
        <w:rPr>
          <w:rFonts w:ascii="Times New Roman" w:hAnsi="Times New Roman" w:cs="Times New Roman"/>
          <w:color w:val="000000" w:themeColor="text1"/>
          <w:sz w:val="28"/>
          <w:szCs w:val="28"/>
        </w:rPr>
        <w:t>Тесты :</w:t>
      </w:r>
      <w:proofErr w:type="gramEnd"/>
      <w:r w:rsidRPr="000C44B7">
        <w:rPr>
          <w:rFonts w:ascii="Times New Roman" w:hAnsi="Times New Roman" w:cs="Times New Roman"/>
          <w:color w:val="000000" w:themeColor="text1"/>
          <w:sz w:val="28"/>
          <w:szCs w:val="28"/>
        </w:rPr>
        <w:t xml:space="preserve"> учебное пособие / Н.Г. </w:t>
      </w:r>
      <w:proofErr w:type="spellStart"/>
      <w:r w:rsidRPr="000C44B7">
        <w:rPr>
          <w:rFonts w:ascii="Times New Roman" w:hAnsi="Times New Roman" w:cs="Times New Roman"/>
          <w:color w:val="000000" w:themeColor="text1"/>
          <w:sz w:val="28"/>
          <w:szCs w:val="28"/>
        </w:rPr>
        <w:t>Аветисян</w:t>
      </w:r>
      <w:proofErr w:type="spellEnd"/>
      <w:r w:rsidRPr="000C44B7">
        <w:rPr>
          <w:rFonts w:ascii="Times New Roman" w:hAnsi="Times New Roman" w:cs="Times New Roman"/>
          <w:color w:val="000000" w:themeColor="text1"/>
          <w:sz w:val="28"/>
          <w:szCs w:val="28"/>
        </w:rPr>
        <w:t xml:space="preserve">, К.Ю. Игнатов. — </w:t>
      </w:r>
      <w:proofErr w:type="gramStart"/>
      <w:r w:rsidRPr="000C44B7">
        <w:rPr>
          <w:rFonts w:ascii="Times New Roman" w:hAnsi="Times New Roman" w:cs="Times New Roman"/>
          <w:color w:val="000000" w:themeColor="text1"/>
          <w:sz w:val="28"/>
          <w:szCs w:val="28"/>
        </w:rPr>
        <w:t>Москва :</w:t>
      </w:r>
      <w:proofErr w:type="gramEnd"/>
      <w:r w:rsidRPr="000C44B7">
        <w:rPr>
          <w:rFonts w:ascii="Times New Roman" w:hAnsi="Times New Roman" w:cs="Times New Roman"/>
          <w:color w:val="000000" w:themeColor="text1"/>
          <w:sz w:val="28"/>
          <w:szCs w:val="28"/>
        </w:rPr>
        <w:t xml:space="preserve"> </w:t>
      </w:r>
      <w:proofErr w:type="spellStart"/>
      <w:r w:rsidRPr="000C44B7">
        <w:rPr>
          <w:rFonts w:ascii="Times New Roman" w:hAnsi="Times New Roman" w:cs="Times New Roman"/>
          <w:color w:val="000000" w:themeColor="text1"/>
          <w:sz w:val="28"/>
          <w:szCs w:val="28"/>
        </w:rPr>
        <w:t>КноРус</w:t>
      </w:r>
      <w:proofErr w:type="spellEnd"/>
      <w:r w:rsidRPr="000C44B7">
        <w:rPr>
          <w:rFonts w:ascii="Times New Roman" w:hAnsi="Times New Roman" w:cs="Times New Roman"/>
          <w:color w:val="000000" w:themeColor="text1"/>
          <w:sz w:val="28"/>
          <w:szCs w:val="28"/>
        </w:rPr>
        <w:t xml:space="preserve">, 2020. — 191 с. — ЭБС BOOK.ru. — URL: https://book.ru/book/934228 (дата обращения: </w:t>
      </w:r>
      <w:r w:rsidRPr="00E934AD">
        <w:rPr>
          <w:rFonts w:ascii="Times New Roman" w:hAnsi="Times New Roman" w:cs="Times New Roman"/>
          <w:color w:val="000000" w:themeColor="text1"/>
          <w:sz w:val="28"/>
          <w:szCs w:val="28"/>
        </w:rPr>
        <w:t>27.11.2023</w:t>
      </w:r>
      <w:r w:rsidRPr="000C44B7">
        <w:rPr>
          <w:rFonts w:ascii="Times New Roman" w:hAnsi="Times New Roman" w:cs="Times New Roman"/>
          <w:color w:val="000000" w:themeColor="text1"/>
          <w:sz w:val="28"/>
          <w:szCs w:val="28"/>
        </w:rPr>
        <w:t xml:space="preserve">). — </w:t>
      </w:r>
      <w:proofErr w:type="gramStart"/>
      <w:r w:rsidRPr="000C44B7">
        <w:rPr>
          <w:rFonts w:ascii="Times New Roman" w:hAnsi="Times New Roman" w:cs="Times New Roman"/>
          <w:color w:val="000000" w:themeColor="text1"/>
          <w:sz w:val="28"/>
          <w:szCs w:val="28"/>
        </w:rPr>
        <w:t>Текст :</w:t>
      </w:r>
      <w:proofErr w:type="gramEnd"/>
      <w:r w:rsidRPr="000C44B7">
        <w:rPr>
          <w:rFonts w:ascii="Times New Roman" w:hAnsi="Times New Roman" w:cs="Times New Roman"/>
          <w:color w:val="000000" w:themeColor="text1"/>
          <w:sz w:val="28"/>
          <w:szCs w:val="28"/>
        </w:rPr>
        <w:t xml:space="preserve"> электронный. </w:t>
      </w:r>
    </w:p>
    <w:p w14:paraId="6BCF2160" w14:textId="77777777" w:rsidR="0058364D" w:rsidRPr="000C44B7" w:rsidRDefault="0058364D" w:rsidP="0058364D">
      <w:pPr>
        <w:numPr>
          <w:ilvl w:val="0"/>
          <w:numId w:val="43"/>
        </w:numPr>
        <w:contextualSpacing/>
        <w:jc w:val="both"/>
        <w:rPr>
          <w:rFonts w:ascii="Times New Roman" w:hAnsi="Times New Roman" w:cs="Times New Roman"/>
          <w:color w:val="000000" w:themeColor="text1"/>
          <w:sz w:val="28"/>
          <w:szCs w:val="28"/>
          <w:lang w:val="en-US"/>
        </w:rPr>
      </w:pPr>
      <w:r w:rsidRPr="000C44B7">
        <w:rPr>
          <w:rFonts w:ascii="Times New Roman" w:hAnsi="Times New Roman" w:cs="Times New Roman"/>
          <w:color w:val="000000" w:themeColor="text1"/>
          <w:sz w:val="28"/>
          <w:szCs w:val="28"/>
          <w:lang w:val="en-US"/>
        </w:rPr>
        <w:t xml:space="preserve">Trappe Tonya. Intelligent Business: </w:t>
      </w:r>
      <w:proofErr w:type="spellStart"/>
      <w:r w:rsidRPr="000C44B7">
        <w:rPr>
          <w:rFonts w:ascii="Times New Roman" w:hAnsi="Times New Roman" w:cs="Times New Roman"/>
          <w:color w:val="000000" w:themeColor="text1"/>
          <w:sz w:val="28"/>
          <w:szCs w:val="28"/>
          <w:lang w:val="en-US"/>
        </w:rPr>
        <w:t>Coursebook</w:t>
      </w:r>
      <w:proofErr w:type="spellEnd"/>
      <w:r w:rsidRPr="000C44B7">
        <w:rPr>
          <w:rFonts w:ascii="Times New Roman" w:hAnsi="Times New Roman" w:cs="Times New Roman"/>
          <w:color w:val="000000" w:themeColor="text1"/>
          <w:sz w:val="28"/>
          <w:szCs w:val="28"/>
          <w:lang w:val="en-US"/>
        </w:rPr>
        <w:t xml:space="preserve">. Advanced Business English / Tonya Trappe, Graham </w:t>
      </w:r>
      <w:proofErr w:type="spellStart"/>
      <w:r w:rsidRPr="000C44B7">
        <w:rPr>
          <w:rFonts w:ascii="Times New Roman" w:hAnsi="Times New Roman" w:cs="Times New Roman"/>
          <w:color w:val="000000" w:themeColor="text1"/>
          <w:sz w:val="28"/>
          <w:szCs w:val="28"/>
          <w:lang w:val="en-US"/>
        </w:rPr>
        <w:t>Tullis</w:t>
      </w:r>
      <w:proofErr w:type="spellEnd"/>
      <w:r w:rsidRPr="000C44B7">
        <w:rPr>
          <w:rFonts w:ascii="Times New Roman" w:hAnsi="Times New Roman" w:cs="Times New Roman"/>
          <w:color w:val="000000" w:themeColor="text1"/>
          <w:sz w:val="28"/>
          <w:szCs w:val="28"/>
          <w:lang w:val="en-US"/>
        </w:rPr>
        <w:t xml:space="preserve">. - England: Pearson Education Limited, 2011. - 176 p. – </w:t>
      </w:r>
      <w:proofErr w:type="spellStart"/>
      <w:proofErr w:type="gramStart"/>
      <w:r w:rsidRPr="000C44B7">
        <w:rPr>
          <w:rFonts w:ascii="Times New Roman" w:hAnsi="Times New Roman" w:cs="Times New Roman"/>
          <w:color w:val="000000" w:themeColor="text1"/>
          <w:sz w:val="28"/>
          <w:szCs w:val="28"/>
          <w:lang w:val="en-US"/>
        </w:rPr>
        <w:t>Текст</w:t>
      </w:r>
      <w:proofErr w:type="spellEnd"/>
      <w:r w:rsidRPr="000C44B7">
        <w:rPr>
          <w:rFonts w:ascii="Times New Roman" w:hAnsi="Times New Roman" w:cs="Times New Roman"/>
          <w:color w:val="000000" w:themeColor="text1"/>
          <w:sz w:val="28"/>
          <w:szCs w:val="28"/>
          <w:lang w:val="en-US"/>
        </w:rPr>
        <w:t xml:space="preserve"> :</w:t>
      </w:r>
      <w:proofErr w:type="gram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непосредственный</w:t>
      </w:r>
      <w:proofErr w:type="spellEnd"/>
      <w:r w:rsidRPr="000C44B7">
        <w:rPr>
          <w:rFonts w:ascii="Times New Roman" w:hAnsi="Times New Roman" w:cs="Times New Roman"/>
          <w:color w:val="000000" w:themeColor="text1"/>
          <w:sz w:val="28"/>
          <w:szCs w:val="28"/>
          <w:lang w:val="en-US"/>
        </w:rPr>
        <w:t xml:space="preserve">. </w:t>
      </w:r>
    </w:p>
    <w:p w14:paraId="04406015" w14:textId="77777777" w:rsidR="0058364D" w:rsidRPr="000C44B7" w:rsidRDefault="0058364D" w:rsidP="0058364D">
      <w:pPr>
        <w:numPr>
          <w:ilvl w:val="0"/>
          <w:numId w:val="43"/>
        </w:numPr>
        <w:contextualSpacing/>
        <w:jc w:val="both"/>
        <w:rPr>
          <w:rFonts w:ascii="Times New Roman" w:hAnsi="Times New Roman" w:cs="Times New Roman"/>
          <w:color w:val="000000" w:themeColor="text1"/>
          <w:sz w:val="28"/>
          <w:szCs w:val="28"/>
          <w:lang w:val="en-US"/>
        </w:rPr>
      </w:pPr>
      <w:r w:rsidRPr="000C44B7">
        <w:rPr>
          <w:rFonts w:ascii="Times New Roman" w:hAnsi="Times New Roman" w:cs="Times New Roman"/>
          <w:color w:val="000000" w:themeColor="text1"/>
          <w:sz w:val="28"/>
          <w:szCs w:val="28"/>
          <w:lang w:val="en-US"/>
        </w:rPr>
        <w:t xml:space="preserve">Powell M. International Negotiations / M. Powell. - Cambridge: Cambridge University Press, 2012. - 112 p. – </w:t>
      </w:r>
      <w:proofErr w:type="spellStart"/>
      <w:proofErr w:type="gramStart"/>
      <w:r w:rsidRPr="000C44B7">
        <w:rPr>
          <w:rFonts w:ascii="Times New Roman" w:hAnsi="Times New Roman" w:cs="Times New Roman"/>
          <w:color w:val="000000" w:themeColor="text1"/>
          <w:sz w:val="28"/>
          <w:szCs w:val="28"/>
          <w:lang w:val="en-US"/>
        </w:rPr>
        <w:t>Текст</w:t>
      </w:r>
      <w:proofErr w:type="spellEnd"/>
      <w:r w:rsidRPr="000C44B7">
        <w:rPr>
          <w:rFonts w:ascii="Times New Roman" w:hAnsi="Times New Roman" w:cs="Times New Roman"/>
          <w:color w:val="000000" w:themeColor="text1"/>
          <w:sz w:val="28"/>
          <w:szCs w:val="28"/>
          <w:lang w:val="en-US"/>
        </w:rPr>
        <w:t xml:space="preserve"> :</w:t>
      </w:r>
      <w:proofErr w:type="gram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непосредственный</w:t>
      </w:r>
      <w:proofErr w:type="spellEnd"/>
      <w:r w:rsidRPr="000C44B7">
        <w:rPr>
          <w:rFonts w:ascii="Times New Roman" w:hAnsi="Times New Roman" w:cs="Times New Roman"/>
          <w:color w:val="000000" w:themeColor="text1"/>
          <w:sz w:val="28"/>
          <w:szCs w:val="28"/>
          <w:lang w:val="en-US"/>
        </w:rPr>
        <w:t xml:space="preserve">. </w:t>
      </w:r>
    </w:p>
    <w:p w14:paraId="34B2B103" w14:textId="77777777" w:rsidR="0058364D" w:rsidRPr="000C44B7" w:rsidRDefault="0058364D" w:rsidP="0058364D">
      <w:pPr>
        <w:numPr>
          <w:ilvl w:val="0"/>
          <w:numId w:val="43"/>
        </w:numPr>
        <w:contextualSpacing/>
        <w:jc w:val="both"/>
        <w:rPr>
          <w:rFonts w:ascii="Times New Roman" w:hAnsi="Times New Roman" w:cs="Times New Roman"/>
          <w:color w:val="000000" w:themeColor="text1"/>
          <w:sz w:val="28"/>
          <w:szCs w:val="28"/>
          <w:lang w:val="en-US"/>
        </w:rPr>
      </w:pPr>
      <w:r w:rsidRPr="000C44B7">
        <w:rPr>
          <w:rFonts w:ascii="Times New Roman" w:hAnsi="Times New Roman" w:cs="Times New Roman"/>
          <w:color w:val="000000" w:themeColor="text1"/>
          <w:sz w:val="28"/>
          <w:szCs w:val="28"/>
          <w:lang w:val="en-US"/>
        </w:rPr>
        <w:t xml:space="preserve">Powell M. Dynamic Presentations: Student's Book / M. Powell. - Cambridge: Cambridge University Press, 2012, 2013. - 96 p. – </w:t>
      </w:r>
      <w:proofErr w:type="spellStart"/>
      <w:proofErr w:type="gramStart"/>
      <w:r w:rsidRPr="000C44B7">
        <w:rPr>
          <w:rFonts w:ascii="Times New Roman" w:hAnsi="Times New Roman" w:cs="Times New Roman"/>
          <w:color w:val="000000" w:themeColor="text1"/>
          <w:sz w:val="28"/>
          <w:szCs w:val="28"/>
          <w:lang w:val="en-US"/>
        </w:rPr>
        <w:t>Текст</w:t>
      </w:r>
      <w:proofErr w:type="spellEnd"/>
      <w:r w:rsidRPr="000C44B7">
        <w:rPr>
          <w:rFonts w:ascii="Times New Roman" w:hAnsi="Times New Roman" w:cs="Times New Roman"/>
          <w:color w:val="000000" w:themeColor="text1"/>
          <w:sz w:val="28"/>
          <w:szCs w:val="28"/>
          <w:lang w:val="en-US"/>
        </w:rPr>
        <w:t xml:space="preserve"> :</w:t>
      </w:r>
      <w:proofErr w:type="gram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непосредственный</w:t>
      </w:r>
      <w:proofErr w:type="spellEnd"/>
      <w:r w:rsidRPr="000C44B7">
        <w:rPr>
          <w:rFonts w:ascii="Times New Roman" w:hAnsi="Times New Roman" w:cs="Times New Roman"/>
          <w:color w:val="000000" w:themeColor="text1"/>
          <w:sz w:val="28"/>
          <w:szCs w:val="28"/>
          <w:lang w:val="en-US"/>
        </w:rPr>
        <w:t xml:space="preserve">. - ЭБ </w:t>
      </w:r>
      <w:proofErr w:type="spellStart"/>
      <w:r w:rsidRPr="000C44B7">
        <w:rPr>
          <w:rFonts w:ascii="Times New Roman" w:hAnsi="Times New Roman" w:cs="Times New Roman"/>
          <w:color w:val="000000" w:themeColor="text1"/>
          <w:sz w:val="28"/>
          <w:szCs w:val="28"/>
          <w:lang w:val="en-US"/>
        </w:rPr>
        <w:t>Финунивеситета</w:t>
      </w:r>
      <w:proofErr w:type="spellEnd"/>
      <w:r w:rsidRPr="000C44B7">
        <w:rPr>
          <w:rFonts w:ascii="Times New Roman" w:hAnsi="Times New Roman" w:cs="Times New Roman"/>
          <w:color w:val="000000" w:themeColor="text1"/>
          <w:sz w:val="28"/>
          <w:szCs w:val="28"/>
          <w:lang w:val="en-US"/>
        </w:rPr>
        <w:t xml:space="preserve">. – URL: http://elib.fa.ru/rbook/dynamic_presentations.pdf. - </w:t>
      </w:r>
      <w:proofErr w:type="spellStart"/>
      <w:r w:rsidRPr="000C44B7">
        <w:rPr>
          <w:rFonts w:ascii="Times New Roman" w:hAnsi="Times New Roman" w:cs="Times New Roman"/>
          <w:color w:val="000000" w:themeColor="text1"/>
          <w:sz w:val="28"/>
          <w:szCs w:val="28"/>
          <w:lang w:val="en-US"/>
        </w:rPr>
        <w:lastRenderedPageBreak/>
        <w:t>Полный</w:t>
      </w:r>
      <w:proofErr w:type="spell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текст</w:t>
      </w:r>
      <w:proofErr w:type="spell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доступен</w:t>
      </w:r>
      <w:proofErr w:type="spell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из</w:t>
      </w:r>
      <w:proofErr w:type="spell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сети</w:t>
      </w:r>
      <w:proofErr w:type="spell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Финуниверситета</w:t>
      </w:r>
      <w:proofErr w:type="spell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дата</w:t>
      </w:r>
      <w:proofErr w:type="spell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создания</w:t>
      </w:r>
      <w:proofErr w:type="spell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записи</w:t>
      </w:r>
      <w:proofErr w:type="spellEnd"/>
      <w:r w:rsidRPr="000C44B7">
        <w:rPr>
          <w:rFonts w:ascii="Times New Roman" w:hAnsi="Times New Roman" w:cs="Times New Roman"/>
          <w:color w:val="000000" w:themeColor="text1"/>
          <w:sz w:val="28"/>
          <w:szCs w:val="28"/>
          <w:lang w:val="en-US"/>
        </w:rPr>
        <w:t xml:space="preserve">: 29.10.2019). - </w:t>
      </w:r>
      <w:proofErr w:type="spellStart"/>
      <w:proofErr w:type="gramStart"/>
      <w:r w:rsidRPr="000C44B7">
        <w:rPr>
          <w:rFonts w:ascii="Times New Roman" w:hAnsi="Times New Roman" w:cs="Times New Roman"/>
          <w:color w:val="000000" w:themeColor="text1"/>
          <w:sz w:val="28"/>
          <w:szCs w:val="28"/>
          <w:lang w:val="en-US"/>
        </w:rPr>
        <w:t>Текст</w:t>
      </w:r>
      <w:proofErr w:type="spellEnd"/>
      <w:r w:rsidRPr="000C44B7">
        <w:rPr>
          <w:rFonts w:ascii="Times New Roman" w:hAnsi="Times New Roman" w:cs="Times New Roman"/>
          <w:color w:val="000000" w:themeColor="text1"/>
          <w:sz w:val="28"/>
          <w:szCs w:val="28"/>
          <w:lang w:val="en-US"/>
        </w:rPr>
        <w:t xml:space="preserve"> :</w:t>
      </w:r>
      <w:proofErr w:type="gramEnd"/>
      <w:r w:rsidRPr="000C44B7">
        <w:rPr>
          <w:rFonts w:ascii="Times New Roman" w:hAnsi="Times New Roman" w:cs="Times New Roman"/>
          <w:color w:val="000000" w:themeColor="text1"/>
          <w:sz w:val="28"/>
          <w:szCs w:val="28"/>
          <w:lang w:val="en-US"/>
        </w:rPr>
        <w:t xml:space="preserve"> </w:t>
      </w:r>
      <w:proofErr w:type="spellStart"/>
      <w:r w:rsidRPr="000C44B7">
        <w:rPr>
          <w:rFonts w:ascii="Times New Roman" w:hAnsi="Times New Roman" w:cs="Times New Roman"/>
          <w:color w:val="000000" w:themeColor="text1"/>
          <w:sz w:val="28"/>
          <w:szCs w:val="28"/>
          <w:lang w:val="en-US"/>
        </w:rPr>
        <w:t>электронный</w:t>
      </w:r>
      <w:proofErr w:type="spellEnd"/>
      <w:r w:rsidRPr="000C44B7">
        <w:rPr>
          <w:rFonts w:ascii="Times New Roman" w:hAnsi="Times New Roman" w:cs="Times New Roman"/>
          <w:color w:val="000000" w:themeColor="text1"/>
          <w:sz w:val="28"/>
          <w:szCs w:val="28"/>
          <w:lang w:val="en-US"/>
        </w:rPr>
        <w:t xml:space="preserve">. </w:t>
      </w:r>
    </w:p>
    <w:p w14:paraId="68D98AB0" w14:textId="77777777" w:rsidR="001D5706" w:rsidRPr="00DA7880" w:rsidRDefault="001D5706" w:rsidP="008C0ACF">
      <w:pPr>
        <w:jc w:val="both"/>
        <w:rPr>
          <w:rFonts w:ascii="Times New Roman" w:hAnsi="Times New Roman" w:cs="Times New Roman"/>
          <w:color w:val="000000" w:themeColor="text1"/>
          <w:sz w:val="28"/>
          <w:szCs w:val="28"/>
          <w:lang w:val="en-US"/>
        </w:rPr>
      </w:pPr>
    </w:p>
    <w:p w14:paraId="646E3555" w14:textId="46B0B787" w:rsidR="00C87336" w:rsidRPr="00D646D5" w:rsidRDefault="00830019" w:rsidP="00452838">
      <w:pPr>
        <w:pStyle w:val="a4"/>
        <w:numPr>
          <w:ilvl w:val="0"/>
          <w:numId w:val="23"/>
        </w:numPr>
        <w:jc w:val="both"/>
        <w:outlineLvl w:val="0"/>
        <w:rPr>
          <w:rFonts w:ascii="Times New Roman" w:hAnsi="Times New Roman" w:cs="Times New Roman"/>
          <w:b/>
          <w:bCs/>
          <w:color w:val="000000" w:themeColor="text1"/>
          <w:sz w:val="28"/>
          <w:szCs w:val="28"/>
        </w:rPr>
      </w:pPr>
      <w:bookmarkStart w:id="9" w:name="_Toc117715825"/>
      <w:r w:rsidRPr="008C0ACF">
        <w:rPr>
          <w:rFonts w:ascii="Times New Roman" w:hAnsi="Times New Roman" w:cs="Times New Roman"/>
          <w:b/>
          <w:bCs/>
          <w:color w:val="000000" w:themeColor="text1"/>
          <w:sz w:val="28"/>
          <w:szCs w:val="28"/>
        </w:rPr>
        <w:t>Перечень ресурсов информационно - телекоммуникационной сети Интернет, необходимых для освоения дисциплины</w:t>
      </w:r>
      <w:bookmarkEnd w:id="9"/>
    </w:p>
    <w:p w14:paraId="7738085C" w14:textId="77777777" w:rsidR="006A36E7" w:rsidRPr="00A33A95" w:rsidRDefault="006A36E7" w:rsidP="006A36E7">
      <w:pPr>
        <w:pStyle w:val="a4"/>
        <w:numPr>
          <w:ilvl w:val="0"/>
          <w:numId w:val="2"/>
        </w:numPr>
        <w:ind w:left="360"/>
        <w:jc w:val="both"/>
        <w:rPr>
          <w:rFonts w:ascii="Times New Roman" w:hAnsi="Times New Roman" w:cs="Times New Roman"/>
          <w:color w:val="000000" w:themeColor="text1"/>
          <w:sz w:val="28"/>
          <w:szCs w:val="28"/>
        </w:rPr>
      </w:pPr>
      <w:r w:rsidRPr="00EA7787">
        <w:rPr>
          <w:rFonts w:ascii="Times New Roman" w:hAnsi="Times New Roman" w:cs="Times New Roman"/>
          <w:color w:val="000000" w:themeColor="text1"/>
          <w:sz w:val="28"/>
          <w:szCs w:val="28"/>
        </w:rPr>
        <w:t>Онлайн</w:t>
      </w:r>
      <w:r w:rsidRPr="00EA7787">
        <w:rPr>
          <w:rFonts w:ascii="Times New Roman" w:hAnsi="Times New Roman" w:cs="Times New Roman"/>
          <w:color w:val="000000" w:themeColor="text1"/>
          <w:sz w:val="28"/>
          <w:szCs w:val="28"/>
          <w:lang w:val="en-US"/>
        </w:rPr>
        <w:t xml:space="preserve"> </w:t>
      </w:r>
      <w:r w:rsidRPr="00EA7787">
        <w:rPr>
          <w:rFonts w:ascii="Times New Roman" w:hAnsi="Times New Roman" w:cs="Times New Roman"/>
          <w:color w:val="000000" w:themeColor="text1"/>
          <w:sz w:val="28"/>
          <w:szCs w:val="28"/>
        </w:rPr>
        <w:t>курс</w:t>
      </w:r>
      <w:r w:rsidRPr="00EA7787">
        <w:rPr>
          <w:rFonts w:ascii="Times New Roman" w:hAnsi="Times New Roman" w:cs="Times New Roman"/>
          <w:color w:val="000000" w:themeColor="text1"/>
          <w:sz w:val="28"/>
          <w:szCs w:val="28"/>
          <w:lang w:val="en-US"/>
        </w:rPr>
        <w:t xml:space="preserve"> The Basics of Business and Public Communication. URL</w:t>
      </w:r>
      <w:r w:rsidRPr="00A33A95">
        <w:rPr>
          <w:rFonts w:ascii="Times New Roman" w:hAnsi="Times New Roman" w:cs="Times New Roman"/>
          <w:color w:val="000000" w:themeColor="text1"/>
          <w:sz w:val="28"/>
          <w:szCs w:val="28"/>
        </w:rPr>
        <w:t>:</w:t>
      </w:r>
      <w:r w:rsidRPr="00A33A95">
        <w:t xml:space="preserve"> </w:t>
      </w:r>
      <w:hyperlink r:id="rId9" w:history="1">
        <w:r w:rsidRPr="00EA7787">
          <w:rPr>
            <w:rStyle w:val="a6"/>
            <w:rFonts w:ascii="Times New Roman" w:hAnsi="Times New Roman" w:cs="Times New Roman"/>
            <w:sz w:val="28"/>
            <w:szCs w:val="28"/>
            <w:lang w:val="en-US"/>
          </w:rPr>
          <w:t>https</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online</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fa</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ru</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courses</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course</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v</w:t>
        </w:r>
        <w:r w:rsidRPr="00A33A95">
          <w:rPr>
            <w:rStyle w:val="a6"/>
            <w:rFonts w:ascii="Times New Roman" w:hAnsi="Times New Roman" w:cs="Times New Roman"/>
            <w:sz w:val="28"/>
            <w:szCs w:val="28"/>
          </w:rPr>
          <w:t>1:</w:t>
        </w:r>
        <w:r w:rsidRPr="00EA7787">
          <w:rPr>
            <w:rStyle w:val="a6"/>
            <w:rFonts w:ascii="Times New Roman" w:hAnsi="Times New Roman" w:cs="Times New Roman"/>
            <w:sz w:val="28"/>
            <w:szCs w:val="28"/>
            <w:lang w:val="en-US"/>
          </w:rPr>
          <w:t>fa</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communication</w:t>
        </w:r>
        <w:r w:rsidRPr="00A33A95">
          <w:rPr>
            <w:rStyle w:val="a6"/>
            <w:rFonts w:ascii="Times New Roman" w:hAnsi="Times New Roman" w:cs="Times New Roman"/>
            <w:sz w:val="28"/>
            <w:szCs w:val="28"/>
          </w:rPr>
          <w:t>+2021_</w:t>
        </w:r>
        <w:r w:rsidRPr="00EA7787">
          <w:rPr>
            <w:rStyle w:val="a6"/>
            <w:rFonts w:ascii="Times New Roman" w:hAnsi="Times New Roman" w:cs="Times New Roman"/>
            <w:sz w:val="28"/>
            <w:szCs w:val="28"/>
            <w:lang w:val="en-US"/>
          </w:rPr>
          <w:t>fall</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about</w:t>
        </w:r>
      </w:hyperlink>
      <w:r w:rsidRPr="00A33A95">
        <w:rPr>
          <w:rFonts w:ascii="Times New Roman" w:hAnsi="Times New Roman" w:cs="Times New Roman"/>
          <w:color w:val="000000" w:themeColor="text1"/>
          <w:sz w:val="28"/>
          <w:szCs w:val="28"/>
        </w:rPr>
        <w:t xml:space="preserve"> // </w:t>
      </w:r>
      <w:r w:rsidRPr="00EA7787">
        <w:rPr>
          <w:rFonts w:ascii="Times New Roman" w:hAnsi="Times New Roman" w:cs="Times New Roman"/>
          <w:color w:val="000000" w:themeColor="text1"/>
          <w:sz w:val="28"/>
          <w:szCs w:val="28"/>
          <w:lang w:val="en-US"/>
        </w:rPr>
        <w:t>http</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lang w:val="en-US"/>
        </w:rPr>
        <w:t>academy</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lang w:val="en-US"/>
        </w:rPr>
        <w:t>online</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lang w:val="en-US"/>
        </w:rPr>
        <w:t>fa</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lang w:val="en-US"/>
        </w:rPr>
        <w:t>ru</w:t>
      </w:r>
      <w:r w:rsidRPr="00A33A95">
        <w:rPr>
          <w:rFonts w:ascii="Times New Roman" w:hAnsi="Times New Roman" w:cs="Times New Roman"/>
          <w:color w:val="000000" w:themeColor="text1"/>
          <w:sz w:val="28"/>
          <w:szCs w:val="28"/>
        </w:rPr>
        <w:t xml:space="preserve">/ = </w:t>
      </w:r>
      <w:r>
        <w:rPr>
          <w:rFonts w:ascii="Times New Roman" w:hAnsi="Times New Roman" w:cs="Times New Roman"/>
          <w:color w:val="000000" w:themeColor="text1"/>
          <w:sz w:val="28"/>
          <w:szCs w:val="28"/>
        </w:rPr>
        <w:t xml:space="preserve">Открытая онлайн-академия Финансового университета </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rPr>
        <w:t>сайт</w:t>
      </w:r>
      <w:r w:rsidRPr="00A33A95">
        <w:rPr>
          <w:rFonts w:ascii="Times New Roman" w:hAnsi="Times New Roman" w:cs="Times New Roman"/>
          <w:color w:val="000000" w:themeColor="text1"/>
          <w:sz w:val="28"/>
          <w:szCs w:val="28"/>
        </w:rPr>
        <w:t>]</w:t>
      </w:r>
    </w:p>
    <w:p w14:paraId="3BA5A88F" w14:textId="77777777" w:rsidR="006A36E7" w:rsidRDefault="006A36E7" w:rsidP="006A36E7">
      <w:pPr>
        <w:pStyle w:val="a4"/>
        <w:numPr>
          <w:ilvl w:val="0"/>
          <w:numId w:val="2"/>
        </w:numPr>
        <w:ind w:left="426"/>
        <w:rPr>
          <w:rFonts w:ascii="Times New Roman" w:hAnsi="Times New Roman" w:cs="Times New Roman"/>
          <w:color w:val="000000" w:themeColor="text1"/>
          <w:sz w:val="28"/>
          <w:szCs w:val="28"/>
          <w:lang w:val="en-US"/>
        </w:rPr>
      </w:pPr>
      <w:r w:rsidRPr="00A64BF8">
        <w:rPr>
          <w:rFonts w:ascii="Times New Roman" w:hAnsi="Times New Roman" w:cs="Times New Roman"/>
          <w:color w:val="000000" w:themeColor="text1"/>
          <w:sz w:val="28"/>
          <w:szCs w:val="28"/>
          <w:lang w:val="en-US"/>
        </w:rPr>
        <w:t xml:space="preserve">Business Communication for Success </w:t>
      </w:r>
      <w:hyperlink r:id="rId10" w:history="1">
        <w:r w:rsidRPr="00A64BF8">
          <w:rPr>
            <w:rStyle w:val="a6"/>
            <w:rFonts w:ascii="Times New Roman" w:hAnsi="Times New Roman" w:cs="Times New Roman"/>
            <w:sz w:val="28"/>
            <w:szCs w:val="28"/>
            <w:lang w:val="en-US"/>
          </w:rPr>
          <w:t>https://open.lib.umn.edu/businesscommunication/</w:t>
        </w:r>
      </w:hyperlink>
      <w:r w:rsidRPr="00A64BF8">
        <w:rPr>
          <w:rFonts w:ascii="Times New Roman" w:hAnsi="Times New Roman" w:cs="Times New Roman"/>
          <w:color w:val="000000" w:themeColor="text1"/>
          <w:sz w:val="28"/>
          <w:szCs w:val="28"/>
          <w:lang w:val="en-US"/>
        </w:rPr>
        <w:t xml:space="preserve"> </w:t>
      </w:r>
    </w:p>
    <w:p w14:paraId="4A528719" w14:textId="7482A697" w:rsidR="001B1156" w:rsidRDefault="001B1156" w:rsidP="006A36E7">
      <w:pPr>
        <w:pStyle w:val="a4"/>
        <w:numPr>
          <w:ilvl w:val="0"/>
          <w:numId w:val="2"/>
        </w:numPr>
        <w:ind w:left="426"/>
        <w:rPr>
          <w:rFonts w:ascii="Times New Roman" w:hAnsi="Times New Roman" w:cs="Times New Roman"/>
          <w:color w:val="000000" w:themeColor="text1"/>
          <w:sz w:val="28"/>
          <w:szCs w:val="28"/>
          <w:lang w:val="en-US"/>
        </w:rPr>
      </w:pPr>
      <w:r w:rsidRPr="001B1156">
        <w:rPr>
          <w:rFonts w:ascii="Times New Roman" w:hAnsi="Times New Roman" w:cs="Times New Roman"/>
          <w:color w:val="000000" w:themeColor="text1"/>
          <w:sz w:val="28"/>
          <w:szCs w:val="28"/>
          <w:lang w:val="en-US"/>
        </w:rPr>
        <w:t xml:space="preserve">Advanced Public Speak </w:t>
      </w:r>
      <w:hyperlink r:id="rId11" w:history="1">
        <w:r w:rsidRPr="000B5C79">
          <w:rPr>
            <w:rStyle w:val="a6"/>
            <w:rFonts w:ascii="Times New Roman" w:hAnsi="Times New Roman" w:cs="Times New Roman"/>
            <w:sz w:val="28"/>
            <w:szCs w:val="28"/>
            <w:lang w:val="en-US"/>
          </w:rPr>
          <w:t>https://uark.pressbooks.pub/speaking/</w:t>
        </w:r>
      </w:hyperlink>
      <w:r>
        <w:rPr>
          <w:rFonts w:ascii="Times New Roman" w:hAnsi="Times New Roman" w:cs="Times New Roman"/>
          <w:color w:val="000000" w:themeColor="text1"/>
          <w:sz w:val="28"/>
          <w:szCs w:val="28"/>
          <w:lang w:val="en-US"/>
        </w:rPr>
        <w:t xml:space="preserve"> </w:t>
      </w:r>
    </w:p>
    <w:p w14:paraId="5D404898"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Сайт для развития грамматических навыков на английском языке </w:t>
      </w:r>
      <w:hyperlink r:id="rId12" w:history="1">
        <w:r w:rsidRPr="00A64BF8">
          <w:rPr>
            <w:rStyle w:val="a6"/>
            <w:rFonts w:ascii="Times New Roman" w:hAnsi="Times New Roman" w:cs="Times New Roman"/>
            <w:sz w:val="28"/>
            <w:szCs w:val="28"/>
          </w:rPr>
          <w:t>https://www.englishgrammar.org</w:t>
        </w:r>
      </w:hyperlink>
      <w:r w:rsidRPr="00A64BF8">
        <w:rPr>
          <w:rFonts w:ascii="Times New Roman" w:hAnsi="Times New Roman" w:cs="Times New Roman"/>
          <w:color w:val="000000" w:themeColor="text1"/>
          <w:sz w:val="28"/>
          <w:szCs w:val="28"/>
        </w:rPr>
        <w:t xml:space="preserve"> </w:t>
      </w:r>
    </w:p>
    <w:p w14:paraId="062DD679"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Сайт для развития навыков </w:t>
      </w:r>
      <w:proofErr w:type="spellStart"/>
      <w:r w:rsidRPr="00A64BF8">
        <w:rPr>
          <w:rFonts w:ascii="Times New Roman" w:hAnsi="Times New Roman" w:cs="Times New Roman"/>
          <w:color w:val="000000" w:themeColor="text1"/>
          <w:sz w:val="28"/>
          <w:szCs w:val="28"/>
        </w:rPr>
        <w:t>аудирования</w:t>
      </w:r>
      <w:proofErr w:type="spellEnd"/>
      <w:r w:rsidRPr="00A64BF8">
        <w:rPr>
          <w:rFonts w:ascii="Times New Roman" w:hAnsi="Times New Roman" w:cs="Times New Roman"/>
          <w:color w:val="000000" w:themeColor="text1"/>
          <w:sz w:val="28"/>
          <w:szCs w:val="28"/>
        </w:rPr>
        <w:t xml:space="preserve"> и грамматики </w:t>
      </w:r>
      <w:hyperlink r:id="rId13" w:history="1">
        <w:r w:rsidRPr="00A64BF8">
          <w:rPr>
            <w:rStyle w:val="a6"/>
            <w:rFonts w:ascii="Times New Roman" w:hAnsi="Times New Roman" w:cs="Times New Roman"/>
            <w:sz w:val="28"/>
            <w:szCs w:val="28"/>
          </w:rPr>
          <w:t>http://www.perfect-english-grammar.com</w:t>
        </w:r>
      </w:hyperlink>
      <w:r w:rsidRPr="00A64BF8">
        <w:rPr>
          <w:rFonts w:ascii="Times New Roman" w:hAnsi="Times New Roman" w:cs="Times New Roman"/>
          <w:color w:val="000000" w:themeColor="text1"/>
          <w:sz w:val="28"/>
          <w:szCs w:val="28"/>
        </w:rPr>
        <w:t xml:space="preserve"> </w:t>
      </w:r>
    </w:p>
    <w:p w14:paraId="27899EF9"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Сайт для работы с презентациями и программным обеспечением по их созданию </w:t>
      </w:r>
      <w:hyperlink r:id="rId14" w:history="1">
        <w:r w:rsidRPr="00A64BF8">
          <w:rPr>
            <w:rStyle w:val="a6"/>
            <w:rFonts w:ascii="Times New Roman" w:hAnsi="Times New Roman" w:cs="Times New Roman"/>
            <w:sz w:val="28"/>
            <w:szCs w:val="28"/>
          </w:rPr>
          <w:t>http://www.prezi.com</w:t>
        </w:r>
      </w:hyperlink>
      <w:r w:rsidRPr="00A64BF8">
        <w:rPr>
          <w:rFonts w:ascii="Times New Roman" w:hAnsi="Times New Roman" w:cs="Times New Roman"/>
          <w:color w:val="000000" w:themeColor="text1"/>
          <w:sz w:val="28"/>
          <w:szCs w:val="28"/>
        </w:rPr>
        <w:t xml:space="preserve"> </w:t>
      </w:r>
    </w:p>
    <w:p w14:paraId="65A48714"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lang w:val="en-US"/>
        </w:rPr>
      </w:pPr>
      <w:r w:rsidRPr="00A64BF8">
        <w:rPr>
          <w:rFonts w:ascii="Times New Roman" w:hAnsi="Times New Roman" w:cs="Times New Roman"/>
          <w:color w:val="000000" w:themeColor="text1"/>
          <w:sz w:val="28"/>
          <w:szCs w:val="28"/>
          <w:lang w:val="en-US"/>
        </w:rPr>
        <w:t xml:space="preserve">Fundamentals of business communication </w:t>
      </w:r>
      <w:hyperlink r:id="rId15" w:history="1">
        <w:r w:rsidRPr="00A64BF8">
          <w:rPr>
            <w:rStyle w:val="a6"/>
            <w:rFonts w:ascii="Times New Roman" w:hAnsi="Times New Roman" w:cs="Times New Roman"/>
            <w:sz w:val="28"/>
            <w:szCs w:val="28"/>
            <w:lang w:val="en-US"/>
          </w:rPr>
          <w:t>http://www.g-wlearning.com/communication/9781605254722/student/</w:t>
        </w:r>
      </w:hyperlink>
      <w:r w:rsidRPr="00A64BF8">
        <w:rPr>
          <w:rFonts w:ascii="Times New Roman" w:hAnsi="Times New Roman" w:cs="Times New Roman"/>
          <w:color w:val="000000" w:themeColor="text1"/>
          <w:sz w:val="28"/>
          <w:szCs w:val="28"/>
          <w:lang w:val="en-US"/>
        </w:rPr>
        <w:t xml:space="preserve"> </w:t>
      </w:r>
    </w:p>
    <w:p w14:paraId="73DEF52F"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Онлайн словарь делового английского языка </w:t>
      </w:r>
      <w:hyperlink r:id="rId16" w:history="1">
        <w:r w:rsidRPr="00A64BF8">
          <w:rPr>
            <w:rStyle w:val="a6"/>
            <w:rFonts w:ascii="Times New Roman" w:hAnsi="Times New Roman" w:cs="Times New Roman"/>
            <w:sz w:val="28"/>
            <w:szCs w:val="28"/>
          </w:rPr>
          <w:t>http://www.businessdictionary.com/</w:t>
        </w:r>
      </w:hyperlink>
      <w:r w:rsidRPr="00A64BF8">
        <w:rPr>
          <w:rFonts w:ascii="Times New Roman" w:hAnsi="Times New Roman" w:cs="Times New Roman"/>
          <w:color w:val="000000" w:themeColor="text1"/>
          <w:sz w:val="28"/>
          <w:szCs w:val="28"/>
        </w:rPr>
        <w:t xml:space="preserve"> </w:t>
      </w:r>
    </w:p>
    <w:p w14:paraId="4B7113FE"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Онлайн словарь </w:t>
      </w:r>
      <w:hyperlink r:id="rId17" w:history="1">
        <w:r w:rsidRPr="00A64BF8">
          <w:rPr>
            <w:rStyle w:val="a6"/>
            <w:rFonts w:ascii="Times New Roman" w:hAnsi="Times New Roman" w:cs="Times New Roman"/>
            <w:sz w:val="28"/>
            <w:szCs w:val="28"/>
          </w:rPr>
          <w:t>http://www.oxforddictionaries.com/</w:t>
        </w:r>
      </w:hyperlink>
      <w:r w:rsidRPr="00A64BF8">
        <w:rPr>
          <w:rFonts w:ascii="Times New Roman" w:hAnsi="Times New Roman" w:cs="Times New Roman"/>
          <w:color w:val="000000" w:themeColor="text1"/>
          <w:sz w:val="28"/>
          <w:szCs w:val="28"/>
        </w:rPr>
        <w:t xml:space="preserve"> </w:t>
      </w:r>
    </w:p>
    <w:p w14:paraId="71FAF619"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Онлайн словарь </w:t>
      </w:r>
      <w:hyperlink r:id="rId18" w:history="1">
        <w:r w:rsidRPr="00A64BF8">
          <w:rPr>
            <w:rStyle w:val="a6"/>
            <w:rFonts w:ascii="Times New Roman" w:hAnsi="Times New Roman" w:cs="Times New Roman"/>
            <w:sz w:val="28"/>
            <w:szCs w:val="28"/>
          </w:rPr>
          <w:t>https://dictionary.cambridge.org</w:t>
        </w:r>
      </w:hyperlink>
      <w:r w:rsidRPr="00A64BF8">
        <w:rPr>
          <w:rFonts w:ascii="Times New Roman" w:hAnsi="Times New Roman" w:cs="Times New Roman"/>
          <w:color w:val="000000" w:themeColor="text1"/>
          <w:sz w:val="28"/>
          <w:szCs w:val="28"/>
        </w:rPr>
        <w:t xml:space="preserve"> </w:t>
      </w:r>
    </w:p>
    <w:p w14:paraId="43C009A7" w14:textId="77777777" w:rsidR="006A36E7"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Официальный англоязычный образовательный сайт проекта по онлайн-обучению от ведущих мировых университетов. </w:t>
      </w:r>
      <w:hyperlink r:id="rId19" w:history="1">
        <w:r w:rsidRPr="00A64BF8">
          <w:rPr>
            <w:rStyle w:val="a6"/>
            <w:rFonts w:ascii="Times New Roman" w:hAnsi="Times New Roman" w:cs="Times New Roman"/>
            <w:sz w:val="28"/>
            <w:szCs w:val="28"/>
          </w:rPr>
          <w:t>www.coursera.org</w:t>
        </w:r>
      </w:hyperlink>
      <w:r w:rsidRPr="00A64BF8">
        <w:rPr>
          <w:rFonts w:ascii="Times New Roman" w:hAnsi="Times New Roman" w:cs="Times New Roman"/>
          <w:color w:val="000000" w:themeColor="text1"/>
          <w:sz w:val="28"/>
          <w:szCs w:val="28"/>
        </w:rPr>
        <w:t xml:space="preserve"> </w:t>
      </w:r>
    </w:p>
    <w:p w14:paraId="393F2D27" w14:textId="77777777" w:rsidR="006A36E7" w:rsidRPr="00EA7787" w:rsidRDefault="006A36E7" w:rsidP="006A36E7">
      <w:pPr>
        <w:pStyle w:val="a4"/>
        <w:numPr>
          <w:ilvl w:val="0"/>
          <w:numId w:val="2"/>
        </w:numPr>
        <w:ind w:left="360"/>
        <w:jc w:val="both"/>
        <w:rPr>
          <w:rFonts w:ascii="Times New Roman" w:hAnsi="Times New Roman" w:cs="Times New Roman"/>
          <w:color w:val="000000" w:themeColor="text1"/>
          <w:sz w:val="28"/>
          <w:szCs w:val="28"/>
        </w:rPr>
      </w:pPr>
      <w:r w:rsidRPr="00EA7787">
        <w:rPr>
          <w:rFonts w:ascii="Times New Roman" w:hAnsi="Times New Roman" w:cs="Times New Roman"/>
          <w:color w:val="000000" w:themeColor="text1"/>
          <w:sz w:val="28"/>
          <w:szCs w:val="28"/>
        </w:rPr>
        <w:t>Электронные ресурсы БИК</w:t>
      </w:r>
    </w:p>
    <w:p w14:paraId="47B3F0B5" w14:textId="77777777" w:rsidR="006A36E7" w:rsidRPr="00E9451B" w:rsidRDefault="006A36E7" w:rsidP="00452838">
      <w:pPr>
        <w:pStyle w:val="a4"/>
        <w:numPr>
          <w:ilvl w:val="0"/>
          <w:numId w:val="37"/>
        </w:numPr>
        <w:jc w:val="both"/>
        <w:rPr>
          <w:rFonts w:ascii="Times New Roman" w:hAnsi="Times New Roman" w:cs="Times New Roman"/>
          <w:color w:val="000000" w:themeColor="text1"/>
          <w:sz w:val="28"/>
          <w:szCs w:val="28"/>
        </w:rPr>
      </w:pPr>
      <w:proofErr w:type="spellStart"/>
      <w:r w:rsidRPr="00E9451B">
        <w:rPr>
          <w:rFonts w:ascii="Times New Roman" w:hAnsi="Times New Roman" w:cs="Times New Roman"/>
          <w:color w:val="000000" w:themeColor="text1"/>
          <w:sz w:val="28"/>
          <w:szCs w:val="28"/>
        </w:rPr>
        <w:t>Библиотечно</w:t>
      </w:r>
      <w:proofErr w:type="spellEnd"/>
      <w:r w:rsidRPr="00E9451B">
        <w:rPr>
          <w:rFonts w:ascii="Times New Roman" w:hAnsi="Times New Roman" w:cs="Times New Roman"/>
          <w:color w:val="000000" w:themeColor="text1"/>
          <w:sz w:val="28"/>
          <w:szCs w:val="28"/>
        </w:rPr>
        <w:t xml:space="preserve">–информационный комплекс (БИК) http://www.library.fa.ru/ </w:t>
      </w:r>
    </w:p>
    <w:p w14:paraId="5D262ACA" w14:textId="77777777" w:rsidR="006A36E7" w:rsidRPr="00E9451B" w:rsidRDefault="006A36E7" w:rsidP="00452838">
      <w:pPr>
        <w:pStyle w:val="a4"/>
        <w:numPr>
          <w:ilvl w:val="0"/>
          <w:numId w:val="3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Электронно-библиотечная система BOOK.RU http://www.book.ru </w:t>
      </w:r>
    </w:p>
    <w:p w14:paraId="1C447BD3" w14:textId="77777777" w:rsidR="006A36E7" w:rsidRPr="00E9451B" w:rsidRDefault="006A36E7" w:rsidP="00452838">
      <w:pPr>
        <w:pStyle w:val="a4"/>
        <w:numPr>
          <w:ilvl w:val="0"/>
          <w:numId w:val="3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0A4F0B79" w14:textId="77777777" w:rsidR="006A36E7" w:rsidRPr="00E9451B" w:rsidRDefault="006A36E7" w:rsidP="00452838">
      <w:pPr>
        <w:pStyle w:val="a4"/>
        <w:numPr>
          <w:ilvl w:val="0"/>
          <w:numId w:val="3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Электронно-библиотечная система </w:t>
      </w:r>
      <w:proofErr w:type="spellStart"/>
      <w:r w:rsidRPr="00E9451B">
        <w:rPr>
          <w:rFonts w:ascii="Times New Roman" w:hAnsi="Times New Roman" w:cs="Times New Roman"/>
          <w:color w:val="000000" w:themeColor="text1"/>
          <w:sz w:val="28"/>
          <w:szCs w:val="28"/>
        </w:rPr>
        <w:t>Znanium</w:t>
      </w:r>
      <w:proofErr w:type="spellEnd"/>
      <w:r w:rsidRPr="00E9451B">
        <w:rPr>
          <w:rFonts w:ascii="Times New Roman" w:hAnsi="Times New Roman" w:cs="Times New Roman"/>
          <w:color w:val="000000" w:themeColor="text1"/>
          <w:sz w:val="28"/>
          <w:szCs w:val="28"/>
        </w:rPr>
        <w:t xml:space="preserve"> http://www.znanium.com </w:t>
      </w:r>
    </w:p>
    <w:p w14:paraId="1577CED1" w14:textId="77777777" w:rsidR="006A36E7" w:rsidRPr="00E9451B" w:rsidRDefault="006A36E7" w:rsidP="00452838">
      <w:pPr>
        <w:pStyle w:val="a4"/>
        <w:numPr>
          <w:ilvl w:val="0"/>
          <w:numId w:val="3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Электронно-библиотечная система издательства ЮРАЙТ https://urait.ru/ </w:t>
      </w:r>
    </w:p>
    <w:p w14:paraId="339C9A90" w14:textId="77777777" w:rsidR="006A36E7" w:rsidRPr="00E9451B" w:rsidRDefault="006A36E7" w:rsidP="00452838">
      <w:pPr>
        <w:pStyle w:val="a4"/>
        <w:numPr>
          <w:ilvl w:val="0"/>
          <w:numId w:val="3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Электронная библиотека Издательского дома Гребенников https://grebennikon.ru/ </w:t>
      </w:r>
    </w:p>
    <w:p w14:paraId="19E24DA6" w14:textId="77777777" w:rsidR="006A36E7" w:rsidRPr="00E9451B" w:rsidRDefault="006A36E7" w:rsidP="00452838">
      <w:pPr>
        <w:pStyle w:val="a4"/>
        <w:numPr>
          <w:ilvl w:val="0"/>
          <w:numId w:val="3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Научная электронная библиотека eLibrary.ru http://elibrary.ru </w:t>
      </w:r>
    </w:p>
    <w:p w14:paraId="19C989C9" w14:textId="77777777" w:rsidR="006A36E7" w:rsidRPr="00E9451B" w:rsidRDefault="006A36E7" w:rsidP="00452838">
      <w:pPr>
        <w:pStyle w:val="a4"/>
        <w:numPr>
          <w:ilvl w:val="0"/>
          <w:numId w:val="3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Национальная электронная библиотека http://нэб.рф/ </w:t>
      </w:r>
    </w:p>
    <w:p w14:paraId="63B7AB80" w14:textId="77777777" w:rsidR="006A36E7" w:rsidRPr="00E9451B" w:rsidRDefault="006A36E7" w:rsidP="00452838">
      <w:pPr>
        <w:pStyle w:val="a4"/>
        <w:numPr>
          <w:ilvl w:val="0"/>
          <w:numId w:val="37"/>
        </w:numPr>
        <w:jc w:val="both"/>
        <w:rPr>
          <w:rFonts w:ascii="Times New Roman" w:hAnsi="Times New Roman" w:cs="Times New Roman"/>
          <w:color w:val="000000" w:themeColor="text1"/>
          <w:sz w:val="28"/>
          <w:szCs w:val="28"/>
          <w:lang w:val="en-US"/>
        </w:rPr>
      </w:pPr>
      <w:r w:rsidRPr="00E9451B">
        <w:rPr>
          <w:rFonts w:ascii="Times New Roman" w:hAnsi="Times New Roman" w:cs="Times New Roman"/>
          <w:color w:val="000000" w:themeColor="text1"/>
          <w:sz w:val="28"/>
          <w:szCs w:val="28"/>
          <w:lang w:val="en-US"/>
        </w:rPr>
        <w:t xml:space="preserve">Academic Reference </w:t>
      </w:r>
      <w:hyperlink r:id="rId20" w:history="1">
        <w:r w:rsidRPr="00E9451B">
          <w:rPr>
            <w:rFonts w:ascii="Times New Roman" w:hAnsi="Times New Roman" w:cs="Times New Roman"/>
            <w:color w:val="000000" w:themeColor="text1"/>
            <w:sz w:val="28"/>
            <w:szCs w:val="28"/>
            <w:lang w:val="en-US"/>
          </w:rPr>
          <w:t>http://ar.cnki.net/ACADREF</w:t>
        </w:r>
      </w:hyperlink>
      <w:r w:rsidRPr="00E9451B">
        <w:rPr>
          <w:rFonts w:ascii="Times New Roman" w:hAnsi="Times New Roman" w:cs="Times New Roman"/>
          <w:color w:val="000000" w:themeColor="text1"/>
          <w:sz w:val="28"/>
          <w:szCs w:val="28"/>
          <w:lang w:val="en-US"/>
        </w:rPr>
        <w:t xml:space="preserve"> </w:t>
      </w:r>
    </w:p>
    <w:p w14:paraId="397397C7" w14:textId="77777777" w:rsidR="009A3D19" w:rsidRPr="00E9451B" w:rsidRDefault="006A36E7" w:rsidP="00452838">
      <w:pPr>
        <w:pStyle w:val="a4"/>
        <w:numPr>
          <w:ilvl w:val="0"/>
          <w:numId w:val="3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Пакет баз данных компании EBSCO </w:t>
      </w:r>
      <w:proofErr w:type="spellStart"/>
      <w:r w:rsidRPr="00E9451B">
        <w:rPr>
          <w:rFonts w:ascii="Times New Roman" w:hAnsi="Times New Roman" w:cs="Times New Roman"/>
          <w:color w:val="000000" w:themeColor="text1"/>
          <w:sz w:val="28"/>
          <w:szCs w:val="28"/>
        </w:rPr>
        <w:t>Publishing</w:t>
      </w:r>
      <w:proofErr w:type="spellEnd"/>
      <w:r w:rsidRPr="00E9451B">
        <w:rPr>
          <w:rFonts w:ascii="Times New Roman" w:hAnsi="Times New Roman" w:cs="Times New Roman"/>
          <w:color w:val="000000" w:themeColor="text1"/>
          <w:sz w:val="28"/>
          <w:szCs w:val="28"/>
        </w:rPr>
        <w:t xml:space="preserve">, крупнейшего </w:t>
      </w:r>
      <w:proofErr w:type="spellStart"/>
      <w:r w:rsidRPr="00E9451B">
        <w:rPr>
          <w:rFonts w:ascii="Times New Roman" w:hAnsi="Times New Roman" w:cs="Times New Roman"/>
          <w:color w:val="000000" w:themeColor="text1"/>
          <w:sz w:val="28"/>
          <w:szCs w:val="28"/>
        </w:rPr>
        <w:t>агрегатора</w:t>
      </w:r>
      <w:proofErr w:type="spellEnd"/>
      <w:r w:rsidRPr="00E9451B">
        <w:rPr>
          <w:rFonts w:ascii="Times New Roman" w:hAnsi="Times New Roman" w:cs="Times New Roman"/>
          <w:color w:val="000000" w:themeColor="text1"/>
          <w:sz w:val="28"/>
          <w:szCs w:val="28"/>
        </w:rPr>
        <w:t xml:space="preserve"> научных ресурсов ведущих издательств мира </w:t>
      </w:r>
      <w:hyperlink r:id="rId21" w:history="1">
        <w:r w:rsidRPr="00E9451B">
          <w:rPr>
            <w:rFonts w:ascii="Times New Roman" w:hAnsi="Times New Roman" w:cs="Times New Roman"/>
            <w:color w:val="000000" w:themeColor="text1"/>
            <w:sz w:val="28"/>
            <w:szCs w:val="28"/>
          </w:rPr>
          <w:t>http://search.ebscohost.com</w:t>
        </w:r>
      </w:hyperlink>
      <w:r w:rsidRPr="00E9451B">
        <w:rPr>
          <w:rFonts w:ascii="Times New Roman" w:hAnsi="Times New Roman" w:cs="Times New Roman"/>
          <w:color w:val="000000" w:themeColor="text1"/>
          <w:sz w:val="28"/>
          <w:szCs w:val="28"/>
        </w:rPr>
        <w:t xml:space="preserve"> </w:t>
      </w:r>
    </w:p>
    <w:p w14:paraId="1E7EE38F" w14:textId="32046F6D" w:rsidR="006A36E7" w:rsidRPr="001323D1" w:rsidRDefault="006A36E7" w:rsidP="00452838">
      <w:pPr>
        <w:pStyle w:val="a4"/>
        <w:numPr>
          <w:ilvl w:val="0"/>
          <w:numId w:val="37"/>
        </w:numPr>
        <w:jc w:val="both"/>
        <w:rPr>
          <w:rFonts w:ascii="Times New Roman" w:hAnsi="Times New Roman" w:cs="Times New Roman"/>
          <w:color w:val="000000" w:themeColor="text1"/>
          <w:sz w:val="28"/>
          <w:szCs w:val="28"/>
        </w:rPr>
      </w:pPr>
      <w:proofErr w:type="spellStart"/>
      <w:r w:rsidRPr="00E9451B">
        <w:rPr>
          <w:rFonts w:ascii="Times New Roman" w:hAnsi="Times New Roman" w:cs="Times New Roman"/>
          <w:color w:val="000000" w:themeColor="text1"/>
          <w:sz w:val="28"/>
          <w:szCs w:val="28"/>
        </w:rPr>
        <w:lastRenderedPageBreak/>
        <w:t>Henry</w:t>
      </w:r>
      <w:proofErr w:type="spellEnd"/>
      <w:r w:rsidRPr="00E9451B">
        <w:rPr>
          <w:rFonts w:ascii="Times New Roman" w:hAnsi="Times New Roman" w:cs="Times New Roman"/>
          <w:color w:val="000000" w:themeColor="text1"/>
          <w:sz w:val="28"/>
          <w:szCs w:val="28"/>
        </w:rPr>
        <w:t xml:space="preserve"> </w:t>
      </w:r>
      <w:proofErr w:type="spellStart"/>
      <w:r w:rsidRPr="00E9451B">
        <w:rPr>
          <w:rFonts w:ascii="Times New Roman" w:hAnsi="Times New Roman" w:cs="Times New Roman"/>
          <w:color w:val="000000" w:themeColor="text1"/>
          <w:sz w:val="28"/>
          <w:szCs w:val="28"/>
        </w:rPr>
        <w:t>Stewart</w:t>
      </w:r>
      <w:proofErr w:type="spellEnd"/>
      <w:r w:rsidRPr="00E9451B">
        <w:rPr>
          <w:rFonts w:ascii="Times New Roman" w:hAnsi="Times New Roman" w:cs="Times New Roman"/>
          <w:color w:val="000000" w:themeColor="text1"/>
          <w:sz w:val="28"/>
          <w:szCs w:val="28"/>
        </w:rPr>
        <w:t xml:space="preserve"> </w:t>
      </w:r>
      <w:proofErr w:type="spellStart"/>
      <w:r w:rsidRPr="00E9451B">
        <w:rPr>
          <w:rFonts w:ascii="Times New Roman" w:hAnsi="Times New Roman" w:cs="Times New Roman"/>
          <w:color w:val="000000" w:themeColor="text1"/>
          <w:sz w:val="28"/>
          <w:szCs w:val="28"/>
        </w:rPr>
        <w:t>Talks</w:t>
      </w:r>
      <w:proofErr w:type="spellEnd"/>
      <w:r w:rsidRPr="00E9451B">
        <w:rPr>
          <w:rFonts w:ascii="Times New Roman" w:hAnsi="Times New Roman" w:cs="Times New Roman"/>
          <w:color w:val="000000" w:themeColor="text1"/>
          <w:sz w:val="28"/>
          <w:szCs w:val="28"/>
        </w:rPr>
        <w:t xml:space="preserve">: Библиотека Онлайн Лекций по Бизнесу и Маркетингу </w:t>
      </w:r>
      <w:hyperlink r:id="rId22" w:history="1">
        <w:r w:rsidRPr="00E9451B">
          <w:rPr>
            <w:rFonts w:ascii="Times New Roman" w:hAnsi="Times New Roman" w:cs="Times New Roman"/>
            <w:color w:val="000000" w:themeColor="text1"/>
            <w:sz w:val="28"/>
            <w:szCs w:val="28"/>
          </w:rPr>
          <w:t>https://hstalks.com/business/</w:t>
        </w:r>
      </w:hyperlink>
    </w:p>
    <w:p w14:paraId="7B9A817F" w14:textId="77777777" w:rsidR="006A36E7" w:rsidRPr="006A36E7" w:rsidRDefault="006A36E7" w:rsidP="006A36E7">
      <w:pPr>
        <w:jc w:val="both"/>
        <w:rPr>
          <w:rFonts w:ascii="Times New Roman" w:hAnsi="Times New Roman" w:cs="Times New Roman"/>
          <w:color w:val="000000" w:themeColor="text1"/>
          <w:sz w:val="28"/>
          <w:szCs w:val="28"/>
        </w:rPr>
      </w:pPr>
    </w:p>
    <w:p w14:paraId="569FDBC4" w14:textId="7B18ABEB" w:rsidR="00B13C13" w:rsidRPr="00B13C13" w:rsidRDefault="00830019" w:rsidP="00452838">
      <w:pPr>
        <w:pStyle w:val="a4"/>
        <w:numPr>
          <w:ilvl w:val="0"/>
          <w:numId w:val="23"/>
        </w:numPr>
        <w:jc w:val="both"/>
        <w:outlineLvl w:val="0"/>
        <w:rPr>
          <w:rFonts w:ascii="Times New Roman" w:hAnsi="Times New Roman" w:cs="Times New Roman"/>
          <w:b/>
          <w:bCs/>
          <w:color w:val="000000" w:themeColor="text1"/>
          <w:sz w:val="28"/>
          <w:szCs w:val="28"/>
        </w:rPr>
      </w:pPr>
      <w:r w:rsidRPr="00B13C13">
        <w:rPr>
          <w:rFonts w:ascii="Times New Roman" w:hAnsi="Times New Roman" w:cs="Times New Roman"/>
          <w:b/>
          <w:bCs/>
          <w:color w:val="000000" w:themeColor="text1"/>
          <w:sz w:val="28"/>
          <w:szCs w:val="28"/>
        </w:rPr>
        <w:t xml:space="preserve"> </w:t>
      </w:r>
      <w:bookmarkStart w:id="10" w:name="_Toc117715826"/>
      <w:r w:rsidRPr="00B13C13">
        <w:rPr>
          <w:rFonts w:ascii="Times New Roman" w:hAnsi="Times New Roman" w:cs="Times New Roman"/>
          <w:b/>
          <w:bCs/>
          <w:color w:val="000000" w:themeColor="text1"/>
          <w:sz w:val="28"/>
          <w:szCs w:val="28"/>
        </w:rPr>
        <w:t>Методические указания для обучающихся по освоению дисциплины</w:t>
      </w:r>
      <w:bookmarkEnd w:id="10"/>
    </w:p>
    <w:p w14:paraId="6D49D205" w14:textId="77777777" w:rsidR="00B13C13" w:rsidRPr="00B13C13" w:rsidRDefault="00B13C13" w:rsidP="0089395E">
      <w:pPr>
        <w:jc w:val="both"/>
        <w:rPr>
          <w:rFonts w:ascii="Times New Roman" w:eastAsia="Times New Roman" w:hAnsi="Times New Roman" w:cs="Times New Roman"/>
          <w:sz w:val="28"/>
          <w:szCs w:val="28"/>
          <w:lang w:eastAsia="ru-RU"/>
        </w:rPr>
      </w:pPr>
      <w:r w:rsidRPr="004A4F17">
        <w:rPr>
          <w:rFonts w:ascii="Times New Roman" w:eastAsia="Times New Roman"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4A4F17">
        <w:rPr>
          <w:rFonts w:ascii="Times New Roman" w:eastAsia="Times New Roman" w:hAnsi="Times New Roman" w:cs="Times New Roman"/>
          <w:sz w:val="28"/>
          <w:szCs w:val="28"/>
          <w:lang w:eastAsia="ru-RU"/>
        </w:rPr>
        <w:t>Финуниверситета</w:t>
      </w:r>
      <w:proofErr w:type="spellEnd"/>
      <w:r w:rsidRPr="004A4F17">
        <w:rPr>
          <w:rFonts w:ascii="Times New Roman" w:eastAsia="Times New Roman" w:hAnsi="Times New Roman" w:cs="Times New Roman"/>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A4F17">
        <w:rPr>
          <w:rFonts w:ascii="Times New Roman" w:eastAsia="Times New Roman" w:hAnsi="Times New Roman" w:cs="Times New Roman"/>
          <w:sz w:val="28"/>
          <w:szCs w:val="28"/>
          <w:lang w:eastAsia="ru-RU"/>
        </w:rPr>
        <w:t>Финуниверситета</w:t>
      </w:r>
      <w:proofErr w:type="spellEnd"/>
      <w:r w:rsidRPr="004A4F17">
        <w:rPr>
          <w:rFonts w:ascii="Times New Roman" w:eastAsia="Times New Roman" w:hAnsi="Times New Roman" w:cs="Times New Roman"/>
          <w:sz w:val="28"/>
          <w:szCs w:val="28"/>
          <w:lang w:eastAsia="ru-RU"/>
        </w:rPr>
        <w:t>»), использовать методические рекомендации департамента.</w:t>
      </w:r>
    </w:p>
    <w:p w14:paraId="0C509714" w14:textId="77777777" w:rsidR="009F4CDB" w:rsidRPr="009F4CDB" w:rsidRDefault="009F4CDB" w:rsidP="008C0ACF">
      <w:pPr>
        <w:jc w:val="both"/>
        <w:rPr>
          <w:rFonts w:ascii="Times New Roman" w:hAnsi="Times New Roman" w:cs="Times New Roman"/>
          <w:color w:val="000000" w:themeColor="text1"/>
          <w:sz w:val="28"/>
          <w:szCs w:val="28"/>
        </w:rPr>
      </w:pPr>
    </w:p>
    <w:p w14:paraId="5B805593" w14:textId="176ABB5A" w:rsidR="00830019" w:rsidRPr="00FF2C36" w:rsidRDefault="00830019" w:rsidP="00452838">
      <w:pPr>
        <w:pStyle w:val="a4"/>
        <w:numPr>
          <w:ilvl w:val="0"/>
          <w:numId w:val="23"/>
        </w:numPr>
        <w:jc w:val="both"/>
        <w:outlineLvl w:val="0"/>
        <w:rPr>
          <w:rFonts w:ascii="Times New Roman" w:hAnsi="Times New Roman" w:cs="Times New Roman"/>
          <w:b/>
          <w:bCs/>
          <w:color w:val="000000" w:themeColor="text1"/>
          <w:sz w:val="28"/>
          <w:szCs w:val="28"/>
        </w:rPr>
      </w:pPr>
      <w:r w:rsidRPr="00BD3A51">
        <w:rPr>
          <w:rFonts w:ascii="Times New Roman" w:hAnsi="Times New Roman" w:cs="Times New Roman"/>
          <w:b/>
          <w:bCs/>
          <w:color w:val="000000" w:themeColor="text1"/>
          <w:sz w:val="28"/>
          <w:szCs w:val="28"/>
        </w:rPr>
        <w:t xml:space="preserve"> </w:t>
      </w:r>
      <w:bookmarkStart w:id="11" w:name="_Toc117715827"/>
      <w:r w:rsidRPr="00BD3A51">
        <w:rPr>
          <w:rFonts w:ascii="Times New Roman" w:hAnsi="Times New Roman" w:cs="Times New Roman"/>
          <w:b/>
          <w:bCs/>
          <w:color w:val="000000" w:themeColor="text1"/>
          <w:sz w:val="28"/>
          <w:szCs w:val="28"/>
        </w:rPr>
        <w:t>Перечень информационных технологий, используемых при осуществлении образовательного процесса по дисциплине</w:t>
      </w:r>
      <w:bookmarkEnd w:id="11"/>
    </w:p>
    <w:p w14:paraId="21570810" w14:textId="77777777" w:rsidR="008C0ACF" w:rsidRDefault="008C0ACF" w:rsidP="008C0ACF">
      <w:pPr>
        <w:jc w:val="both"/>
        <w:rPr>
          <w:rFonts w:ascii="Times New Roman" w:hAnsi="Times New Roman" w:cs="Times New Roman"/>
          <w:b/>
          <w:bCs/>
          <w:color w:val="000000" w:themeColor="text1"/>
          <w:sz w:val="28"/>
          <w:szCs w:val="28"/>
        </w:rPr>
      </w:pPr>
    </w:p>
    <w:p w14:paraId="51EE8B19" w14:textId="3266805C" w:rsidR="00263822" w:rsidRPr="00147821" w:rsidRDefault="00263822" w:rsidP="00147821">
      <w:pPr>
        <w:jc w:val="both"/>
        <w:rPr>
          <w:rFonts w:ascii="Times New Roman" w:hAnsi="Times New Roman" w:cs="Times New Roman"/>
          <w:b/>
          <w:bCs/>
          <w:color w:val="000000" w:themeColor="text1"/>
          <w:sz w:val="28"/>
          <w:szCs w:val="28"/>
        </w:rPr>
      </w:pPr>
      <w:r w:rsidRPr="00147821">
        <w:rPr>
          <w:rFonts w:ascii="Times New Roman" w:hAnsi="Times New Roman" w:cs="Times New Roman"/>
          <w:b/>
          <w:bCs/>
          <w:color w:val="000000" w:themeColor="text1"/>
          <w:sz w:val="28"/>
          <w:szCs w:val="28"/>
        </w:rPr>
        <w:t>11. 1. Комплект лицензионного программного обеспечения:</w:t>
      </w:r>
    </w:p>
    <w:p w14:paraId="475B27A8" w14:textId="5C0EEE7C" w:rsidR="00263822" w:rsidRPr="0034468D" w:rsidRDefault="00263822" w:rsidP="00452838">
      <w:pPr>
        <w:pStyle w:val="a4"/>
        <w:numPr>
          <w:ilvl w:val="0"/>
          <w:numId w:val="5"/>
        </w:numPr>
        <w:ind w:left="426"/>
        <w:jc w:val="both"/>
        <w:rPr>
          <w:rFonts w:ascii="Times New Roman" w:hAnsi="Times New Roman" w:cs="Times New Roman"/>
          <w:color w:val="000000" w:themeColor="text1"/>
          <w:sz w:val="28"/>
          <w:szCs w:val="28"/>
        </w:rPr>
      </w:pPr>
      <w:proofErr w:type="spellStart"/>
      <w:r w:rsidRPr="0034468D">
        <w:rPr>
          <w:rFonts w:ascii="Times New Roman" w:hAnsi="Times New Roman" w:cs="Times New Roman"/>
          <w:color w:val="000000" w:themeColor="text1"/>
          <w:sz w:val="28"/>
          <w:szCs w:val="28"/>
        </w:rPr>
        <w:t>Windows</w:t>
      </w:r>
      <w:proofErr w:type="spellEnd"/>
      <w:r w:rsidRPr="0034468D">
        <w:rPr>
          <w:rFonts w:ascii="Times New Roman" w:hAnsi="Times New Roman" w:cs="Times New Roman"/>
          <w:color w:val="000000" w:themeColor="text1"/>
          <w:sz w:val="28"/>
          <w:szCs w:val="28"/>
        </w:rPr>
        <w:t xml:space="preserve">, </w:t>
      </w:r>
      <w:proofErr w:type="spellStart"/>
      <w:r w:rsidRPr="0034468D">
        <w:rPr>
          <w:rFonts w:ascii="Times New Roman" w:hAnsi="Times New Roman" w:cs="Times New Roman"/>
          <w:color w:val="000000" w:themeColor="text1"/>
          <w:sz w:val="28"/>
          <w:szCs w:val="28"/>
        </w:rPr>
        <w:t>Microsoft</w:t>
      </w:r>
      <w:proofErr w:type="spellEnd"/>
      <w:r w:rsidRPr="0034468D">
        <w:rPr>
          <w:rFonts w:ascii="Times New Roman" w:hAnsi="Times New Roman" w:cs="Times New Roman"/>
          <w:color w:val="000000" w:themeColor="text1"/>
          <w:sz w:val="28"/>
          <w:szCs w:val="28"/>
        </w:rPr>
        <w:t xml:space="preserve"> </w:t>
      </w:r>
      <w:proofErr w:type="spellStart"/>
      <w:r w:rsidRPr="0034468D">
        <w:rPr>
          <w:rFonts w:ascii="Times New Roman" w:hAnsi="Times New Roman" w:cs="Times New Roman"/>
          <w:color w:val="000000" w:themeColor="text1"/>
          <w:sz w:val="28"/>
          <w:szCs w:val="28"/>
        </w:rPr>
        <w:t>Office</w:t>
      </w:r>
      <w:proofErr w:type="spellEnd"/>
      <w:r w:rsidRPr="0034468D">
        <w:rPr>
          <w:rFonts w:ascii="Times New Roman" w:hAnsi="Times New Roman" w:cs="Times New Roman"/>
          <w:color w:val="000000" w:themeColor="text1"/>
          <w:sz w:val="28"/>
          <w:szCs w:val="28"/>
        </w:rPr>
        <w:t>.</w:t>
      </w:r>
    </w:p>
    <w:p w14:paraId="0F0D2F40" w14:textId="737BA095" w:rsidR="00263822" w:rsidRPr="00643DA9" w:rsidRDefault="00B13C13" w:rsidP="00452838">
      <w:pPr>
        <w:pStyle w:val="a4"/>
        <w:numPr>
          <w:ilvl w:val="0"/>
          <w:numId w:val="5"/>
        </w:numPr>
        <w:ind w:left="426"/>
        <w:jc w:val="both"/>
        <w:rPr>
          <w:rFonts w:ascii="Times New Roman" w:hAnsi="Times New Roman" w:cs="Times New Roman"/>
          <w:color w:val="000000" w:themeColor="text1"/>
          <w:sz w:val="28"/>
          <w:szCs w:val="28"/>
          <w:lang w:val="en-US"/>
        </w:rPr>
      </w:pPr>
      <w:r w:rsidRPr="00643DA9">
        <w:rPr>
          <w:rFonts w:ascii="Times New Roman" w:eastAsia="Calibri" w:hAnsi="Times New Roman" w:cs="Times New Roman"/>
          <w:bCs/>
          <w:kern w:val="32"/>
          <w:sz w:val="28"/>
          <w:szCs w:val="28"/>
          <w:lang w:eastAsia="ru-RU"/>
        </w:rPr>
        <w:t>Антивирус</w:t>
      </w:r>
      <w:r w:rsidRPr="00643DA9">
        <w:rPr>
          <w:rFonts w:ascii="Times New Roman" w:eastAsia="Calibri" w:hAnsi="Times New Roman" w:cs="Times New Roman"/>
          <w:bCs/>
          <w:kern w:val="32"/>
          <w:sz w:val="28"/>
          <w:szCs w:val="28"/>
          <w:lang w:val="en-US" w:eastAsia="ru-RU"/>
        </w:rPr>
        <w:t xml:space="preserve"> Kaspersky</w:t>
      </w:r>
    </w:p>
    <w:p w14:paraId="68CC6438" w14:textId="77777777" w:rsidR="004A4F17" w:rsidRPr="00B13C13" w:rsidRDefault="004A4F17" w:rsidP="004A4F17">
      <w:pPr>
        <w:pStyle w:val="a4"/>
        <w:ind w:left="426"/>
        <w:jc w:val="both"/>
        <w:rPr>
          <w:rFonts w:ascii="Times New Roman" w:hAnsi="Times New Roman" w:cs="Times New Roman"/>
          <w:color w:val="000000" w:themeColor="text1"/>
          <w:sz w:val="28"/>
          <w:szCs w:val="28"/>
          <w:highlight w:val="yellow"/>
          <w:lang w:val="en-US"/>
        </w:rPr>
      </w:pPr>
    </w:p>
    <w:p w14:paraId="07DA6E37" w14:textId="29B7D990" w:rsidR="00263822" w:rsidRPr="003A4708" w:rsidRDefault="00263822" w:rsidP="00277B1F">
      <w:pPr>
        <w:jc w:val="both"/>
        <w:rPr>
          <w:rFonts w:ascii="Times New Roman" w:hAnsi="Times New Roman" w:cs="Times New Roman"/>
          <w:b/>
          <w:bCs/>
          <w:color w:val="FF0000"/>
          <w:sz w:val="28"/>
          <w:szCs w:val="28"/>
        </w:rPr>
      </w:pPr>
      <w:r w:rsidRPr="00147821">
        <w:rPr>
          <w:rFonts w:ascii="Times New Roman" w:hAnsi="Times New Roman" w:cs="Times New Roman"/>
          <w:b/>
          <w:bCs/>
          <w:color w:val="000000" w:themeColor="text1"/>
          <w:sz w:val="28"/>
          <w:szCs w:val="28"/>
        </w:rPr>
        <w:t>11.2. Современные профессиональные базы данных и информационные справочные системы</w:t>
      </w:r>
      <w:r w:rsidR="003A4708">
        <w:rPr>
          <w:rFonts w:ascii="Times New Roman" w:hAnsi="Times New Roman" w:cs="Times New Roman"/>
          <w:b/>
          <w:bCs/>
          <w:color w:val="000000" w:themeColor="text1"/>
          <w:sz w:val="28"/>
          <w:szCs w:val="28"/>
        </w:rPr>
        <w:t xml:space="preserve"> </w:t>
      </w:r>
    </w:p>
    <w:p w14:paraId="164F2DBD" w14:textId="7F491E84" w:rsidR="00B13C13" w:rsidRPr="00871719" w:rsidRDefault="00B13C13" w:rsidP="0030112A">
      <w:pPr>
        <w:jc w:val="both"/>
        <w:rPr>
          <w:rFonts w:ascii="Times New Roman" w:hAnsi="Times New Roman" w:cs="Times New Roman"/>
          <w:b/>
          <w:bCs/>
          <w:color w:val="000000" w:themeColor="text1"/>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6492"/>
        <w:gridCol w:w="2026"/>
      </w:tblGrid>
      <w:tr w:rsidR="00B13C13" w:rsidRPr="00277B1F" w14:paraId="79E50E9E" w14:textId="77777777" w:rsidTr="00286F9E">
        <w:tc>
          <w:tcPr>
            <w:tcW w:w="861" w:type="dxa"/>
            <w:shd w:val="clear" w:color="auto" w:fill="auto"/>
            <w:vAlign w:val="center"/>
          </w:tcPr>
          <w:p w14:paraId="0053978A" w14:textId="77777777" w:rsidR="00B13C13" w:rsidRPr="00CF043F" w:rsidRDefault="00B13C13" w:rsidP="00B13C13">
            <w:pPr>
              <w:widowControl w:val="0"/>
              <w:shd w:val="clear" w:color="auto" w:fill="FFFFFF"/>
              <w:jc w:val="center"/>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№п/п</w:t>
            </w:r>
          </w:p>
        </w:tc>
        <w:tc>
          <w:tcPr>
            <w:tcW w:w="6492" w:type="dxa"/>
            <w:shd w:val="clear" w:color="auto" w:fill="auto"/>
            <w:vAlign w:val="center"/>
          </w:tcPr>
          <w:p w14:paraId="21E93C03" w14:textId="77777777" w:rsidR="00B13C13" w:rsidRPr="00CF043F" w:rsidRDefault="00B13C13" w:rsidP="00B13C13">
            <w:pPr>
              <w:widowControl w:val="0"/>
              <w:shd w:val="clear" w:color="auto" w:fill="FFFFFF"/>
              <w:jc w:val="center"/>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Название рекомендуемых технических и компьютерных средств обучения</w:t>
            </w:r>
          </w:p>
        </w:tc>
        <w:tc>
          <w:tcPr>
            <w:tcW w:w="2026" w:type="dxa"/>
            <w:shd w:val="clear" w:color="auto" w:fill="auto"/>
            <w:vAlign w:val="center"/>
          </w:tcPr>
          <w:p w14:paraId="0BAFFF62" w14:textId="77777777" w:rsidR="00B13C13" w:rsidRPr="00CF043F" w:rsidRDefault="00B13C13" w:rsidP="00B13C13">
            <w:pPr>
              <w:widowControl w:val="0"/>
              <w:shd w:val="clear" w:color="auto" w:fill="FFFFFF"/>
              <w:jc w:val="center"/>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Наименование разделов и тем</w:t>
            </w:r>
          </w:p>
        </w:tc>
      </w:tr>
      <w:tr w:rsidR="00B13C13" w:rsidRPr="00277B1F" w14:paraId="69E03917" w14:textId="77777777" w:rsidTr="00286F9E">
        <w:tc>
          <w:tcPr>
            <w:tcW w:w="861" w:type="dxa"/>
            <w:shd w:val="clear" w:color="auto" w:fill="auto"/>
          </w:tcPr>
          <w:p w14:paraId="636EB031" w14:textId="77777777" w:rsidR="00B13C13" w:rsidRPr="00CF043F" w:rsidRDefault="00B13C13" w:rsidP="00B13C13">
            <w:pPr>
              <w:widowControl w:val="0"/>
              <w:shd w:val="clear" w:color="auto" w:fill="FFFFFF"/>
              <w:jc w:val="both"/>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1</w:t>
            </w:r>
          </w:p>
        </w:tc>
        <w:tc>
          <w:tcPr>
            <w:tcW w:w="6492" w:type="dxa"/>
            <w:shd w:val="clear" w:color="auto" w:fill="auto"/>
          </w:tcPr>
          <w:p w14:paraId="286A3E1D" w14:textId="6B478783" w:rsidR="00B13C13" w:rsidRPr="00CF043F" w:rsidRDefault="00F7530B" w:rsidP="00277B1F">
            <w:pPr>
              <w:widowControl w:val="0"/>
              <w:shd w:val="clear" w:color="auto" w:fill="FFFFFF"/>
              <w:rPr>
                <w:rFonts w:ascii="Times New Roman" w:eastAsia="Times New Roman" w:hAnsi="Times New Roman" w:cs="Times New Roman"/>
                <w:color w:val="000000"/>
                <w:lang w:eastAsia="ru-RU"/>
              </w:rPr>
            </w:pPr>
            <w:r w:rsidRPr="00CF043F">
              <w:rPr>
                <w:rFonts w:ascii="Times New Roman" w:hAnsi="Times New Roman" w:cs="Times New Roman"/>
                <w:color w:val="000000" w:themeColor="text1"/>
              </w:rPr>
              <w:t>Онлайн</w:t>
            </w:r>
            <w:r w:rsidRPr="00CF043F">
              <w:rPr>
                <w:rFonts w:ascii="Times New Roman" w:hAnsi="Times New Roman" w:cs="Times New Roman"/>
                <w:color w:val="000000" w:themeColor="text1"/>
                <w:lang w:val="en-US"/>
              </w:rPr>
              <w:t xml:space="preserve"> </w:t>
            </w:r>
            <w:r w:rsidRPr="00CF043F">
              <w:rPr>
                <w:rFonts w:ascii="Times New Roman" w:hAnsi="Times New Roman" w:cs="Times New Roman"/>
                <w:color w:val="000000" w:themeColor="text1"/>
              </w:rPr>
              <w:t>курс</w:t>
            </w:r>
            <w:r w:rsidRPr="00CF043F">
              <w:rPr>
                <w:rFonts w:ascii="Times New Roman" w:hAnsi="Times New Roman" w:cs="Times New Roman"/>
                <w:color w:val="000000" w:themeColor="text1"/>
                <w:lang w:val="en-US"/>
              </w:rPr>
              <w:t xml:space="preserve"> The Basics of Business and Public Communication. </w:t>
            </w:r>
            <w:hyperlink r:id="rId23" w:history="1">
              <w:r w:rsidRPr="00CF043F">
                <w:rPr>
                  <w:rStyle w:val="a6"/>
                  <w:rFonts w:ascii="Times New Roman" w:hAnsi="Times New Roman" w:cs="Times New Roman"/>
                  <w:lang w:val="en-US"/>
                </w:rPr>
                <w:t>https</w:t>
              </w:r>
              <w:r w:rsidRPr="00CF043F">
                <w:rPr>
                  <w:rStyle w:val="a6"/>
                  <w:rFonts w:ascii="Times New Roman" w:hAnsi="Times New Roman" w:cs="Times New Roman"/>
                </w:rPr>
                <w:t>://</w:t>
              </w:r>
              <w:r w:rsidRPr="00CF043F">
                <w:rPr>
                  <w:rStyle w:val="a6"/>
                  <w:rFonts w:ascii="Times New Roman" w:hAnsi="Times New Roman" w:cs="Times New Roman"/>
                  <w:lang w:val="en-US"/>
                </w:rPr>
                <w:t>online</w:t>
              </w:r>
              <w:r w:rsidRPr="00CF043F">
                <w:rPr>
                  <w:rStyle w:val="a6"/>
                  <w:rFonts w:ascii="Times New Roman" w:hAnsi="Times New Roman" w:cs="Times New Roman"/>
                </w:rPr>
                <w:t>.</w:t>
              </w:r>
              <w:r w:rsidRPr="00CF043F">
                <w:rPr>
                  <w:rStyle w:val="a6"/>
                  <w:rFonts w:ascii="Times New Roman" w:hAnsi="Times New Roman" w:cs="Times New Roman"/>
                  <w:lang w:val="en-US"/>
                </w:rPr>
                <w:t>fa</w:t>
              </w:r>
              <w:r w:rsidRPr="00CF043F">
                <w:rPr>
                  <w:rStyle w:val="a6"/>
                  <w:rFonts w:ascii="Times New Roman" w:hAnsi="Times New Roman" w:cs="Times New Roman"/>
                </w:rPr>
                <w:t>.</w:t>
              </w:r>
              <w:proofErr w:type="spellStart"/>
              <w:r w:rsidRPr="00CF043F">
                <w:rPr>
                  <w:rStyle w:val="a6"/>
                  <w:rFonts w:ascii="Times New Roman" w:hAnsi="Times New Roman" w:cs="Times New Roman"/>
                  <w:lang w:val="en-US"/>
                </w:rPr>
                <w:t>ru</w:t>
              </w:r>
              <w:proofErr w:type="spellEnd"/>
              <w:r w:rsidRPr="00CF043F">
                <w:rPr>
                  <w:rStyle w:val="a6"/>
                  <w:rFonts w:ascii="Times New Roman" w:hAnsi="Times New Roman" w:cs="Times New Roman"/>
                </w:rPr>
                <w:t>/</w:t>
              </w:r>
              <w:r w:rsidRPr="00CF043F">
                <w:rPr>
                  <w:rStyle w:val="a6"/>
                  <w:rFonts w:ascii="Times New Roman" w:hAnsi="Times New Roman" w:cs="Times New Roman"/>
                  <w:lang w:val="en-US"/>
                </w:rPr>
                <w:t>courses</w:t>
              </w:r>
              <w:r w:rsidRPr="00CF043F">
                <w:rPr>
                  <w:rStyle w:val="a6"/>
                  <w:rFonts w:ascii="Times New Roman" w:hAnsi="Times New Roman" w:cs="Times New Roman"/>
                </w:rPr>
                <w:t>/</w:t>
              </w:r>
              <w:r w:rsidRPr="00CF043F">
                <w:rPr>
                  <w:rStyle w:val="a6"/>
                  <w:rFonts w:ascii="Times New Roman" w:hAnsi="Times New Roman" w:cs="Times New Roman"/>
                  <w:lang w:val="en-US"/>
                </w:rPr>
                <w:t>course</w:t>
              </w:r>
              <w:r w:rsidRPr="00CF043F">
                <w:rPr>
                  <w:rStyle w:val="a6"/>
                  <w:rFonts w:ascii="Times New Roman" w:hAnsi="Times New Roman" w:cs="Times New Roman"/>
                </w:rPr>
                <w:t>-</w:t>
              </w:r>
              <w:r w:rsidRPr="00CF043F">
                <w:rPr>
                  <w:rStyle w:val="a6"/>
                  <w:rFonts w:ascii="Times New Roman" w:hAnsi="Times New Roman" w:cs="Times New Roman"/>
                  <w:lang w:val="en-US"/>
                </w:rPr>
                <w:t>v</w:t>
              </w:r>
              <w:r w:rsidRPr="00CF043F">
                <w:rPr>
                  <w:rStyle w:val="a6"/>
                  <w:rFonts w:ascii="Times New Roman" w:hAnsi="Times New Roman" w:cs="Times New Roman"/>
                </w:rPr>
                <w:t>1:</w:t>
              </w:r>
              <w:r w:rsidRPr="00CF043F">
                <w:rPr>
                  <w:rStyle w:val="a6"/>
                  <w:rFonts w:ascii="Times New Roman" w:hAnsi="Times New Roman" w:cs="Times New Roman"/>
                  <w:lang w:val="en-US"/>
                </w:rPr>
                <w:t>fa</w:t>
              </w:r>
              <w:r w:rsidRPr="00CF043F">
                <w:rPr>
                  <w:rStyle w:val="a6"/>
                  <w:rFonts w:ascii="Times New Roman" w:hAnsi="Times New Roman" w:cs="Times New Roman"/>
                </w:rPr>
                <w:t>+</w:t>
              </w:r>
              <w:r w:rsidRPr="00CF043F">
                <w:rPr>
                  <w:rStyle w:val="a6"/>
                  <w:rFonts w:ascii="Times New Roman" w:hAnsi="Times New Roman" w:cs="Times New Roman"/>
                  <w:lang w:val="en-US"/>
                </w:rPr>
                <w:t>communication</w:t>
              </w:r>
              <w:r w:rsidRPr="00CF043F">
                <w:rPr>
                  <w:rStyle w:val="a6"/>
                  <w:rFonts w:ascii="Times New Roman" w:hAnsi="Times New Roman" w:cs="Times New Roman"/>
                </w:rPr>
                <w:t>+2021_</w:t>
              </w:r>
              <w:r w:rsidRPr="00CF043F">
                <w:rPr>
                  <w:rStyle w:val="a6"/>
                  <w:rFonts w:ascii="Times New Roman" w:hAnsi="Times New Roman" w:cs="Times New Roman"/>
                  <w:lang w:val="en-US"/>
                </w:rPr>
                <w:t>fall</w:t>
              </w:r>
              <w:r w:rsidRPr="00CF043F">
                <w:rPr>
                  <w:rStyle w:val="a6"/>
                  <w:rFonts w:ascii="Times New Roman" w:hAnsi="Times New Roman" w:cs="Times New Roman"/>
                </w:rPr>
                <w:t>/</w:t>
              </w:r>
              <w:r w:rsidRPr="00CF043F">
                <w:rPr>
                  <w:rStyle w:val="a6"/>
                  <w:rFonts w:ascii="Times New Roman" w:hAnsi="Times New Roman" w:cs="Times New Roman"/>
                  <w:lang w:val="en-US"/>
                </w:rPr>
                <w:t>about</w:t>
              </w:r>
            </w:hyperlink>
          </w:p>
        </w:tc>
        <w:tc>
          <w:tcPr>
            <w:tcW w:w="2026" w:type="dxa"/>
            <w:shd w:val="clear" w:color="auto" w:fill="auto"/>
          </w:tcPr>
          <w:p w14:paraId="0EDDB11C" w14:textId="5D18060A" w:rsidR="00B13C13" w:rsidRPr="00CF043F" w:rsidRDefault="00F7530B" w:rsidP="00B13C13">
            <w:pPr>
              <w:widowControl w:val="0"/>
              <w:shd w:val="clear" w:color="auto" w:fill="FFFFFF"/>
              <w:jc w:val="center"/>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Темы 1</w:t>
            </w:r>
            <w:r w:rsidR="00B13C13" w:rsidRPr="00CF043F">
              <w:rPr>
                <w:rFonts w:ascii="Times New Roman" w:eastAsia="Times New Roman" w:hAnsi="Times New Roman" w:cs="Times New Roman"/>
                <w:color w:val="000000"/>
                <w:lang w:eastAsia="ru-RU"/>
              </w:rPr>
              <w:t>-5</w:t>
            </w:r>
          </w:p>
        </w:tc>
      </w:tr>
      <w:tr w:rsidR="00B13C13" w:rsidRPr="00277B1F" w14:paraId="13B4C14F" w14:textId="77777777" w:rsidTr="00286F9E">
        <w:tc>
          <w:tcPr>
            <w:tcW w:w="861" w:type="dxa"/>
            <w:tcBorders>
              <w:top w:val="single" w:sz="4" w:space="0" w:color="auto"/>
              <w:left w:val="single" w:sz="4" w:space="0" w:color="auto"/>
              <w:bottom w:val="single" w:sz="4" w:space="0" w:color="auto"/>
              <w:right w:val="single" w:sz="4" w:space="0" w:color="auto"/>
            </w:tcBorders>
            <w:shd w:val="clear" w:color="auto" w:fill="auto"/>
          </w:tcPr>
          <w:p w14:paraId="6C4B3AA3" w14:textId="77777777" w:rsidR="00B13C13" w:rsidRPr="00CF043F" w:rsidRDefault="00B13C13" w:rsidP="00B13C13">
            <w:pPr>
              <w:widowControl w:val="0"/>
              <w:autoSpaceDE w:val="0"/>
              <w:autoSpaceDN w:val="0"/>
              <w:adjustRightInd w:val="0"/>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3</w:t>
            </w:r>
          </w:p>
        </w:tc>
        <w:tc>
          <w:tcPr>
            <w:tcW w:w="6492" w:type="dxa"/>
            <w:tcBorders>
              <w:top w:val="single" w:sz="4" w:space="0" w:color="auto"/>
              <w:left w:val="single" w:sz="4" w:space="0" w:color="auto"/>
              <w:bottom w:val="single" w:sz="4" w:space="0" w:color="auto"/>
              <w:right w:val="single" w:sz="4" w:space="0" w:color="auto"/>
            </w:tcBorders>
            <w:shd w:val="clear" w:color="auto" w:fill="auto"/>
          </w:tcPr>
          <w:p w14:paraId="20FDDBB4" w14:textId="3ED82AD9" w:rsidR="00B13C13" w:rsidRPr="00CF043F" w:rsidRDefault="00277B1F" w:rsidP="00B13C13">
            <w:pPr>
              <w:widowControl w:val="0"/>
              <w:shd w:val="clear" w:color="auto" w:fill="FFFFFF"/>
              <w:jc w:val="both"/>
              <w:rPr>
                <w:rFonts w:ascii="Times New Roman" w:hAnsi="Times New Roman" w:cs="Times New Roman"/>
                <w:color w:val="000000" w:themeColor="text1"/>
                <w:lang w:val="en-US"/>
              </w:rPr>
            </w:pPr>
            <w:r w:rsidRPr="00CF043F">
              <w:rPr>
                <w:rFonts w:ascii="Times New Roman" w:hAnsi="Times New Roman" w:cs="Times New Roman"/>
                <w:color w:val="000000" w:themeColor="text1"/>
                <w:lang w:val="en-US"/>
              </w:rPr>
              <w:t>Fundamentals of business communication</w:t>
            </w:r>
          </w:p>
          <w:p w14:paraId="1D1567BE" w14:textId="3703C471" w:rsidR="00277B1F" w:rsidRPr="00CF043F" w:rsidRDefault="0082088D" w:rsidP="00B13C13">
            <w:pPr>
              <w:widowControl w:val="0"/>
              <w:shd w:val="clear" w:color="auto" w:fill="FFFFFF"/>
              <w:jc w:val="both"/>
              <w:rPr>
                <w:rFonts w:ascii="Times New Roman" w:eastAsia="Times New Roman" w:hAnsi="Times New Roman" w:cs="Times New Roman"/>
                <w:color w:val="000000"/>
                <w:lang w:val="en-US" w:eastAsia="ru-RU"/>
              </w:rPr>
            </w:pPr>
            <w:hyperlink r:id="rId24" w:history="1">
              <w:r w:rsidR="00277B1F" w:rsidRPr="00CF043F">
                <w:rPr>
                  <w:rStyle w:val="a6"/>
                  <w:rFonts w:ascii="Times New Roman" w:eastAsia="Times New Roman" w:hAnsi="Times New Roman" w:cs="Times New Roman"/>
                  <w:lang w:val="en-US" w:eastAsia="ru-RU"/>
                </w:rPr>
                <w:t>https://www.g-wlearning.com/communication/9781605254722/student</w:t>
              </w:r>
            </w:hyperlink>
            <w:r w:rsidR="00277B1F" w:rsidRPr="00CF043F">
              <w:rPr>
                <w:rFonts w:ascii="Times New Roman" w:eastAsia="Times New Roman" w:hAnsi="Times New Roman" w:cs="Times New Roman"/>
                <w:color w:val="000000"/>
                <w:lang w:val="en-US" w:eastAsia="ru-RU"/>
              </w:rPr>
              <w:t xml:space="preserve"> </w:t>
            </w:r>
          </w:p>
        </w:tc>
        <w:tc>
          <w:tcPr>
            <w:tcW w:w="2026" w:type="dxa"/>
            <w:tcBorders>
              <w:top w:val="single" w:sz="4" w:space="0" w:color="auto"/>
              <w:left w:val="single" w:sz="4" w:space="0" w:color="auto"/>
              <w:bottom w:val="single" w:sz="4" w:space="0" w:color="auto"/>
              <w:right w:val="single" w:sz="4" w:space="0" w:color="auto"/>
            </w:tcBorders>
            <w:shd w:val="clear" w:color="auto" w:fill="auto"/>
          </w:tcPr>
          <w:p w14:paraId="5939A67C" w14:textId="07BA6CFF" w:rsidR="00B13C13" w:rsidRPr="00CF043F" w:rsidRDefault="00B13C13" w:rsidP="00B13C13">
            <w:pPr>
              <w:jc w:val="center"/>
              <w:rPr>
                <w:rFonts w:ascii="Times New Roman" w:eastAsia="Times New Roman" w:hAnsi="Times New Roman" w:cs="Times New Roman"/>
                <w:lang w:eastAsia="ru-RU"/>
              </w:rPr>
            </w:pPr>
            <w:r w:rsidRPr="00CF043F">
              <w:rPr>
                <w:rFonts w:ascii="Times New Roman" w:eastAsia="Times New Roman" w:hAnsi="Times New Roman" w:cs="Times New Roman"/>
                <w:color w:val="000000"/>
                <w:lang w:eastAsia="ru-RU"/>
              </w:rPr>
              <w:t xml:space="preserve">Темы </w:t>
            </w:r>
            <w:r w:rsidR="00277B1F" w:rsidRPr="00CF043F">
              <w:rPr>
                <w:rFonts w:ascii="Times New Roman" w:eastAsia="Times New Roman" w:hAnsi="Times New Roman" w:cs="Times New Roman"/>
                <w:color w:val="000000"/>
                <w:lang w:eastAsia="ru-RU"/>
              </w:rPr>
              <w:t>1-5</w:t>
            </w:r>
          </w:p>
        </w:tc>
      </w:tr>
      <w:tr w:rsidR="00B13C13" w:rsidRPr="00277B1F" w14:paraId="4BD37BCB" w14:textId="77777777" w:rsidTr="00286F9E">
        <w:tc>
          <w:tcPr>
            <w:tcW w:w="861" w:type="dxa"/>
            <w:tcBorders>
              <w:top w:val="single" w:sz="4" w:space="0" w:color="auto"/>
              <w:left w:val="single" w:sz="4" w:space="0" w:color="auto"/>
              <w:bottom w:val="single" w:sz="4" w:space="0" w:color="auto"/>
              <w:right w:val="single" w:sz="4" w:space="0" w:color="auto"/>
            </w:tcBorders>
            <w:shd w:val="clear" w:color="auto" w:fill="auto"/>
          </w:tcPr>
          <w:p w14:paraId="1868BA82" w14:textId="77777777" w:rsidR="00B13C13" w:rsidRPr="00CF043F" w:rsidRDefault="00B13C13" w:rsidP="00B13C13">
            <w:pPr>
              <w:widowControl w:val="0"/>
              <w:autoSpaceDE w:val="0"/>
              <w:autoSpaceDN w:val="0"/>
              <w:adjustRightInd w:val="0"/>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4</w:t>
            </w:r>
          </w:p>
        </w:tc>
        <w:tc>
          <w:tcPr>
            <w:tcW w:w="6492" w:type="dxa"/>
            <w:tcBorders>
              <w:top w:val="single" w:sz="4" w:space="0" w:color="auto"/>
              <w:left w:val="single" w:sz="4" w:space="0" w:color="auto"/>
              <w:bottom w:val="single" w:sz="4" w:space="0" w:color="auto"/>
              <w:right w:val="single" w:sz="4" w:space="0" w:color="auto"/>
            </w:tcBorders>
            <w:shd w:val="clear" w:color="auto" w:fill="auto"/>
          </w:tcPr>
          <w:p w14:paraId="04C7D9A8" w14:textId="7516B010" w:rsidR="00B13C13" w:rsidRPr="00CF043F" w:rsidRDefault="00B13C13" w:rsidP="007E4616">
            <w:pPr>
              <w:widowControl w:val="0"/>
              <w:shd w:val="clear" w:color="auto" w:fill="FFFFFF"/>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 xml:space="preserve">Информационная система </w:t>
            </w:r>
            <w:proofErr w:type="spellStart"/>
            <w:r w:rsidRPr="00CF043F">
              <w:rPr>
                <w:rFonts w:ascii="Times New Roman" w:eastAsia="Times New Roman" w:hAnsi="Times New Roman" w:cs="Times New Roman"/>
                <w:color w:val="000000"/>
                <w:lang w:eastAsia="ru-RU"/>
              </w:rPr>
              <w:t>Bloomberg</w:t>
            </w:r>
            <w:proofErr w:type="spellEnd"/>
            <w:r w:rsidR="00277B1F" w:rsidRPr="00CF043F">
              <w:rPr>
                <w:rFonts w:ascii="Times New Roman" w:eastAsia="Times New Roman" w:hAnsi="Times New Roman" w:cs="Times New Roman"/>
                <w:color w:val="000000"/>
                <w:lang w:eastAsia="ru-RU"/>
              </w:rPr>
              <w:t xml:space="preserve"> </w:t>
            </w:r>
            <w:hyperlink r:id="rId25" w:history="1">
              <w:r w:rsidR="00277B1F" w:rsidRPr="00CF043F">
                <w:rPr>
                  <w:rStyle w:val="a6"/>
                  <w:rFonts w:ascii="Times New Roman" w:eastAsia="Times New Roman" w:hAnsi="Times New Roman" w:cs="Times New Roman"/>
                  <w:lang w:eastAsia="ru-RU"/>
                </w:rPr>
                <w:t>https://www.bloomberg.com</w:t>
              </w:r>
            </w:hyperlink>
            <w:r w:rsidR="00277B1F" w:rsidRPr="00CF043F">
              <w:rPr>
                <w:rFonts w:ascii="Times New Roman" w:eastAsia="Times New Roman" w:hAnsi="Times New Roman" w:cs="Times New Roman"/>
                <w:color w:val="000000"/>
                <w:lang w:eastAsia="ru-RU"/>
              </w:rPr>
              <w:t xml:space="preserve"> </w:t>
            </w:r>
          </w:p>
        </w:tc>
        <w:tc>
          <w:tcPr>
            <w:tcW w:w="2026" w:type="dxa"/>
            <w:tcBorders>
              <w:top w:val="single" w:sz="4" w:space="0" w:color="auto"/>
              <w:left w:val="single" w:sz="4" w:space="0" w:color="auto"/>
              <w:bottom w:val="single" w:sz="4" w:space="0" w:color="auto"/>
              <w:right w:val="single" w:sz="4" w:space="0" w:color="auto"/>
            </w:tcBorders>
            <w:shd w:val="clear" w:color="auto" w:fill="auto"/>
          </w:tcPr>
          <w:p w14:paraId="01F5C000" w14:textId="53330F06" w:rsidR="00B13C13" w:rsidRPr="00CF043F" w:rsidRDefault="00B13C13" w:rsidP="00B13C13">
            <w:pPr>
              <w:jc w:val="center"/>
              <w:rPr>
                <w:rFonts w:ascii="Times New Roman" w:eastAsia="Times New Roman" w:hAnsi="Times New Roman" w:cs="Times New Roman"/>
                <w:lang w:eastAsia="ru-RU"/>
              </w:rPr>
            </w:pPr>
            <w:r w:rsidRPr="00CF043F">
              <w:rPr>
                <w:rFonts w:ascii="Times New Roman" w:eastAsia="Times New Roman" w:hAnsi="Times New Roman" w:cs="Times New Roman"/>
                <w:color w:val="000000"/>
                <w:lang w:eastAsia="ru-RU"/>
              </w:rPr>
              <w:t xml:space="preserve">Темы </w:t>
            </w:r>
            <w:r w:rsidR="00277B1F" w:rsidRPr="00CF043F">
              <w:rPr>
                <w:rFonts w:ascii="Times New Roman" w:eastAsia="Times New Roman" w:hAnsi="Times New Roman" w:cs="Times New Roman"/>
                <w:color w:val="000000"/>
                <w:lang w:eastAsia="ru-RU"/>
              </w:rPr>
              <w:t>1-5</w:t>
            </w:r>
          </w:p>
        </w:tc>
      </w:tr>
      <w:tr w:rsidR="00277B1F" w:rsidRPr="00277B1F" w14:paraId="466AF038" w14:textId="77777777" w:rsidTr="00286F9E">
        <w:tc>
          <w:tcPr>
            <w:tcW w:w="861" w:type="dxa"/>
            <w:tcBorders>
              <w:top w:val="single" w:sz="4" w:space="0" w:color="auto"/>
              <w:left w:val="single" w:sz="4" w:space="0" w:color="auto"/>
              <w:bottom w:val="single" w:sz="4" w:space="0" w:color="auto"/>
              <w:right w:val="single" w:sz="4" w:space="0" w:color="auto"/>
            </w:tcBorders>
            <w:shd w:val="clear" w:color="auto" w:fill="auto"/>
          </w:tcPr>
          <w:p w14:paraId="59450C1E" w14:textId="0A25146B" w:rsidR="00277B1F" w:rsidRPr="00CF043F" w:rsidRDefault="00277B1F" w:rsidP="00B13C13">
            <w:pPr>
              <w:widowControl w:val="0"/>
              <w:autoSpaceDE w:val="0"/>
              <w:autoSpaceDN w:val="0"/>
              <w:adjustRightInd w:val="0"/>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5.</w:t>
            </w:r>
          </w:p>
        </w:tc>
        <w:tc>
          <w:tcPr>
            <w:tcW w:w="6492" w:type="dxa"/>
            <w:tcBorders>
              <w:top w:val="single" w:sz="4" w:space="0" w:color="auto"/>
              <w:left w:val="single" w:sz="4" w:space="0" w:color="auto"/>
              <w:bottom w:val="single" w:sz="4" w:space="0" w:color="auto"/>
              <w:right w:val="single" w:sz="4" w:space="0" w:color="auto"/>
            </w:tcBorders>
            <w:shd w:val="clear" w:color="auto" w:fill="auto"/>
          </w:tcPr>
          <w:p w14:paraId="48EECED0" w14:textId="71B358AB" w:rsidR="00277B1F" w:rsidRPr="00CF043F" w:rsidRDefault="00277B1F" w:rsidP="007E4616">
            <w:pPr>
              <w:widowControl w:val="0"/>
              <w:shd w:val="clear" w:color="auto" w:fill="FFFFFF"/>
              <w:rPr>
                <w:rFonts w:ascii="Times New Roman" w:eastAsia="Times New Roman" w:hAnsi="Times New Roman" w:cs="Times New Roman"/>
                <w:color w:val="000000"/>
                <w:lang w:eastAsia="ru-RU"/>
              </w:rPr>
            </w:pPr>
            <w:r w:rsidRPr="00CF043F">
              <w:rPr>
                <w:rFonts w:ascii="Times New Roman" w:hAnsi="Times New Roman" w:cs="Times New Roman"/>
                <w:color w:val="000000" w:themeColor="text1"/>
              </w:rPr>
              <w:t xml:space="preserve">Официальный англоязычный образовательный сайт проекта по онлайн-обучению от ведущих мировых университетов </w:t>
            </w:r>
            <w:hyperlink r:id="rId26" w:history="1">
              <w:r w:rsidRPr="00CF043F">
                <w:rPr>
                  <w:rStyle w:val="a6"/>
                  <w:rFonts w:ascii="Times New Roman" w:hAnsi="Times New Roman" w:cs="Times New Roman"/>
                </w:rPr>
                <w:t>www.coursera.org</w:t>
              </w:r>
            </w:hyperlink>
            <w:r w:rsidRPr="00CF043F">
              <w:rPr>
                <w:rStyle w:val="a6"/>
                <w:rFonts w:ascii="Times New Roman" w:hAnsi="Times New Roman" w:cs="Times New Roman"/>
              </w:rPr>
              <w:t xml:space="preserve"> </w:t>
            </w:r>
          </w:p>
        </w:tc>
        <w:tc>
          <w:tcPr>
            <w:tcW w:w="2026" w:type="dxa"/>
            <w:tcBorders>
              <w:top w:val="single" w:sz="4" w:space="0" w:color="auto"/>
              <w:left w:val="single" w:sz="4" w:space="0" w:color="auto"/>
              <w:bottom w:val="single" w:sz="4" w:space="0" w:color="auto"/>
              <w:right w:val="single" w:sz="4" w:space="0" w:color="auto"/>
            </w:tcBorders>
            <w:shd w:val="clear" w:color="auto" w:fill="auto"/>
          </w:tcPr>
          <w:p w14:paraId="0C80DB54" w14:textId="3C83DCBB" w:rsidR="00277B1F" w:rsidRPr="00CF043F" w:rsidRDefault="00277B1F" w:rsidP="00B13C13">
            <w:pPr>
              <w:jc w:val="center"/>
              <w:rPr>
                <w:rFonts w:ascii="Times New Roman" w:eastAsia="Times New Roman" w:hAnsi="Times New Roman" w:cs="Times New Roman"/>
                <w:color w:val="000000"/>
                <w:lang w:eastAsia="ru-RU"/>
              </w:rPr>
            </w:pPr>
            <w:r w:rsidRPr="00CF043F">
              <w:rPr>
                <w:rFonts w:ascii="Times New Roman" w:eastAsia="Times New Roman" w:hAnsi="Times New Roman" w:cs="Times New Roman"/>
                <w:color w:val="000000"/>
                <w:lang w:eastAsia="ru-RU"/>
              </w:rPr>
              <w:t>Темы 1-5</w:t>
            </w:r>
          </w:p>
        </w:tc>
      </w:tr>
    </w:tbl>
    <w:p w14:paraId="13227F8E" w14:textId="183AB1FE" w:rsidR="002D33E0" w:rsidRDefault="00F7530B" w:rsidP="00BA7BC4">
      <w:pPr>
        <w:pStyle w:val="a4"/>
        <w:ind w:left="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14:paraId="1ECB2A3A" w14:textId="77777777" w:rsidR="00147114" w:rsidRPr="00BA7BC4" w:rsidRDefault="00147114" w:rsidP="00BA7BC4">
      <w:pPr>
        <w:pStyle w:val="a4"/>
        <w:ind w:left="426"/>
        <w:jc w:val="both"/>
        <w:rPr>
          <w:rFonts w:ascii="Times New Roman" w:hAnsi="Times New Roman" w:cs="Times New Roman"/>
          <w:color w:val="000000" w:themeColor="text1"/>
          <w:sz w:val="28"/>
          <w:szCs w:val="28"/>
        </w:rPr>
      </w:pPr>
    </w:p>
    <w:p w14:paraId="7C6CA33A" w14:textId="77777777" w:rsidR="00CF043F" w:rsidRPr="00CF043F" w:rsidRDefault="00665277" w:rsidP="00452838">
      <w:pPr>
        <w:pStyle w:val="a4"/>
        <w:numPr>
          <w:ilvl w:val="1"/>
          <w:numId w:val="23"/>
        </w:numPr>
        <w:ind w:left="709" w:hanging="567"/>
        <w:jc w:val="both"/>
        <w:rPr>
          <w:rFonts w:ascii="Times New Roman" w:hAnsi="Times New Roman" w:cs="Times New Roman"/>
          <w:color w:val="000000" w:themeColor="text1"/>
          <w:sz w:val="28"/>
          <w:szCs w:val="28"/>
        </w:rPr>
      </w:pPr>
      <w:r w:rsidRPr="00D00813">
        <w:rPr>
          <w:rFonts w:ascii="Times New Roman" w:hAnsi="Times New Roman" w:cs="Times New Roman"/>
          <w:b/>
          <w:bCs/>
          <w:color w:val="000000" w:themeColor="text1"/>
          <w:sz w:val="28"/>
          <w:szCs w:val="28"/>
        </w:rPr>
        <w:t xml:space="preserve">Сертифицированные программные и аппаратные средства защиты информации </w:t>
      </w:r>
    </w:p>
    <w:p w14:paraId="5D4BAB7E" w14:textId="459F96D2" w:rsidR="00830019" w:rsidRPr="00D00813" w:rsidRDefault="00CF043F" w:rsidP="00CF043F">
      <w:pPr>
        <w:pStyle w:val="a4"/>
        <w:ind w:left="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w:t>
      </w:r>
      <w:r w:rsidR="00665277" w:rsidRPr="00D00813">
        <w:rPr>
          <w:rFonts w:ascii="Times New Roman" w:hAnsi="Times New Roman" w:cs="Times New Roman"/>
          <w:color w:val="000000" w:themeColor="text1"/>
          <w:sz w:val="28"/>
          <w:szCs w:val="28"/>
        </w:rPr>
        <w:t>е используются</w:t>
      </w:r>
    </w:p>
    <w:p w14:paraId="463F8976" w14:textId="77777777" w:rsidR="00F23016" w:rsidRPr="00147821" w:rsidRDefault="00F23016" w:rsidP="00A81EA7">
      <w:pPr>
        <w:pStyle w:val="a4"/>
        <w:ind w:left="1080" w:hanging="567"/>
        <w:jc w:val="both"/>
        <w:rPr>
          <w:rFonts w:ascii="Times New Roman" w:hAnsi="Times New Roman" w:cs="Times New Roman"/>
          <w:b/>
          <w:bCs/>
          <w:color w:val="000000" w:themeColor="text1"/>
          <w:sz w:val="28"/>
          <w:szCs w:val="28"/>
        </w:rPr>
      </w:pPr>
    </w:p>
    <w:p w14:paraId="0DE5B84D" w14:textId="459332DD" w:rsidR="00940664" w:rsidRPr="00E365FB" w:rsidRDefault="00830019" w:rsidP="00452838">
      <w:pPr>
        <w:pStyle w:val="a4"/>
        <w:numPr>
          <w:ilvl w:val="0"/>
          <w:numId w:val="23"/>
        </w:numPr>
        <w:jc w:val="both"/>
        <w:outlineLvl w:val="0"/>
        <w:rPr>
          <w:rFonts w:ascii="Times New Roman" w:hAnsi="Times New Roman" w:cs="Times New Roman"/>
          <w:b/>
          <w:bCs/>
          <w:color w:val="000000" w:themeColor="text1"/>
          <w:sz w:val="28"/>
          <w:szCs w:val="28"/>
        </w:rPr>
      </w:pPr>
      <w:r w:rsidRPr="00147821">
        <w:rPr>
          <w:rFonts w:ascii="Times New Roman" w:hAnsi="Times New Roman" w:cs="Times New Roman"/>
          <w:b/>
          <w:bCs/>
          <w:color w:val="000000" w:themeColor="text1"/>
          <w:sz w:val="28"/>
          <w:szCs w:val="28"/>
        </w:rPr>
        <w:t xml:space="preserve"> </w:t>
      </w:r>
      <w:bookmarkStart w:id="12" w:name="_Toc117715828"/>
      <w:r w:rsidRPr="00147821">
        <w:rPr>
          <w:rFonts w:ascii="Times New Roman" w:hAnsi="Times New Roman" w:cs="Times New Roman"/>
          <w:b/>
          <w:bCs/>
          <w:color w:val="000000" w:themeColor="text1"/>
          <w:sz w:val="28"/>
          <w:szCs w:val="28"/>
        </w:rPr>
        <w:t>Описание материально-технической базы, необходимой для</w:t>
      </w:r>
      <w:r w:rsidRPr="00BD3A51">
        <w:rPr>
          <w:rFonts w:ascii="Times New Roman" w:hAnsi="Times New Roman" w:cs="Times New Roman"/>
          <w:b/>
          <w:bCs/>
          <w:color w:val="000000" w:themeColor="text1"/>
          <w:sz w:val="28"/>
          <w:szCs w:val="28"/>
        </w:rPr>
        <w:t xml:space="preserve"> осуществления образовательного процесса по дисциплине</w:t>
      </w:r>
      <w:bookmarkEnd w:id="12"/>
    </w:p>
    <w:p w14:paraId="385BF774" w14:textId="0E135351" w:rsidR="00940664" w:rsidRPr="00E365FB" w:rsidRDefault="00940664" w:rsidP="00F23016">
      <w:pPr>
        <w:jc w:val="both"/>
        <w:rPr>
          <w:rFonts w:ascii="Times New Roman" w:hAnsi="Times New Roman" w:cs="Times New Roman"/>
          <w:color w:val="000000" w:themeColor="text1"/>
          <w:sz w:val="28"/>
          <w:szCs w:val="28"/>
        </w:rPr>
      </w:pPr>
      <w:r w:rsidRPr="00E365FB">
        <w:rPr>
          <w:rFonts w:ascii="Times New Roman" w:hAnsi="Times New Roman" w:cs="Times New Roman"/>
          <w:color w:val="000000" w:themeColor="text1"/>
          <w:sz w:val="28"/>
          <w:szCs w:val="28"/>
        </w:rPr>
        <w:t xml:space="preserve">Освоение дисциплины производится на базе учебных аудиторий Финансового Университета.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E365FB">
        <w:rPr>
          <w:rFonts w:ascii="Times New Roman" w:hAnsi="Times New Roman" w:cs="Times New Roman"/>
          <w:color w:val="000000" w:themeColor="text1"/>
          <w:sz w:val="28"/>
          <w:szCs w:val="28"/>
        </w:rPr>
        <w:t>PowerPoint</w:t>
      </w:r>
      <w:proofErr w:type="spellEnd"/>
      <w:r w:rsidRPr="00E365FB">
        <w:rPr>
          <w:rFonts w:ascii="Times New Roman" w:hAnsi="Times New Roman" w:cs="Times New Roman"/>
          <w:color w:val="000000" w:themeColor="text1"/>
          <w:sz w:val="28"/>
          <w:szCs w:val="28"/>
        </w:rPr>
        <w:t>, а также аудио-видеоматериалов во время занятий по дисциплине. Для самостоятельной работы необходимы помещения, оснащенные компьютерами с выходом в Интернет.</w:t>
      </w:r>
    </w:p>
    <w:sectPr w:rsidR="00940664" w:rsidRPr="00E365FB" w:rsidSect="008C0ACF">
      <w:footerReference w:type="even" r:id="rId27"/>
      <w:footerReference w:type="default" r:id="rId28"/>
      <w:pgSz w:w="12240" w:h="15840"/>
      <w:pgMar w:top="1440" w:right="1161"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A0ADB" w14:textId="77777777" w:rsidR="0082088D" w:rsidRDefault="0082088D" w:rsidP="00860B30">
      <w:r>
        <w:separator/>
      </w:r>
    </w:p>
  </w:endnote>
  <w:endnote w:type="continuationSeparator" w:id="0">
    <w:p w14:paraId="675BD8A4" w14:textId="77777777" w:rsidR="0082088D" w:rsidRDefault="0082088D" w:rsidP="00860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font891">
    <w:charset w:val="80"/>
    <w:family w:val="auto"/>
    <w:pitch w:val="variable"/>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b"/>
      </w:rPr>
      <w:id w:val="-745807037"/>
      <w:docPartObj>
        <w:docPartGallery w:val="Page Numbers (Bottom of Page)"/>
        <w:docPartUnique/>
      </w:docPartObj>
    </w:sdtPr>
    <w:sdtEndPr>
      <w:rPr>
        <w:rStyle w:val="ab"/>
      </w:rPr>
    </w:sdtEndPr>
    <w:sdtContent>
      <w:p w14:paraId="6E6D9143" w14:textId="0362B29E" w:rsidR="00561859" w:rsidRDefault="00561859" w:rsidP="00654800">
        <w:pPr>
          <w:pStyle w:val="a9"/>
          <w:framePr w:wrap="none" w:vAnchor="text" w:hAnchor="margin" w:xAlign="center" w:y="1"/>
          <w:rPr>
            <w:rStyle w:val="ab"/>
          </w:rPr>
        </w:pPr>
        <w:r>
          <w:rPr>
            <w:rStyle w:val="ab"/>
          </w:rPr>
          <w:fldChar w:fldCharType="begin"/>
        </w:r>
        <w:r>
          <w:rPr>
            <w:rStyle w:val="ab"/>
          </w:rPr>
          <w:instrText xml:space="preserve"> PAGE </w:instrText>
        </w:r>
        <w:r>
          <w:rPr>
            <w:rStyle w:val="ab"/>
          </w:rPr>
          <w:fldChar w:fldCharType="separate"/>
        </w:r>
        <w:r>
          <w:rPr>
            <w:rStyle w:val="ab"/>
            <w:noProof/>
          </w:rPr>
          <w:t>2</w:t>
        </w:r>
        <w:r>
          <w:rPr>
            <w:rStyle w:val="ab"/>
          </w:rPr>
          <w:fldChar w:fldCharType="end"/>
        </w:r>
      </w:p>
    </w:sdtContent>
  </w:sdt>
  <w:p w14:paraId="57FBB578" w14:textId="77777777" w:rsidR="00561859" w:rsidRDefault="00561859">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b"/>
      </w:rPr>
      <w:id w:val="1176776749"/>
      <w:docPartObj>
        <w:docPartGallery w:val="Page Numbers (Bottom of Page)"/>
        <w:docPartUnique/>
      </w:docPartObj>
    </w:sdtPr>
    <w:sdtEndPr>
      <w:rPr>
        <w:rStyle w:val="ab"/>
      </w:rPr>
    </w:sdtEndPr>
    <w:sdtContent>
      <w:p w14:paraId="4CAA240A" w14:textId="15963DE7" w:rsidR="00561859" w:rsidRDefault="00561859" w:rsidP="00654800">
        <w:pPr>
          <w:pStyle w:val="a9"/>
          <w:framePr w:wrap="none" w:vAnchor="text" w:hAnchor="margin" w:xAlign="center" w:y="1"/>
          <w:rPr>
            <w:rStyle w:val="ab"/>
          </w:rPr>
        </w:pPr>
        <w:r>
          <w:rPr>
            <w:rStyle w:val="ab"/>
          </w:rPr>
          <w:fldChar w:fldCharType="begin"/>
        </w:r>
        <w:r>
          <w:rPr>
            <w:rStyle w:val="ab"/>
          </w:rPr>
          <w:instrText xml:space="preserve"> PAGE </w:instrText>
        </w:r>
        <w:r>
          <w:rPr>
            <w:rStyle w:val="ab"/>
          </w:rPr>
          <w:fldChar w:fldCharType="separate"/>
        </w:r>
        <w:r w:rsidR="008A7162">
          <w:rPr>
            <w:rStyle w:val="ab"/>
            <w:noProof/>
          </w:rPr>
          <w:t>7</w:t>
        </w:r>
        <w:r>
          <w:rPr>
            <w:rStyle w:val="ab"/>
          </w:rPr>
          <w:fldChar w:fldCharType="end"/>
        </w:r>
      </w:p>
    </w:sdtContent>
  </w:sdt>
  <w:p w14:paraId="77C14612" w14:textId="77777777" w:rsidR="00561859" w:rsidRDefault="0056185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41F77" w14:textId="77777777" w:rsidR="0082088D" w:rsidRDefault="0082088D" w:rsidP="00860B30">
      <w:r>
        <w:separator/>
      </w:r>
    </w:p>
  </w:footnote>
  <w:footnote w:type="continuationSeparator" w:id="0">
    <w:p w14:paraId="34D996AD" w14:textId="77777777" w:rsidR="0082088D" w:rsidRDefault="0082088D" w:rsidP="00860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96A44"/>
    <w:multiLevelType w:val="hybridMultilevel"/>
    <w:tmpl w:val="24E029DE"/>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23876"/>
    <w:multiLevelType w:val="hybridMultilevel"/>
    <w:tmpl w:val="8DCEAF56"/>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84E92"/>
    <w:multiLevelType w:val="hybridMultilevel"/>
    <w:tmpl w:val="064C103E"/>
    <w:lvl w:ilvl="0" w:tplc="69BE1382">
      <w:numFmt w:val="bullet"/>
      <w:lvlText w:val="•"/>
      <w:lvlJc w:val="left"/>
      <w:pPr>
        <w:ind w:left="720" w:hanging="360"/>
      </w:pPr>
      <w:rPr>
        <w:rFonts w:hint="default"/>
        <w:lang w:val="ru-RU"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A3D5B"/>
    <w:multiLevelType w:val="hybridMultilevel"/>
    <w:tmpl w:val="16AC413C"/>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50587"/>
    <w:multiLevelType w:val="hybridMultilevel"/>
    <w:tmpl w:val="DC66C2B0"/>
    <w:lvl w:ilvl="0" w:tplc="85E41E22">
      <w:start w:val="1"/>
      <w:numFmt w:val="decimal"/>
      <w:lvlText w:val="%1."/>
      <w:lvlJc w:val="left"/>
      <w:pPr>
        <w:ind w:left="720" w:hanging="360"/>
      </w:pPr>
      <w:rPr>
        <w:rFonts w:hint="default"/>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3C23B9"/>
    <w:multiLevelType w:val="hybridMultilevel"/>
    <w:tmpl w:val="738C4A74"/>
    <w:lvl w:ilvl="0" w:tplc="44D03C16">
      <w:start w:val="1"/>
      <w:numFmt w:val="decimal"/>
      <w:lvlText w:val="%1."/>
      <w:lvlJc w:val="left"/>
      <w:pPr>
        <w:ind w:left="720" w:hanging="360"/>
      </w:pPr>
      <w:rPr>
        <w:rFonts w:ascii="Times New Roman" w:hAnsi="Times New Roman" w:cs="Times New Roman" w:hint="default"/>
        <w:b/>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B122CD"/>
    <w:multiLevelType w:val="hybridMultilevel"/>
    <w:tmpl w:val="EF9021E2"/>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580E2B"/>
    <w:multiLevelType w:val="hybridMultilevel"/>
    <w:tmpl w:val="CE144F2C"/>
    <w:lvl w:ilvl="0" w:tplc="5E40325E">
      <w:start w:val="1"/>
      <w:numFmt w:val="decimal"/>
      <w:lvlText w:val="%1."/>
      <w:lvlJc w:val="left"/>
      <w:pPr>
        <w:ind w:left="720" w:hanging="360"/>
      </w:pPr>
      <w:rPr>
        <w:rFonts w:ascii="Times New Roman" w:hAnsi="Times New Roman" w:cs="Times New Roman" w:hint="default"/>
        <w:b/>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2B7C72"/>
    <w:multiLevelType w:val="multilevel"/>
    <w:tmpl w:val="81340B9E"/>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457622D"/>
    <w:multiLevelType w:val="hybridMultilevel"/>
    <w:tmpl w:val="3DF089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613A5F"/>
    <w:multiLevelType w:val="multilevel"/>
    <w:tmpl w:val="9926F094"/>
    <w:lvl w:ilvl="0">
      <w:start w:val="1"/>
      <w:numFmt w:val="decimal"/>
      <w:lvlText w:val="%1."/>
      <w:lvlJc w:val="left"/>
      <w:pPr>
        <w:ind w:left="466" w:hanging="360"/>
      </w:pPr>
      <w:rPr>
        <w:rFonts w:hint="default"/>
        <w:w w:val="99"/>
      </w:rPr>
    </w:lvl>
    <w:lvl w:ilvl="1">
      <w:start w:val="1"/>
      <w:numFmt w:val="decimal"/>
      <w:isLgl/>
      <w:lvlText w:val="%1.%2"/>
      <w:lvlJc w:val="left"/>
      <w:pPr>
        <w:ind w:left="466" w:hanging="360"/>
      </w:pPr>
      <w:rPr>
        <w:rFonts w:hint="default"/>
      </w:rPr>
    </w:lvl>
    <w:lvl w:ilvl="2">
      <w:start w:val="1"/>
      <w:numFmt w:val="decimal"/>
      <w:isLgl/>
      <w:lvlText w:val="%1.%2.%3"/>
      <w:lvlJc w:val="left"/>
      <w:pPr>
        <w:ind w:left="826" w:hanging="720"/>
      </w:pPr>
      <w:rPr>
        <w:rFonts w:hint="default"/>
      </w:rPr>
    </w:lvl>
    <w:lvl w:ilvl="3">
      <w:start w:val="1"/>
      <w:numFmt w:val="decimal"/>
      <w:isLgl/>
      <w:lvlText w:val="%1.%2.%3.%4"/>
      <w:lvlJc w:val="left"/>
      <w:pPr>
        <w:ind w:left="1186" w:hanging="1080"/>
      </w:pPr>
      <w:rPr>
        <w:rFonts w:hint="default"/>
      </w:rPr>
    </w:lvl>
    <w:lvl w:ilvl="4">
      <w:start w:val="1"/>
      <w:numFmt w:val="decimal"/>
      <w:isLgl/>
      <w:lvlText w:val="%1.%2.%3.%4.%5"/>
      <w:lvlJc w:val="left"/>
      <w:pPr>
        <w:ind w:left="1186" w:hanging="1080"/>
      </w:pPr>
      <w:rPr>
        <w:rFonts w:hint="default"/>
      </w:rPr>
    </w:lvl>
    <w:lvl w:ilvl="5">
      <w:start w:val="1"/>
      <w:numFmt w:val="decimal"/>
      <w:isLgl/>
      <w:lvlText w:val="%1.%2.%3.%4.%5.%6"/>
      <w:lvlJc w:val="left"/>
      <w:pPr>
        <w:ind w:left="1546" w:hanging="1440"/>
      </w:pPr>
      <w:rPr>
        <w:rFonts w:hint="default"/>
      </w:rPr>
    </w:lvl>
    <w:lvl w:ilvl="6">
      <w:start w:val="1"/>
      <w:numFmt w:val="decimal"/>
      <w:isLgl/>
      <w:lvlText w:val="%1.%2.%3.%4.%5.%6.%7"/>
      <w:lvlJc w:val="left"/>
      <w:pPr>
        <w:ind w:left="1546" w:hanging="1440"/>
      </w:pPr>
      <w:rPr>
        <w:rFonts w:hint="default"/>
      </w:rPr>
    </w:lvl>
    <w:lvl w:ilvl="7">
      <w:start w:val="1"/>
      <w:numFmt w:val="decimal"/>
      <w:isLgl/>
      <w:lvlText w:val="%1.%2.%3.%4.%5.%6.%7.%8"/>
      <w:lvlJc w:val="left"/>
      <w:pPr>
        <w:ind w:left="1906" w:hanging="1800"/>
      </w:pPr>
      <w:rPr>
        <w:rFonts w:hint="default"/>
      </w:rPr>
    </w:lvl>
    <w:lvl w:ilvl="8">
      <w:start w:val="1"/>
      <w:numFmt w:val="decimal"/>
      <w:isLgl/>
      <w:lvlText w:val="%1.%2.%3.%4.%5.%6.%7.%8.%9"/>
      <w:lvlJc w:val="left"/>
      <w:pPr>
        <w:ind w:left="2266" w:hanging="2160"/>
      </w:pPr>
      <w:rPr>
        <w:rFonts w:hint="default"/>
      </w:rPr>
    </w:lvl>
  </w:abstractNum>
  <w:abstractNum w:abstractNumId="11" w15:restartNumberingAfterBreak="0">
    <w:nsid w:val="2563768D"/>
    <w:multiLevelType w:val="hybridMultilevel"/>
    <w:tmpl w:val="BD62E3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A72179"/>
    <w:multiLevelType w:val="hybridMultilevel"/>
    <w:tmpl w:val="9886E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C65343"/>
    <w:multiLevelType w:val="hybridMultilevel"/>
    <w:tmpl w:val="69D20574"/>
    <w:lvl w:ilvl="0" w:tplc="FDCC186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A39760E"/>
    <w:multiLevelType w:val="hybridMultilevel"/>
    <w:tmpl w:val="B6289104"/>
    <w:lvl w:ilvl="0" w:tplc="04090015">
      <w:start w:val="1"/>
      <w:numFmt w:val="upperLetter"/>
      <w:lvlText w:val="%1."/>
      <w:lvlJc w:val="left"/>
      <w:pPr>
        <w:ind w:left="720" w:hanging="360"/>
      </w:pPr>
      <w:rPr>
        <w:rFonts w:hint="default"/>
        <w:color w:val="000000" w:themeColor="text1"/>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3D2A80"/>
    <w:multiLevelType w:val="hybridMultilevel"/>
    <w:tmpl w:val="6966F0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E22677"/>
    <w:multiLevelType w:val="hybridMultilevel"/>
    <w:tmpl w:val="D11A5E8E"/>
    <w:lvl w:ilvl="0" w:tplc="04090015">
      <w:start w:val="1"/>
      <w:numFmt w:val="upperLetter"/>
      <w:lvlText w:val="%1."/>
      <w:lvlJc w:val="left"/>
      <w:pPr>
        <w:ind w:left="720" w:hanging="360"/>
      </w:pPr>
      <w:rPr>
        <w:rFonts w:hint="default"/>
        <w:color w:val="000000" w:themeColor="text1"/>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D1F37C5"/>
    <w:multiLevelType w:val="hybridMultilevel"/>
    <w:tmpl w:val="5F20E4FE"/>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33BF3"/>
    <w:multiLevelType w:val="multilevel"/>
    <w:tmpl w:val="3A96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613E6B"/>
    <w:multiLevelType w:val="multilevel"/>
    <w:tmpl w:val="3D84603A"/>
    <w:lvl w:ilvl="0">
      <w:start w:val="1"/>
      <w:numFmt w:val="decimal"/>
      <w:lvlText w:val="%1."/>
      <w:lvlJc w:val="left"/>
      <w:pPr>
        <w:ind w:left="107" w:hanging="181"/>
      </w:pPr>
      <w:rPr>
        <w:rFonts w:ascii="Times New Roman" w:eastAsiaTheme="minorHAnsi" w:hAnsi="Times New Roman" w:cs="Times New Roman"/>
        <w:sz w:val="22"/>
        <w:szCs w:val="22"/>
      </w:rPr>
    </w:lvl>
    <w:lvl w:ilvl="1">
      <w:start w:val="1"/>
      <w:numFmt w:val="bullet"/>
      <w:lvlText w:val="•"/>
      <w:lvlJc w:val="left"/>
      <w:pPr>
        <w:ind w:left="398" w:hanging="181"/>
      </w:pPr>
    </w:lvl>
    <w:lvl w:ilvl="2">
      <w:start w:val="1"/>
      <w:numFmt w:val="bullet"/>
      <w:lvlText w:val="•"/>
      <w:lvlJc w:val="left"/>
      <w:pPr>
        <w:ind w:left="697" w:hanging="181"/>
      </w:pPr>
    </w:lvl>
    <w:lvl w:ilvl="3">
      <w:start w:val="1"/>
      <w:numFmt w:val="bullet"/>
      <w:lvlText w:val="•"/>
      <w:lvlJc w:val="left"/>
      <w:pPr>
        <w:ind w:left="995" w:hanging="181"/>
      </w:pPr>
    </w:lvl>
    <w:lvl w:ilvl="4">
      <w:start w:val="1"/>
      <w:numFmt w:val="bullet"/>
      <w:lvlText w:val="•"/>
      <w:lvlJc w:val="left"/>
      <w:pPr>
        <w:ind w:left="1294" w:hanging="181"/>
      </w:pPr>
    </w:lvl>
    <w:lvl w:ilvl="5">
      <w:start w:val="1"/>
      <w:numFmt w:val="bullet"/>
      <w:lvlText w:val="•"/>
      <w:lvlJc w:val="left"/>
      <w:pPr>
        <w:ind w:left="1592" w:hanging="181"/>
      </w:pPr>
    </w:lvl>
    <w:lvl w:ilvl="6">
      <w:start w:val="1"/>
      <w:numFmt w:val="bullet"/>
      <w:lvlText w:val="•"/>
      <w:lvlJc w:val="left"/>
      <w:pPr>
        <w:ind w:left="1891" w:hanging="181"/>
      </w:pPr>
    </w:lvl>
    <w:lvl w:ilvl="7">
      <w:start w:val="1"/>
      <w:numFmt w:val="bullet"/>
      <w:lvlText w:val="•"/>
      <w:lvlJc w:val="left"/>
      <w:pPr>
        <w:ind w:left="2189" w:hanging="181"/>
      </w:pPr>
    </w:lvl>
    <w:lvl w:ilvl="8">
      <w:start w:val="1"/>
      <w:numFmt w:val="bullet"/>
      <w:lvlText w:val="•"/>
      <w:lvlJc w:val="left"/>
      <w:pPr>
        <w:ind w:left="2488" w:hanging="181"/>
      </w:pPr>
    </w:lvl>
  </w:abstractNum>
  <w:abstractNum w:abstractNumId="20" w15:restartNumberingAfterBreak="0">
    <w:nsid w:val="3C9E4071"/>
    <w:multiLevelType w:val="hybridMultilevel"/>
    <w:tmpl w:val="043A8604"/>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6B699C"/>
    <w:multiLevelType w:val="hybridMultilevel"/>
    <w:tmpl w:val="B440A0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A90C73"/>
    <w:multiLevelType w:val="multilevel"/>
    <w:tmpl w:val="88E06582"/>
    <w:lvl w:ilvl="0">
      <w:start w:val="4"/>
      <w:numFmt w:val="decimal"/>
      <w:lvlText w:val="%1."/>
      <w:lvlJc w:val="left"/>
      <w:pPr>
        <w:ind w:left="107" w:hanging="181"/>
      </w:pPr>
      <w:rPr>
        <w:rFonts w:ascii="Times New Roman" w:eastAsia="Times New Roman" w:hAnsi="Times New Roman" w:cs="Times New Roman"/>
        <w:sz w:val="22"/>
        <w:szCs w:val="22"/>
      </w:rPr>
    </w:lvl>
    <w:lvl w:ilvl="1">
      <w:start w:val="1"/>
      <w:numFmt w:val="bullet"/>
      <w:lvlText w:val="•"/>
      <w:lvlJc w:val="left"/>
      <w:pPr>
        <w:ind w:left="398" w:hanging="181"/>
      </w:pPr>
    </w:lvl>
    <w:lvl w:ilvl="2">
      <w:start w:val="1"/>
      <w:numFmt w:val="bullet"/>
      <w:lvlText w:val="•"/>
      <w:lvlJc w:val="left"/>
      <w:pPr>
        <w:ind w:left="697" w:hanging="181"/>
      </w:pPr>
    </w:lvl>
    <w:lvl w:ilvl="3">
      <w:start w:val="1"/>
      <w:numFmt w:val="bullet"/>
      <w:lvlText w:val="•"/>
      <w:lvlJc w:val="left"/>
      <w:pPr>
        <w:ind w:left="995" w:hanging="181"/>
      </w:pPr>
    </w:lvl>
    <w:lvl w:ilvl="4">
      <w:start w:val="1"/>
      <w:numFmt w:val="bullet"/>
      <w:lvlText w:val="•"/>
      <w:lvlJc w:val="left"/>
      <w:pPr>
        <w:ind w:left="1294" w:hanging="181"/>
      </w:pPr>
    </w:lvl>
    <w:lvl w:ilvl="5">
      <w:start w:val="1"/>
      <w:numFmt w:val="bullet"/>
      <w:lvlText w:val="•"/>
      <w:lvlJc w:val="left"/>
      <w:pPr>
        <w:ind w:left="1592" w:hanging="181"/>
      </w:pPr>
    </w:lvl>
    <w:lvl w:ilvl="6">
      <w:start w:val="1"/>
      <w:numFmt w:val="bullet"/>
      <w:lvlText w:val="•"/>
      <w:lvlJc w:val="left"/>
      <w:pPr>
        <w:ind w:left="1891" w:hanging="181"/>
      </w:pPr>
    </w:lvl>
    <w:lvl w:ilvl="7">
      <w:start w:val="1"/>
      <w:numFmt w:val="bullet"/>
      <w:lvlText w:val="•"/>
      <w:lvlJc w:val="left"/>
      <w:pPr>
        <w:ind w:left="2189" w:hanging="181"/>
      </w:pPr>
    </w:lvl>
    <w:lvl w:ilvl="8">
      <w:start w:val="1"/>
      <w:numFmt w:val="bullet"/>
      <w:lvlText w:val="•"/>
      <w:lvlJc w:val="left"/>
      <w:pPr>
        <w:ind w:left="2488" w:hanging="181"/>
      </w:pPr>
    </w:lvl>
  </w:abstractNum>
  <w:abstractNum w:abstractNumId="23" w15:restartNumberingAfterBreak="0">
    <w:nsid w:val="3EF91EFA"/>
    <w:multiLevelType w:val="multilevel"/>
    <w:tmpl w:val="49AA746C"/>
    <w:lvl w:ilvl="0">
      <w:start w:val="8"/>
      <w:numFmt w:val="decimal"/>
      <w:lvlText w:val="%1."/>
      <w:lvlJc w:val="left"/>
      <w:pPr>
        <w:ind w:left="720" w:hanging="360"/>
      </w:pPr>
      <w:rPr>
        <w:rFonts w:hint="default"/>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4" w15:restartNumberingAfterBreak="0">
    <w:nsid w:val="401362FC"/>
    <w:multiLevelType w:val="hybridMultilevel"/>
    <w:tmpl w:val="4D901DA8"/>
    <w:lvl w:ilvl="0" w:tplc="69BE1382">
      <w:numFmt w:val="bullet"/>
      <w:lvlText w:val="•"/>
      <w:lvlJc w:val="left"/>
      <w:pPr>
        <w:ind w:left="720" w:hanging="360"/>
      </w:pPr>
      <w:rPr>
        <w:rFonts w:hint="default"/>
        <w:lang w:val="ru-RU"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881F84"/>
    <w:multiLevelType w:val="hybridMultilevel"/>
    <w:tmpl w:val="51E8BDBA"/>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63AD9"/>
    <w:multiLevelType w:val="hybridMultilevel"/>
    <w:tmpl w:val="B2C6F6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637063"/>
    <w:multiLevelType w:val="multilevel"/>
    <w:tmpl w:val="CD549F1C"/>
    <w:lvl w:ilvl="0">
      <w:start w:val="1"/>
      <w:numFmt w:val="decimal"/>
      <w:lvlText w:val="%1."/>
      <w:lvlJc w:val="left"/>
      <w:pPr>
        <w:ind w:left="720" w:hanging="360"/>
      </w:pPr>
      <w:rPr>
        <w:rFonts w:ascii="Times New Roman" w:hAnsi="Times New Roman" w:cs="Times New Roman" w:hint="default"/>
        <w:b/>
        <w:sz w:val="28"/>
      </w:rPr>
    </w:lvl>
    <w:lvl w:ilvl="1">
      <w:start w:val="1"/>
      <w:numFmt w:val="decimal"/>
      <w:isLgl/>
      <w:lvlText w:val="%1.%2."/>
      <w:lvlJc w:val="left"/>
      <w:pPr>
        <w:ind w:left="1080" w:hanging="720"/>
      </w:pPr>
      <w:rPr>
        <w:rFonts w:ascii="Times New Roman" w:hAnsi="Times New Roman" w:cs="Times New Roman" w:hint="default"/>
        <w:b/>
        <w:bCs w:val="0"/>
        <w:sz w:val="28"/>
        <w:szCs w:val="28"/>
      </w:rPr>
    </w:lvl>
    <w:lvl w:ilvl="2">
      <w:start w:val="1"/>
      <w:numFmt w:val="decimal"/>
      <w:isLgl/>
      <w:lvlText w:val="%1.%2.%3."/>
      <w:lvlJc w:val="left"/>
      <w:pPr>
        <w:ind w:left="1080" w:hanging="720"/>
      </w:pPr>
      <w:rPr>
        <w:rFonts w:asciiTheme="minorHAnsi" w:hAnsiTheme="minorHAnsi" w:cstheme="minorBidi" w:hint="default"/>
        <w:b w:val="0"/>
        <w:sz w:val="24"/>
      </w:rPr>
    </w:lvl>
    <w:lvl w:ilvl="3">
      <w:start w:val="1"/>
      <w:numFmt w:val="decimal"/>
      <w:isLgl/>
      <w:lvlText w:val="%1.%2.%3.%4."/>
      <w:lvlJc w:val="left"/>
      <w:pPr>
        <w:ind w:left="1440" w:hanging="1080"/>
      </w:pPr>
      <w:rPr>
        <w:rFonts w:asciiTheme="minorHAnsi" w:hAnsiTheme="minorHAnsi" w:cstheme="minorBidi" w:hint="default"/>
        <w:b w:val="0"/>
        <w:sz w:val="24"/>
      </w:rPr>
    </w:lvl>
    <w:lvl w:ilvl="4">
      <w:start w:val="1"/>
      <w:numFmt w:val="decimal"/>
      <w:isLgl/>
      <w:lvlText w:val="%1.%2.%3.%4.%5."/>
      <w:lvlJc w:val="left"/>
      <w:pPr>
        <w:ind w:left="1440" w:hanging="1080"/>
      </w:pPr>
      <w:rPr>
        <w:rFonts w:asciiTheme="minorHAnsi" w:hAnsiTheme="minorHAnsi" w:cstheme="minorBidi" w:hint="default"/>
        <w:b w:val="0"/>
        <w:sz w:val="24"/>
      </w:rPr>
    </w:lvl>
    <w:lvl w:ilvl="5">
      <w:start w:val="1"/>
      <w:numFmt w:val="decimal"/>
      <w:isLgl/>
      <w:lvlText w:val="%1.%2.%3.%4.%5.%6."/>
      <w:lvlJc w:val="left"/>
      <w:pPr>
        <w:ind w:left="1800" w:hanging="1440"/>
      </w:pPr>
      <w:rPr>
        <w:rFonts w:asciiTheme="minorHAnsi" w:hAnsiTheme="minorHAnsi" w:cstheme="minorBidi" w:hint="default"/>
        <w:b w:val="0"/>
        <w:sz w:val="24"/>
      </w:rPr>
    </w:lvl>
    <w:lvl w:ilvl="6">
      <w:start w:val="1"/>
      <w:numFmt w:val="decimal"/>
      <w:isLgl/>
      <w:lvlText w:val="%1.%2.%3.%4.%5.%6.%7."/>
      <w:lvlJc w:val="left"/>
      <w:pPr>
        <w:ind w:left="2160" w:hanging="1800"/>
      </w:pPr>
      <w:rPr>
        <w:rFonts w:asciiTheme="minorHAnsi" w:hAnsiTheme="minorHAnsi" w:cstheme="minorBidi" w:hint="default"/>
        <w:b w:val="0"/>
        <w:sz w:val="24"/>
      </w:rPr>
    </w:lvl>
    <w:lvl w:ilvl="7">
      <w:start w:val="1"/>
      <w:numFmt w:val="decimal"/>
      <w:isLgl/>
      <w:lvlText w:val="%1.%2.%3.%4.%5.%6.%7.%8."/>
      <w:lvlJc w:val="left"/>
      <w:pPr>
        <w:ind w:left="2160" w:hanging="1800"/>
      </w:pPr>
      <w:rPr>
        <w:rFonts w:asciiTheme="minorHAnsi" w:hAnsiTheme="minorHAnsi" w:cstheme="minorBidi" w:hint="default"/>
        <w:b w:val="0"/>
        <w:sz w:val="24"/>
      </w:rPr>
    </w:lvl>
    <w:lvl w:ilvl="8">
      <w:start w:val="1"/>
      <w:numFmt w:val="decimal"/>
      <w:isLgl/>
      <w:lvlText w:val="%1.%2.%3.%4.%5.%6.%7.%8.%9."/>
      <w:lvlJc w:val="left"/>
      <w:pPr>
        <w:ind w:left="2520" w:hanging="2160"/>
      </w:pPr>
      <w:rPr>
        <w:rFonts w:asciiTheme="minorHAnsi" w:hAnsiTheme="minorHAnsi" w:cstheme="minorBidi" w:hint="default"/>
        <w:b w:val="0"/>
        <w:sz w:val="24"/>
      </w:rPr>
    </w:lvl>
  </w:abstractNum>
  <w:abstractNum w:abstractNumId="28" w15:restartNumberingAfterBreak="0">
    <w:nsid w:val="4DC24A9A"/>
    <w:multiLevelType w:val="hybridMultilevel"/>
    <w:tmpl w:val="5D0A9F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1765891"/>
    <w:multiLevelType w:val="hybridMultilevel"/>
    <w:tmpl w:val="023E53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485FC7"/>
    <w:multiLevelType w:val="hybridMultilevel"/>
    <w:tmpl w:val="20FEFAC0"/>
    <w:lvl w:ilvl="0" w:tplc="35C64E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90B9A"/>
    <w:multiLevelType w:val="hybridMultilevel"/>
    <w:tmpl w:val="651450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FD6E1F"/>
    <w:multiLevelType w:val="hybridMultilevel"/>
    <w:tmpl w:val="D16817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B8007F"/>
    <w:multiLevelType w:val="hybridMultilevel"/>
    <w:tmpl w:val="4E50EA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0729EB"/>
    <w:multiLevelType w:val="hybridMultilevel"/>
    <w:tmpl w:val="B5AC2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892053"/>
    <w:multiLevelType w:val="hybridMultilevel"/>
    <w:tmpl w:val="B2C4996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4570F6"/>
    <w:multiLevelType w:val="hybridMultilevel"/>
    <w:tmpl w:val="E048CD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027643"/>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F31478"/>
    <w:multiLevelType w:val="hybridMultilevel"/>
    <w:tmpl w:val="E34A4D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B447FB"/>
    <w:multiLevelType w:val="hybridMultilevel"/>
    <w:tmpl w:val="BE544836"/>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337D3A"/>
    <w:multiLevelType w:val="hybridMultilevel"/>
    <w:tmpl w:val="B5900078"/>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DA32D4"/>
    <w:multiLevelType w:val="hybridMultilevel"/>
    <w:tmpl w:val="58727D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897429"/>
    <w:multiLevelType w:val="hybridMultilevel"/>
    <w:tmpl w:val="0FCA0C40"/>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3"/>
  </w:num>
  <w:num w:numId="3">
    <w:abstractNumId w:val="10"/>
  </w:num>
  <w:num w:numId="4">
    <w:abstractNumId w:val="13"/>
  </w:num>
  <w:num w:numId="5">
    <w:abstractNumId w:val="34"/>
  </w:num>
  <w:num w:numId="6">
    <w:abstractNumId w:val="8"/>
  </w:num>
  <w:num w:numId="7">
    <w:abstractNumId w:val="37"/>
  </w:num>
  <w:num w:numId="8">
    <w:abstractNumId w:val="36"/>
  </w:num>
  <w:num w:numId="9">
    <w:abstractNumId w:val="9"/>
  </w:num>
  <w:num w:numId="10">
    <w:abstractNumId w:val="15"/>
  </w:num>
  <w:num w:numId="11">
    <w:abstractNumId w:val="38"/>
  </w:num>
  <w:num w:numId="12">
    <w:abstractNumId w:val="31"/>
  </w:num>
  <w:num w:numId="13">
    <w:abstractNumId w:val="22"/>
  </w:num>
  <w:num w:numId="14">
    <w:abstractNumId w:val="19"/>
  </w:num>
  <w:num w:numId="15">
    <w:abstractNumId w:val="1"/>
  </w:num>
  <w:num w:numId="16">
    <w:abstractNumId w:val="3"/>
  </w:num>
  <w:num w:numId="17">
    <w:abstractNumId w:val="17"/>
  </w:num>
  <w:num w:numId="18">
    <w:abstractNumId w:val="25"/>
  </w:num>
  <w:num w:numId="19">
    <w:abstractNumId w:val="39"/>
  </w:num>
  <w:num w:numId="20">
    <w:abstractNumId w:val="6"/>
  </w:num>
  <w:num w:numId="21">
    <w:abstractNumId w:val="0"/>
  </w:num>
  <w:num w:numId="22">
    <w:abstractNumId w:val="20"/>
  </w:num>
  <w:num w:numId="23">
    <w:abstractNumId w:val="23"/>
  </w:num>
  <w:num w:numId="24">
    <w:abstractNumId w:val="4"/>
  </w:num>
  <w:num w:numId="25">
    <w:abstractNumId w:val="26"/>
  </w:num>
  <w:num w:numId="26">
    <w:abstractNumId w:val="21"/>
  </w:num>
  <w:num w:numId="27">
    <w:abstractNumId w:val="35"/>
  </w:num>
  <w:num w:numId="28">
    <w:abstractNumId w:val="41"/>
  </w:num>
  <w:num w:numId="29">
    <w:abstractNumId w:val="12"/>
  </w:num>
  <w:num w:numId="30">
    <w:abstractNumId w:val="16"/>
  </w:num>
  <w:num w:numId="31">
    <w:abstractNumId w:val="14"/>
  </w:num>
  <w:num w:numId="32">
    <w:abstractNumId w:val="29"/>
  </w:num>
  <w:num w:numId="33">
    <w:abstractNumId w:val="11"/>
  </w:num>
  <w:num w:numId="34">
    <w:abstractNumId w:val="40"/>
  </w:num>
  <w:num w:numId="35">
    <w:abstractNumId w:val="30"/>
  </w:num>
  <w:num w:numId="36">
    <w:abstractNumId w:val="32"/>
  </w:num>
  <w:num w:numId="37">
    <w:abstractNumId w:val="42"/>
  </w:num>
  <w:num w:numId="38">
    <w:abstractNumId w:val="7"/>
  </w:num>
  <w:num w:numId="39">
    <w:abstractNumId w:val="5"/>
  </w:num>
  <w:num w:numId="40">
    <w:abstractNumId w:val="18"/>
  </w:num>
  <w:num w:numId="41">
    <w:abstractNumId w:val="2"/>
  </w:num>
  <w:num w:numId="42">
    <w:abstractNumId w:val="24"/>
  </w:num>
  <w:num w:numId="43">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7D1"/>
    <w:rsid w:val="00001B11"/>
    <w:rsid w:val="000173EA"/>
    <w:rsid w:val="000173F8"/>
    <w:rsid w:val="00017402"/>
    <w:rsid w:val="00020489"/>
    <w:rsid w:val="00021212"/>
    <w:rsid w:val="00022DD2"/>
    <w:rsid w:val="00026FEA"/>
    <w:rsid w:val="00035E7E"/>
    <w:rsid w:val="00036C52"/>
    <w:rsid w:val="000417B1"/>
    <w:rsid w:val="00044B85"/>
    <w:rsid w:val="00052374"/>
    <w:rsid w:val="00053248"/>
    <w:rsid w:val="00056D3A"/>
    <w:rsid w:val="000671B6"/>
    <w:rsid w:val="00074DBE"/>
    <w:rsid w:val="00080316"/>
    <w:rsid w:val="00080E94"/>
    <w:rsid w:val="00082E07"/>
    <w:rsid w:val="000832E2"/>
    <w:rsid w:val="00091A11"/>
    <w:rsid w:val="00092578"/>
    <w:rsid w:val="00092E68"/>
    <w:rsid w:val="00092FD0"/>
    <w:rsid w:val="000957FE"/>
    <w:rsid w:val="000A2B6B"/>
    <w:rsid w:val="000A6EA0"/>
    <w:rsid w:val="000A7AE9"/>
    <w:rsid w:val="000B0823"/>
    <w:rsid w:val="000B6B7C"/>
    <w:rsid w:val="000C03AA"/>
    <w:rsid w:val="000C1889"/>
    <w:rsid w:val="000C3E34"/>
    <w:rsid w:val="000C4ED7"/>
    <w:rsid w:val="000C5F5B"/>
    <w:rsid w:val="000D1139"/>
    <w:rsid w:val="000D1BDA"/>
    <w:rsid w:val="000D1D3D"/>
    <w:rsid w:val="000D2D6A"/>
    <w:rsid w:val="000D34E0"/>
    <w:rsid w:val="000D3FBA"/>
    <w:rsid w:val="000D495D"/>
    <w:rsid w:val="000D6614"/>
    <w:rsid w:val="000E1C83"/>
    <w:rsid w:val="000E1E2B"/>
    <w:rsid w:val="000F1F23"/>
    <w:rsid w:val="000F4512"/>
    <w:rsid w:val="000F72C3"/>
    <w:rsid w:val="00105839"/>
    <w:rsid w:val="00105C59"/>
    <w:rsid w:val="001071AD"/>
    <w:rsid w:val="00113F41"/>
    <w:rsid w:val="00114376"/>
    <w:rsid w:val="00114A52"/>
    <w:rsid w:val="00115697"/>
    <w:rsid w:val="001156ED"/>
    <w:rsid w:val="001175FB"/>
    <w:rsid w:val="00122030"/>
    <w:rsid w:val="00123298"/>
    <w:rsid w:val="001323D1"/>
    <w:rsid w:val="00133E55"/>
    <w:rsid w:val="00137582"/>
    <w:rsid w:val="00142ABF"/>
    <w:rsid w:val="00147114"/>
    <w:rsid w:val="00147821"/>
    <w:rsid w:val="00150427"/>
    <w:rsid w:val="00152D51"/>
    <w:rsid w:val="001558A3"/>
    <w:rsid w:val="00155CDC"/>
    <w:rsid w:val="00163282"/>
    <w:rsid w:val="001662C2"/>
    <w:rsid w:val="00166C9D"/>
    <w:rsid w:val="00171E2F"/>
    <w:rsid w:val="001743BD"/>
    <w:rsid w:val="00175175"/>
    <w:rsid w:val="00177390"/>
    <w:rsid w:val="00177B25"/>
    <w:rsid w:val="00192479"/>
    <w:rsid w:val="0019331D"/>
    <w:rsid w:val="001A5D38"/>
    <w:rsid w:val="001A7056"/>
    <w:rsid w:val="001A725E"/>
    <w:rsid w:val="001B1156"/>
    <w:rsid w:val="001B2370"/>
    <w:rsid w:val="001B2712"/>
    <w:rsid w:val="001B4E4A"/>
    <w:rsid w:val="001B5112"/>
    <w:rsid w:val="001C1223"/>
    <w:rsid w:val="001C2022"/>
    <w:rsid w:val="001C3A8B"/>
    <w:rsid w:val="001C3E1E"/>
    <w:rsid w:val="001C41B3"/>
    <w:rsid w:val="001C5336"/>
    <w:rsid w:val="001C66B8"/>
    <w:rsid w:val="001C67C8"/>
    <w:rsid w:val="001C6CC6"/>
    <w:rsid w:val="001C6FFD"/>
    <w:rsid w:val="001D088F"/>
    <w:rsid w:val="001D5706"/>
    <w:rsid w:val="001D58DB"/>
    <w:rsid w:val="001D5D72"/>
    <w:rsid w:val="001E02A0"/>
    <w:rsid w:val="001E08BD"/>
    <w:rsid w:val="001E29AE"/>
    <w:rsid w:val="001E7114"/>
    <w:rsid w:val="001E718B"/>
    <w:rsid w:val="001F2811"/>
    <w:rsid w:val="001F356A"/>
    <w:rsid w:val="00200B62"/>
    <w:rsid w:val="002028FB"/>
    <w:rsid w:val="002072F5"/>
    <w:rsid w:val="00211CFA"/>
    <w:rsid w:val="00221C0B"/>
    <w:rsid w:val="00233DBE"/>
    <w:rsid w:val="00235914"/>
    <w:rsid w:val="00236083"/>
    <w:rsid w:val="0023742E"/>
    <w:rsid w:val="002379E4"/>
    <w:rsid w:val="00240F6A"/>
    <w:rsid w:val="002416C7"/>
    <w:rsid w:val="00243D41"/>
    <w:rsid w:val="00245881"/>
    <w:rsid w:val="002459B7"/>
    <w:rsid w:val="0024628B"/>
    <w:rsid w:val="00251625"/>
    <w:rsid w:val="00253654"/>
    <w:rsid w:val="00260435"/>
    <w:rsid w:val="00261247"/>
    <w:rsid w:val="002628FC"/>
    <w:rsid w:val="00263822"/>
    <w:rsid w:val="00263BB3"/>
    <w:rsid w:val="00266529"/>
    <w:rsid w:val="00276359"/>
    <w:rsid w:val="002777CA"/>
    <w:rsid w:val="00277B1F"/>
    <w:rsid w:val="00280A11"/>
    <w:rsid w:val="00280E64"/>
    <w:rsid w:val="00281687"/>
    <w:rsid w:val="00281B45"/>
    <w:rsid w:val="00282496"/>
    <w:rsid w:val="002834E8"/>
    <w:rsid w:val="002856BC"/>
    <w:rsid w:val="00285FB3"/>
    <w:rsid w:val="00286F5C"/>
    <w:rsid w:val="00286F81"/>
    <w:rsid w:val="00286F9E"/>
    <w:rsid w:val="00290442"/>
    <w:rsid w:val="00292DA5"/>
    <w:rsid w:val="002938CC"/>
    <w:rsid w:val="00294347"/>
    <w:rsid w:val="0029594B"/>
    <w:rsid w:val="00295BC8"/>
    <w:rsid w:val="00296B33"/>
    <w:rsid w:val="00297293"/>
    <w:rsid w:val="002A057F"/>
    <w:rsid w:val="002A1F2F"/>
    <w:rsid w:val="002A2AAA"/>
    <w:rsid w:val="002A726B"/>
    <w:rsid w:val="002B1201"/>
    <w:rsid w:val="002B23C6"/>
    <w:rsid w:val="002B4185"/>
    <w:rsid w:val="002B4285"/>
    <w:rsid w:val="002B5BF0"/>
    <w:rsid w:val="002C1003"/>
    <w:rsid w:val="002C4479"/>
    <w:rsid w:val="002C6819"/>
    <w:rsid w:val="002D33E0"/>
    <w:rsid w:val="002D5793"/>
    <w:rsid w:val="002E0DF6"/>
    <w:rsid w:val="002E418A"/>
    <w:rsid w:val="002E6DC8"/>
    <w:rsid w:val="002F12B1"/>
    <w:rsid w:val="002F3C0E"/>
    <w:rsid w:val="0030112A"/>
    <w:rsid w:val="00307190"/>
    <w:rsid w:val="0031003D"/>
    <w:rsid w:val="0031033B"/>
    <w:rsid w:val="00311C6D"/>
    <w:rsid w:val="00316820"/>
    <w:rsid w:val="0032088C"/>
    <w:rsid w:val="00324069"/>
    <w:rsid w:val="00324A6F"/>
    <w:rsid w:val="003313C4"/>
    <w:rsid w:val="00331E76"/>
    <w:rsid w:val="00336C1B"/>
    <w:rsid w:val="003401BC"/>
    <w:rsid w:val="0034086D"/>
    <w:rsid w:val="00343974"/>
    <w:rsid w:val="0034468D"/>
    <w:rsid w:val="00345E89"/>
    <w:rsid w:val="00346282"/>
    <w:rsid w:val="00365112"/>
    <w:rsid w:val="00371995"/>
    <w:rsid w:val="00373822"/>
    <w:rsid w:val="003745D6"/>
    <w:rsid w:val="00375200"/>
    <w:rsid w:val="00377552"/>
    <w:rsid w:val="0038110B"/>
    <w:rsid w:val="003812CF"/>
    <w:rsid w:val="00382FF0"/>
    <w:rsid w:val="003864D7"/>
    <w:rsid w:val="0038712E"/>
    <w:rsid w:val="003907E5"/>
    <w:rsid w:val="00393941"/>
    <w:rsid w:val="00393CDF"/>
    <w:rsid w:val="0039543B"/>
    <w:rsid w:val="00395808"/>
    <w:rsid w:val="003A2A26"/>
    <w:rsid w:val="003A32E9"/>
    <w:rsid w:val="003A4708"/>
    <w:rsid w:val="003A5F7B"/>
    <w:rsid w:val="003A65E0"/>
    <w:rsid w:val="003B0E6C"/>
    <w:rsid w:val="003B32AF"/>
    <w:rsid w:val="003C1684"/>
    <w:rsid w:val="003C4C4F"/>
    <w:rsid w:val="003C5178"/>
    <w:rsid w:val="003C5900"/>
    <w:rsid w:val="003D365D"/>
    <w:rsid w:val="003D379C"/>
    <w:rsid w:val="003D50AF"/>
    <w:rsid w:val="003D60C8"/>
    <w:rsid w:val="003D6CE8"/>
    <w:rsid w:val="003D72D5"/>
    <w:rsid w:val="003E1A77"/>
    <w:rsid w:val="003E57BF"/>
    <w:rsid w:val="003F50EA"/>
    <w:rsid w:val="003F681D"/>
    <w:rsid w:val="003F6EF6"/>
    <w:rsid w:val="003F7FBC"/>
    <w:rsid w:val="004027D1"/>
    <w:rsid w:val="00402C2C"/>
    <w:rsid w:val="004141DA"/>
    <w:rsid w:val="00415055"/>
    <w:rsid w:val="00415489"/>
    <w:rsid w:val="004213A7"/>
    <w:rsid w:val="00422D87"/>
    <w:rsid w:val="00424816"/>
    <w:rsid w:val="00426F3F"/>
    <w:rsid w:val="004370F0"/>
    <w:rsid w:val="0044175F"/>
    <w:rsid w:val="004418C5"/>
    <w:rsid w:val="00441C0B"/>
    <w:rsid w:val="004472D0"/>
    <w:rsid w:val="004523CB"/>
    <w:rsid w:val="00452838"/>
    <w:rsid w:val="00454C87"/>
    <w:rsid w:val="004568AA"/>
    <w:rsid w:val="00460EF4"/>
    <w:rsid w:val="0046712B"/>
    <w:rsid w:val="004737E0"/>
    <w:rsid w:val="00477418"/>
    <w:rsid w:val="0048417F"/>
    <w:rsid w:val="00485048"/>
    <w:rsid w:val="004855AE"/>
    <w:rsid w:val="004A2219"/>
    <w:rsid w:val="004A4F17"/>
    <w:rsid w:val="004B0720"/>
    <w:rsid w:val="004B2076"/>
    <w:rsid w:val="004B266E"/>
    <w:rsid w:val="004C092D"/>
    <w:rsid w:val="004C0DDE"/>
    <w:rsid w:val="004C3367"/>
    <w:rsid w:val="004C3AFD"/>
    <w:rsid w:val="004C5AD1"/>
    <w:rsid w:val="004D6D27"/>
    <w:rsid w:val="004E0B35"/>
    <w:rsid w:val="004E40F1"/>
    <w:rsid w:val="004F3C0D"/>
    <w:rsid w:val="004F61CD"/>
    <w:rsid w:val="0050223E"/>
    <w:rsid w:val="00505032"/>
    <w:rsid w:val="00510136"/>
    <w:rsid w:val="00510FB9"/>
    <w:rsid w:val="00514DE6"/>
    <w:rsid w:val="00521567"/>
    <w:rsid w:val="005236B4"/>
    <w:rsid w:val="00533C51"/>
    <w:rsid w:val="00535AC4"/>
    <w:rsid w:val="00535D1A"/>
    <w:rsid w:val="00541AFF"/>
    <w:rsid w:val="00544C00"/>
    <w:rsid w:val="00545853"/>
    <w:rsid w:val="00546314"/>
    <w:rsid w:val="0054723A"/>
    <w:rsid w:val="005520BB"/>
    <w:rsid w:val="0055586E"/>
    <w:rsid w:val="00557437"/>
    <w:rsid w:val="005574A7"/>
    <w:rsid w:val="00557FBF"/>
    <w:rsid w:val="00560A4F"/>
    <w:rsid w:val="00561859"/>
    <w:rsid w:val="00562CEC"/>
    <w:rsid w:val="0056375F"/>
    <w:rsid w:val="00567D42"/>
    <w:rsid w:val="00570EA1"/>
    <w:rsid w:val="0057129B"/>
    <w:rsid w:val="00571A4A"/>
    <w:rsid w:val="0057222B"/>
    <w:rsid w:val="005733A3"/>
    <w:rsid w:val="00574A15"/>
    <w:rsid w:val="00580CF8"/>
    <w:rsid w:val="0058364D"/>
    <w:rsid w:val="00583BAE"/>
    <w:rsid w:val="00583FDB"/>
    <w:rsid w:val="00585C11"/>
    <w:rsid w:val="00591444"/>
    <w:rsid w:val="00595543"/>
    <w:rsid w:val="00595AE6"/>
    <w:rsid w:val="005A64DD"/>
    <w:rsid w:val="005A715C"/>
    <w:rsid w:val="005B185E"/>
    <w:rsid w:val="005B1BFF"/>
    <w:rsid w:val="005B1EDD"/>
    <w:rsid w:val="005B21C0"/>
    <w:rsid w:val="005B3026"/>
    <w:rsid w:val="005C0550"/>
    <w:rsid w:val="005C5E7B"/>
    <w:rsid w:val="005D04CC"/>
    <w:rsid w:val="005D46D5"/>
    <w:rsid w:val="005E04E8"/>
    <w:rsid w:val="005E1FC6"/>
    <w:rsid w:val="005E36EF"/>
    <w:rsid w:val="005E551C"/>
    <w:rsid w:val="005E563E"/>
    <w:rsid w:val="005F0432"/>
    <w:rsid w:val="005F3458"/>
    <w:rsid w:val="005F4326"/>
    <w:rsid w:val="005F6C24"/>
    <w:rsid w:val="005F751B"/>
    <w:rsid w:val="00600AC3"/>
    <w:rsid w:val="006014EB"/>
    <w:rsid w:val="00601CAC"/>
    <w:rsid w:val="00610CB6"/>
    <w:rsid w:val="00610DD2"/>
    <w:rsid w:val="00611BF8"/>
    <w:rsid w:val="00613D10"/>
    <w:rsid w:val="0061714C"/>
    <w:rsid w:val="00621D31"/>
    <w:rsid w:val="006300D1"/>
    <w:rsid w:val="006373FB"/>
    <w:rsid w:val="00643DA9"/>
    <w:rsid w:val="00650BB5"/>
    <w:rsid w:val="00650CCF"/>
    <w:rsid w:val="00654800"/>
    <w:rsid w:val="00657EBF"/>
    <w:rsid w:val="006623A3"/>
    <w:rsid w:val="00663F21"/>
    <w:rsid w:val="00665277"/>
    <w:rsid w:val="00667086"/>
    <w:rsid w:val="00670FE4"/>
    <w:rsid w:val="00671170"/>
    <w:rsid w:val="00674375"/>
    <w:rsid w:val="00687E91"/>
    <w:rsid w:val="00693CD0"/>
    <w:rsid w:val="006949E9"/>
    <w:rsid w:val="00696809"/>
    <w:rsid w:val="00696A84"/>
    <w:rsid w:val="006A031D"/>
    <w:rsid w:val="006A36E7"/>
    <w:rsid w:val="006A3A19"/>
    <w:rsid w:val="006B2BAA"/>
    <w:rsid w:val="006B5E4A"/>
    <w:rsid w:val="006C0CC5"/>
    <w:rsid w:val="006C6D14"/>
    <w:rsid w:val="006C7586"/>
    <w:rsid w:val="006D04C2"/>
    <w:rsid w:val="006D2565"/>
    <w:rsid w:val="006D431B"/>
    <w:rsid w:val="006D5EAD"/>
    <w:rsid w:val="006D67D2"/>
    <w:rsid w:val="006E19F8"/>
    <w:rsid w:val="006E563F"/>
    <w:rsid w:val="006F1435"/>
    <w:rsid w:val="006F1BBC"/>
    <w:rsid w:val="006F4A20"/>
    <w:rsid w:val="006F7416"/>
    <w:rsid w:val="00700362"/>
    <w:rsid w:val="0070435C"/>
    <w:rsid w:val="00704B4F"/>
    <w:rsid w:val="00707673"/>
    <w:rsid w:val="00711EE4"/>
    <w:rsid w:val="007124B9"/>
    <w:rsid w:val="007231BD"/>
    <w:rsid w:val="0072385D"/>
    <w:rsid w:val="00725924"/>
    <w:rsid w:val="0072598B"/>
    <w:rsid w:val="007302C0"/>
    <w:rsid w:val="007315C3"/>
    <w:rsid w:val="007323CE"/>
    <w:rsid w:val="00732D41"/>
    <w:rsid w:val="00733760"/>
    <w:rsid w:val="007337AE"/>
    <w:rsid w:val="007348E9"/>
    <w:rsid w:val="00734BF5"/>
    <w:rsid w:val="007361A4"/>
    <w:rsid w:val="00736D04"/>
    <w:rsid w:val="00737BD9"/>
    <w:rsid w:val="0074589C"/>
    <w:rsid w:val="00747655"/>
    <w:rsid w:val="00747B47"/>
    <w:rsid w:val="00751C7B"/>
    <w:rsid w:val="00752424"/>
    <w:rsid w:val="00754604"/>
    <w:rsid w:val="00755422"/>
    <w:rsid w:val="007603FE"/>
    <w:rsid w:val="00762701"/>
    <w:rsid w:val="00762AFF"/>
    <w:rsid w:val="007639A6"/>
    <w:rsid w:val="00766E20"/>
    <w:rsid w:val="007672BB"/>
    <w:rsid w:val="00771A04"/>
    <w:rsid w:val="007746F6"/>
    <w:rsid w:val="007751B0"/>
    <w:rsid w:val="00780C72"/>
    <w:rsid w:val="00781180"/>
    <w:rsid w:val="00785797"/>
    <w:rsid w:val="00793121"/>
    <w:rsid w:val="00794511"/>
    <w:rsid w:val="00796DBA"/>
    <w:rsid w:val="007A5550"/>
    <w:rsid w:val="007B0AD2"/>
    <w:rsid w:val="007B1908"/>
    <w:rsid w:val="007B3814"/>
    <w:rsid w:val="007B62C4"/>
    <w:rsid w:val="007C24C8"/>
    <w:rsid w:val="007C32F8"/>
    <w:rsid w:val="007D0B16"/>
    <w:rsid w:val="007D4370"/>
    <w:rsid w:val="007D59E2"/>
    <w:rsid w:val="007D7680"/>
    <w:rsid w:val="007D7B4B"/>
    <w:rsid w:val="007E44E0"/>
    <w:rsid w:val="007E4616"/>
    <w:rsid w:val="007E7161"/>
    <w:rsid w:val="007E7429"/>
    <w:rsid w:val="007E7695"/>
    <w:rsid w:val="007F1309"/>
    <w:rsid w:val="007F1F09"/>
    <w:rsid w:val="007F237A"/>
    <w:rsid w:val="007F521E"/>
    <w:rsid w:val="00800BB5"/>
    <w:rsid w:val="008039CD"/>
    <w:rsid w:val="0080437E"/>
    <w:rsid w:val="00805C0E"/>
    <w:rsid w:val="008140BB"/>
    <w:rsid w:val="00814751"/>
    <w:rsid w:val="00814EB2"/>
    <w:rsid w:val="00816909"/>
    <w:rsid w:val="008204C9"/>
    <w:rsid w:val="0082088D"/>
    <w:rsid w:val="00830019"/>
    <w:rsid w:val="0083166B"/>
    <w:rsid w:val="008330F1"/>
    <w:rsid w:val="00833A69"/>
    <w:rsid w:val="00834BF8"/>
    <w:rsid w:val="0083791C"/>
    <w:rsid w:val="0084452C"/>
    <w:rsid w:val="00846E94"/>
    <w:rsid w:val="00852FCC"/>
    <w:rsid w:val="008566E6"/>
    <w:rsid w:val="00857CBD"/>
    <w:rsid w:val="008609B0"/>
    <w:rsid w:val="00860B30"/>
    <w:rsid w:val="00870468"/>
    <w:rsid w:val="00871719"/>
    <w:rsid w:val="00872C29"/>
    <w:rsid w:val="008754F0"/>
    <w:rsid w:val="008839B3"/>
    <w:rsid w:val="008862BC"/>
    <w:rsid w:val="0089395E"/>
    <w:rsid w:val="0089531E"/>
    <w:rsid w:val="008959C9"/>
    <w:rsid w:val="008A1F58"/>
    <w:rsid w:val="008A4C6B"/>
    <w:rsid w:val="008A7162"/>
    <w:rsid w:val="008B1B89"/>
    <w:rsid w:val="008B5903"/>
    <w:rsid w:val="008C0ACF"/>
    <w:rsid w:val="008D53BF"/>
    <w:rsid w:val="008D5E6D"/>
    <w:rsid w:val="008E03CF"/>
    <w:rsid w:val="008E6CC7"/>
    <w:rsid w:val="008E7AF4"/>
    <w:rsid w:val="008F0752"/>
    <w:rsid w:val="008F1BEB"/>
    <w:rsid w:val="008F2DB5"/>
    <w:rsid w:val="008F35CC"/>
    <w:rsid w:val="00900DFE"/>
    <w:rsid w:val="00901D1D"/>
    <w:rsid w:val="00905239"/>
    <w:rsid w:val="0090711D"/>
    <w:rsid w:val="00907143"/>
    <w:rsid w:val="00913C3F"/>
    <w:rsid w:val="00915D96"/>
    <w:rsid w:val="009165E5"/>
    <w:rsid w:val="00916AFC"/>
    <w:rsid w:val="0092359B"/>
    <w:rsid w:val="00925704"/>
    <w:rsid w:val="00926A20"/>
    <w:rsid w:val="00926FDA"/>
    <w:rsid w:val="00927F83"/>
    <w:rsid w:val="00934378"/>
    <w:rsid w:val="00940664"/>
    <w:rsid w:val="009434BB"/>
    <w:rsid w:val="00943E21"/>
    <w:rsid w:val="009456E8"/>
    <w:rsid w:val="009457BC"/>
    <w:rsid w:val="0095621E"/>
    <w:rsid w:val="00966319"/>
    <w:rsid w:val="00966FE5"/>
    <w:rsid w:val="00970E88"/>
    <w:rsid w:val="009720DD"/>
    <w:rsid w:val="009734FD"/>
    <w:rsid w:val="00973E9D"/>
    <w:rsid w:val="00984EC3"/>
    <w:rsid w:val="00985DC8"/>
    <w:rsid w:val="009912DA"/>
    <w:rsid w:val="00991C1D"/>
    <w:rsid w:val="009A0731"/>
    <w:rsid w:val="009A3D19"/>
    <w:rsid w:val="009B1859"/>
    <w:rsid w:val="009B50F9"/>
    <w:rsid w:val="009C0C64"/>
    <w:rsid w:val="009C116E"/>
    <w:rsid w:val="009C13C5"/>
    <w:rsid w:val="009D1245"/>
    <w:rsid w:val="009E055C"/>
    <w:rsid w:val="009E075E"/>
    <w:rsid w:val="009E0EF7"/>
    <w:rsid w:val="009E4BFE"/>
    <w:rsid w:val="009F09F1"/>
    <w:rsid w:val="009F4CDB"/>
    <w:rsid w:val="009F7C56"/>
    <w:rsid w:val="00A00330"/>
    <w:rsid w:val="00A02134"/>
    <w:rsid w:val="00A06448"/>
    <w:rsid w:val="00A13202"/>
    <w:rsid w:val="00A20D89"/>
    <w:rsid w:val="00A234B2"/>
    <w:rsid w:val="00A2490F"/>
    <w:rsid w:val="00A315F9"/>
    <w:rsid w:val="00A32B76"/>
    <w:rsid w:val="00A341A0"/>
    <w:rsid w:val="00A345BD"/>
    <w:rsid w:val="00A35B2E"/>
    <w:rsid w:val="00A35D49"/>
    <w:rsid w:val="00A37A3F"/>
    <w:rsid w:val="00A42F1A"/>
    <w:rsid w:val="00A4323A"/>
    <w:rsid w:val="00A43A76"/>
    <w:rsid w:val="00A50BB8"/>
    <w:rsid w:val="00A51915"/>
    <w:rsid w:val="00A710D3"/>
    <w:rsid w:val="00A755C5"/>
    <w:rsid w:val="00A8002A"/>
    <w:rsid w:val="00A80C4C"/>
    <w:rsid w:val="00A81EA7"/>
    <w:rsid w:val="00A83E8E"/>
    <w:rsid w:val="00A91F87"/>
    <w:rsid w:val="00A92103"/>
    <w:rsid w:val="00A9264C"/>
    <w:rsid w:val="00A94F09"/>
    <w:rsid w:val="00A9727F"/>
    <w:rsid w:val="00AA00B6"/>
    <w:rsid w:val="00AA05F3"/>
    <w:rsid w:val="00AA47AB"/>
    <w:rsid w:val="00AA7420"/>
    <w:rsid w:val="00AB2B7E"/>
    <w:rsid w:val="00AB48BC"/>
    <w:rsid w:val="00AC2F18"/>
    <w:rsid w:val="00AD0FD5"/>
    <w:rsid w:val="00AD35EC"/>
    <w:rsid w:val="00AD74BE"/>
    <w:rsid w:val="00AD799F"/>
    <w:rsid w:val="00AD7ADA"/>
    <w:rsid w:val="00AE26DB"/>
    <w:rsid w:val="00AE37A7"/>
    <w:rsid w:val="00AE3EFA"/>
    <w:rsid w:val="00AF01D4"/>
    <w:rsid w:val="00AF09D3"/>
    <w:rsid w:val="00AF52D7"/>
    <w:rsid w:val="00B00D4F"/>
    <w:rsid w:val="00B07856"/>
    <w:rsid w:val="00B12E4A"/>
    <w:rsid w:val="00B13C13"/>
    <w:rsid w:val="00B1620D"/>
    <w:rsid w:val="00B17D01"/>
    <w:rsid w:val="00B17EFF"/>
    <w:rsid w:val="00B23E23"/>
    <w:rsid w:val="00B23E60"/>
    <w:rsid w:val="00B2514C"/>
    <w:rsid w:val="00B257D7"/>
    <w:rsid w:val="00B26BA4"/>
    <w:rsid w:val="00B31E17"/>
    <w:rsid w:val="00B33CB0"/>
    <w:rsid w:val="00B35B87"/>
    <w:rsid w:val="00B36459"/>
    <w:rsid w:val="00B36B73"/>
    <w:rsid w:val="00B3770D"/>
    <w:rsid w:val="00B44963"/>
    <w:rsid w:val="00B45838"/>
    <w:rsid w:val="00B45984"/>
    <w:rsid w:val="00B478AF"/>
    <w:rsid w:val="00B479D7"/>
    <w:rsid w:val="00B50294"/>
    <w:rsid w:val="00B5139C"/>
    <w:rsid w:val="00B5374A"/>
    <w:rsid w:val="00B541F4"/>
    <w:rsid w:val="00B61730"/>
    <w:rsid w:val="00B63C77"/>
    <w:rsid w:val="00B70572"/>
    <w:rsid w:val="00B70C5F"/>
    <w:rsid w:val="00B71670"/>
    <w:rsid w:val="00B738D7"/>
    <w:rsid w:val="00B7531F"/>
    <w:rsid w:val="00B97E0D"/>
    <w:rsid w:val="00BA1A0B"/>
    <w:rsid w:val="00BA26D2"/>
    <w:rsid w:val="00BA33F8"/>
    <w:rsid w:val="00BA649B"/>
    <w:rsid w:val="00BA6B36"/>
    <w:rsid w:val="00BA7BC4"/>
    <w:rsid w:val="00BB2492"/>
    <w:rsid w:val="00BB797E"/>
    <w:rsid w:val="00BC60B8"/>
    <w:rsid w:val="00BD0A06"/>
    <w:rsid w:val="00BD0C37"/>
    <w:rsid w:val="00BD1372"/>
    <w:rsid w:val="00BD3451"/>
    <w:rsid w:val="00BD3A51"/>
    <w:rsid w:val="00BD6847"/>
    <w:rsid w:val="00BD720F"/>
    <w:rsid w:val="00BE531F"/>
    <w:rsid w:val="00BE5A10"/>
    <w:rsid w:val="00BE61EC"/>
    <w:rsid w:val="00BF0A81"/>
    <w:rsid w:val="00BF2844"/>
    <w:rsid w:val="00BF3677"/>
    <w:rsid w:val="00BF4B63"/>
    <w:rsid w:val="00BF6509"/>
    <w:rsid w:val="00C005F2"/>
    <w:rsid w:val="00C05E65"/>
    <w:rsid w:val="00C06EE3"/>
    <w:rsid w:val="00C0781D"/>
    <w:rsid w:val="00C079B6"/>
    <w:rsid w:val="00C17F2E"/>
    <w:rsid w:val="00C32782"/>
    <w:rsid w:val="00C3353B"/>
    <w:rsid w:val="00C433B3"/>
    <w:rsid w:val="00C436D6"/>
    <w:rsid w:val="00C4601D"/>
    <w:rsid w:val="00C46036"/>
    <w:rsid w:val="00C52393"/>
    <w:rsid w:val="00C52F47"/>
    <w:rsid w:val="00C53748"/>
    <w:rsid w:val="00C6050C"/>
    <w:rsid w:val="00C6208D"/>
    <w:rsid w:val="00C62930"/>
    <w:rsid w:val="00C64471"/>
    <w:rsid w:val="00C65407"/>
    <w:rsid w:val="00C67B46"/>
    <w:rsid w:val="00C72516"/>
    <w:rsid w:val="00C7713A"/>
    <w:rsid w:val="00C8143A"/>
    <w:rsid w:val="00C832C4"/>
    <w:rsid w:val="00C862CB"/>
    <w:rsid w:val="00C87336"/>
    <w:rsid w:val="00C944D6"/>
    <w:rsid w:val="00C966FF"/>
    <w:rsid w:val="00C97B00"/>
    <w:rsid w:val="00CA45D3"/>
    <w:rsid w:val="00CB340F"/>
    <w:rsid w:val="00CB56E6"/>
    <w:rsid w:val="00CB70C2"/>
    <w:rsid w:val="00CC1F5A"/>
    <w:rsid w:val="00CC3E34"/>
    <w:rsid w:val="00CD06FA"/>
    <w:rsid w:val="00CD233C"/>
    <w:rsid w:val="00CD350B"/>
    <w:rsid w:val="00CD6BDD"/>
    <w:rsid w:val="00CE362C"/>
    <w:rsid w:val="00CF043F"/>
    <w:rsid w:val="00CF2CD0"/>
    <w:rsid w:val="00CF3886"/>
    <w:rsid w:val="00CF4018"/>
    <w:rsid w:val="00CF46F8"/>
    <w:rsid w:val="00CF4C63"/>
    <w:rsid w:val="00CF4F9C"/>
    <w:rsid w:val="00D00813"/>
    <w:rsid w:val="00D0107A"/>
    <w:rsid w:val="00D02947"/>
    <w:rsid w:val="00D1032A"/>
    <w:rsid w:val="00D12107"/>
    <w:rsid w:val="00D13AE7"/>
    <w:rsid w:val="00D14744"/>
    <w:rsid w:val="00D1526D"/>
    <w:rsid w:val="00D2122B"/>
    <w:rsid w:val="00D237DB"/>
    <w:rsid w:val="00D314BB"/>
    <w:rsid w:val="00D330FA"/>
    <w:rsid w:val="00D34BD9"/>
    <w:rsid w:val="00D34F23"/>
    <w:rsid w:val="00D44477"/>
    <w:rsid w:val="00D44723"/>
    <w:rsid w:val="00D60A3F"/>
    <w:rsid w:val="00D62519"/>
    <w:rsid w:val="00D62962"/>
    <w:rsid w:val="00D646D5"/>
    <w:rsid w:val="00D64941"/>
    <w:rsid w:val="00D65B16"/>
    <w:rsid w:val="00D73524"/>
    <w:rsid w:val="00D76074"/>
    <w:rsid w:val="00D766C0"/>
    <w:rsid w:val="00D832AA"/>
    <w:rsid w:val="00D8464B"/>
    <w:rsid w:val="00D90015"/>
    <w:rsid w:val="00D91DB5"/>
    <w:rsid w:val="00D95618"/>
    <w:rsid w:val="00DA1B72"/>
    <w:rsid w:val="00DA62CF"/>
    <w:rsid w:val="00DA63AE"/>
    <w:rsid w:val="00DA7880"/>
    <w:rsid w:val="00DB2810"/>
    <w:rsid w:val="00DB5A66"/>
    <w:rsid w:val="00DB7878"/>
    <w:rsid w:val="00DC0948"/>
    <w:rsid w:val="00DC0D9B"/>
    <w:rsid w:val="00DC3750"/>
    <w:rsid w:val="00DC3D15"/>
    <w:rsid w:val="00DC43A8"/>
    <w:rsid w:val="00DC5058"/>
    <w:rsid w:val="00DC6509"/>
    <w:rsid w:val="00DC6B09"/>
    <w:rsid w:val="00DC7692"/>
    <w:rsid w:val="00DD0E41"/>
    <w:rsid w:val="00DE33C9"/>
    <w:rsid w:val="00DE3F89"/>
    <w:rsid w:val="00DE58E1"/>
    <w:rsid w:val="00DE60C8"/>
    <w:rsid w:val="00DE77EB"/>
    <w:rsid w:val="00DF08BD"/>
    <w:rsid w:val="00DF32B2"/>
    <w:rsid w:val="00DF4A85"/>
    <w:rsid w:val="00E01C6B"/>
    <w:rsid w:val="00E02765"/>
    <w:rsid w:val="00E055EB"/>
    <w:rsid w:val="00E10F1C"/>
    <w:rsid w:val="00E11E58"/>
    <w:rsid w:val="00E13C23"/>
    <w:rsid w:val="00E176F1"/>
    <w:rsid w:val="00E224D0"/>
    <w:rsid w:val="00E2313C"/>
    <w:rsid w:val="00E35D1F"/>
    <w:rsid w:val="00E36467"/>
    <w:rsid w:val="00E365FB"/>
    <w:rsid w:val="00E4450D"/>
    <w:rsid w:val="00E45111"/>
    <w:rsid w:val="00E51660"/>
    <w:rsid w:val="00E60457"/>
    <w:rsid w:val="00E60C86"/>
    <w:rsid w:val="00E61D27"/>
    <w:rsid w:val="00E6210A"/>
    <w:rsid w:val="00E631FE"/>
    <w:rsid w:val="00E6389F"/>
    <w:rsid w:val="00E654B2"/>
    <w:rsid w:val="00E7698C"/>
    <w:rsid w:val="00E800B3"/>
    <w:rsid w:val="00E81BDB"/>
    <w:rsid w:val="00E83D48"/>
    <w:rsid w:val="00E84F51"/>
    <w:rsid w:val="00E8611A"/>
    <w:rsid w:val="00E86146"/>
    <w:rsid w:val="00E9171E"/>
    <w:rsid w:val="00E92193"/>
    <w:rsid w:val="00E942DB"/>
    <w:rsid w:val="00E9451B"/>
    <w:rsid w:val="00E9799E"/>
    <w:rsid w:val="00E97F09"/>
    <w:rsid w:val="00EA5253"/>
    <w:rsid w:val="00EA7929"/>
    <w:rsid w:val="00EB2396"/>
    <w:rsid w:val="00EB264F"/>
    <w:rsid w:val="00EB26B9"/>
    <w:rsid w:val="00EB2C5E"/>
    <w:rsid w:val="00EB4C06"/>
    <w:rsid w:val="00EB75AD"/>
    <w:rsid w:val="00EC0590"/>
    <w:rsid w:val="00EC078B"/>
    <w:rsid w:val="00EC183C"/>
    <w:rsid w:val="00EC35E0"/>
    <w:rsid w:val="00EC389D"/>
    <w:rsid w:val="00EC702D"/>
    <w:rsid w:val="00EC7463"/>
    <w:rsid w:val="00EC7F0A"/>
    <w:rsid w:val="00ED5056"/>
    <w:rsid w:val="00EE21DC"/>
    <w:rsid w:val="00EF0304"/>
    <w:rsid w:val="00EF6D55"/>
    <w:rsid w:val="00F0143B"/>
    <w:rsid w:val="00F031F4"/>
    <w:rsid w:val="00F04B05"/>
    <w:rsid w:val="00F104CA"/>
    <w:rsid w:val="00F11052"/>
    <w:rsid w:val="00F1175B"/>
    <w:rsid w:val="00F120F3"/>
    <w:rsid w:val="00F16711"/>
    <w:rsid w:val="00F20236"/>
    <w:rsid w:val="00F23016"/>
    <w:rsid w:val="00F25C83"/>
    <w:rsid w:val="00F2668C"/>
    <w:rsid w:val="00F30B6B"/>
    <w:rsid w:val="00F30D8F"/>
    <w:rsid w:val="00F323B3"/>
    <w:rsid w:val="00F347B3"/>
    <w:rsid w:val="00F362FC"/>
    <w:rsid w:val="00F3646E"/>
    <w:rsid w:val="00F417FD"/>
    <w:rsid w:val="00F429F9"/>
    <w:rsid w:val="00F57274"/>
    <w:rsid w:val="00F5763E"/>
    <w:rsid w:val="00F6361C"/>
    <w:rsid w:val="00F636D3"/>
    <w:rsid w:val="00F64B1D"/>
    <w:rsid w:val="00F65F87"/>
    <w:rsid w:val="00F66874"/>
    <w:rsid w:val="00F668AF"/>
    <w:rsid w:val="00F70A66"/>
    <w:rsid w:val="00F71263"/>
    <w:rsid w:val="00F734A2"/>
    <w:rsid w:val="00F73745"/>
    <w:rsid w:val="00F73F31"/>
    <w:rsid w:val="00F7530B"/>
    <w:rsid w:val="00F769C2"/>
    <w:rsid w:val="00F82B5E"/>
    <w:rsid w:val="00F835AF"/>
    <w:rsid w:val="00F87745"/>
    <w:rsid w:val="00F910F7"/>
    <w:rsid w:val="00F916DC"/>
    <w:rsid w:val="00F949BC"/>
    <w:rsid w:val="00FA402D"/>
    <w:rsid w:val="00FA55C8"/>
    <w:rsid w:val="00FA5D50"/>
    <w:rsid w:val="00FA60D5"/>
    <w:rsid w:val="00FA7226"/>
    <w:rsid w:val="00FB51F1"/>
    <w:rsid w:val="00FB7000"/>
    <w:rsid w:val="00FC41F1"/>
    <w:rsid w:val="00FC4B67"/>
    <w:rsid w:val="00FC6DB4"/>
    <w:rsid w:val="00FD118F"/>
    <w:rsid w:val="00FD2952"/>
    <w:rsid w:val="00FD3598"/>
    <w:rsid w:val="00FD4CDD"/>
    <w:rsid w:val="00FD5834"/>
    <w:rsid w:val="00FD5B64"/>
    <w:rsid w:val="00FE454A"/>
    <w:rsid w:val="00FE6BA5"/>
    <w:rsid w:val="00FE7FF7"/>
    <w:rsid w:val="00FF1933"/>
    <w:rsid w:val="00FF2115"/>
    <w:rsid w:val="00FF2C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947D0"/>
  <w15:chartTrackingRefBased/>
  <w15:docId w15:val="{EF657F9D-F448-FB47-9328-3E5F918D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7FE"/>
  </w:style>
  <w:style w:type="paragraph" w:styleId="1">
    <w:name w:val="heading 1"/>
    <w:basedOn w:val="a"/>
    <w:next w:val="a"/>
    <w:link w:val="10"/>
    <w:uiPriority w:val="9"/>
    <w:qFormat/>
    <w:rsid w:val="00F5763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0223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DC7692"/>
    <w:pPr>
      <w:keepNext/>
      <w:keepLines/>
      <w:spacing w:before="40"/>
      <w:outlineLvl w:val="2"/>
    </w:pPr>
    <w:rPr>
      <w:rFonts w:asciiTheme="majorHAnsi" w:eastAsiaTheme="majorEastAsia" w:hAnsiTheme="majorHAnsi" w:cstheme="majorBidi"/>
      <w:color w:val="1F3763" w:themeColor="accent1" w:themeShade="7F"/>
    </w:rPr>
  </w:style>
  <w:style w:type="paragraph" w:styleId="5">
    <w:name w:val="heading 5"/>
    <w:basedOn w:val="a"/>
    <w:next w:val="a"/>
    <w:link w:val="50"/>
    <w:qFormat/>
    <w:rsid w:val="00707673"/>
    <w:pPr>
      <w:spacing w:before="240" w:after="60"/>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027D1"/>
    <w:pPr>
      <w:autoSpaceDE w:val="0"/>
      <w:autoSpaceDN w:val="0"/>
      <w:adjustRightInd w:val="0"/>
    </w:pPr>
    <w:rPr>
      <w:rFonts w:ascii="Times New Roman" w:hAnsi="Times New Roman" w:cs="Times New Roman"/>
      <w:color w:val="000000"/>
      <w:lang w:val="en-US"/>
    </w:rPr>
  </w:style>
  <w:style w:type="table" w:styleId="a3">
    <w:name w:val="Table Grid"/>
    <w:basedOn w:val="a1"/>
    <w:uiPriority w:val="39"/>
    <w:rsid w:val="005C5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280A11"/>
    <w:pPr>
      <w:ind w:left="720"/>
      <w:contextualSpacing/>
    </w:pPr>
  </w:style>
  <w:style w:type="character" w:styleId="a6">
    <w:name w:val="Hyperlink"/>
    <w:basedOn w:val="a0"/>
    <w:uiPriority w:val="99"/>
    <w:unhideWhenUsed/>
    <w:rsid w:val="00736D04"/>
    <w:rPr>
      <w:color w:val="0563C1" w:themeColor="hyperlink"/>
      <w:u w:val="single"/>
    </w:rPr>
  </w:style>
  <w:style w:type="character" w:customStyle="1" w:styleId="UnresolvedMention1">
    <w:name w:val="Unresolved Mention1"/>
    <w:basedOn w:val="a0"/>
    <w:uiPriority w:val="99"/>
    <w:semiHidden/>
    <w:unhideWhenUsed/>
    <w:rsid w:val="00736D04"/>
    <w:rPr>
      <w:color w:val="605E5C"/>
      <w:shd w:val="clear" w:color="auto" w:fill="E1DFDD"/>
    </w:rPr>
  </w:style>
  <w:style w:type="character" w:styleId="a7">
    <w:name w:val="FollowedHyperlink"/>
    <w:basedOn w:val="a0"/>
    <w:uiPriority w:val="99"/>
    <w:semiHidden/>
    <w:unhideWhenUsed/>
    <w:rsid w:val="00243D41"/>
    <w:rPr>
      <w:color w:val="954F72" w:themeColor="followedHyperlink"/>
      <w:u w:val="single"/>
    </w:rPr>
  </w:style>
  <w:style w:type="paragraph" w:styleId="a8">
    <w:name w:val="No Spacing"/>
    <w:uiPriority w:val="1"/>
    <w:qFormat/>
    <w:rsid w:val="007E7161"/>
    <w:rPr>
      <w:rFonts w:ascii="Calibri" w:eastAsia="Calibri" w:hAnsi="Calibri" w:cs="Times New Roman"/>
      <w:sz w:val="22"/>
      <w:szCs w:val="22"/>
    </w:rPr>
  </w:style>
  <w:style w:type="character" w:customStyle="1" w:styleId="50">
    <w:name w:val="Заголовок 5 Знак"/>
    <w:basedOn w:val="a0"/>
    <w:link w:val="5"/>
    <w:rsid w:val="00707673"/>
    <w:rPr>
      <w:rFonts w:ascii="Times New Roman" w:eastAsia="Times New Roman" w:hAnsi="Times New Roman" w:cs="Times New Roman"/>
      <w:b/>
      <w:bCs/>
      <w:i/>
      <w:iCs/>
      <w:sz w:val="26"/>
      <w:szCs w:val="26"/>
      <w:lang w:val="ru-RU" w:eastAsia="ru-RU"/>
    </w:rPr>
  </w:style>
  <w:style w:type="paragraph" w:styleId="a9">
    <w:name w:val="footer"/>
    <w:basedOn w:val="a"/>
    <w:link w:val="aa"/>
    <w:uiPriority w:val="99"/>
    <w:unhideWhenUsed/>
    <w:rsid w:val="00860B30"/>
    <w:pPr>
      <w:tabs>
        <w:tab w:val="center" w:pos="4680"/>
        <w:tab w:val="right" w:pos="9360"/>
      </w:tabs>
    </w:pPr>
  </w:style>
  <w:style w:type="character" w:customStyle="1" w:styleId="aa">
    <w:name w:val="Нижний колонтитул Знак"/>
    <w:basedOn w:val="a0"/>
    <w:link w:val="a9"/>
    <w:uiPriority w:val="99"/>
    <w:rsid w:val="00860B30"/>
  </w:style>
  <w:style w:type="character" w:styleId="ab">
    <w:name w:val="page number"/>
    <w:basedOn w:val="a0"/>
    <w:uiPriority w:val="99"/>
    <w:semiHidden/>
    <w:unhideWhenUsed/>
    <w:rsid w:val="00860B30"/>
  </w:style>
  <w:style w:type="paragraph" w:styleId="ac">
    <w:name w:val="header"/>
    <w:basedOn w:val="a"/>
    <w:link w:val="ad"/>
    <w:uiPriority w:val="99"/>
    <w:unhideWhenUsed/>
    <w:rsid w:val="00860B30"/>
    <w:pPr>
      <w:tabs>
        <w:tab w:val="center" w:pos="4680"/>
        <w:tab w:val="right" w:pos="9360"/>
      </w:tabs>
    </w:pPr>
  </w:style>
  <w:style w:type="character" w:customStyle="1" w:styleId="ad">
    <w:name w:val="Верхний колонтитул Знак"/>
    <w:basedOn w:val="a0"/>
    <w:link w:val="ac"/>
    <w:uiPriority w:val="99"/>
    <w:rsid w:val="00860B30"/>
  </w:style>
  <w:style w:type="paragraph" w:customStyle="1" w:styleId="TableParagraph">
    <w:name w:val="Table Paragraph"/>
    <w:basedOn w:val="a"/>
    <w:uiPriority w:val="1"/>
    <w:qFormat/>
    <w:rsid w:val="006C7586"/>
    <w:pPr>
      <w:widowControl w:val="0"/>
      <w:autoSpaceDE w:val="0"/>
      <w:autoSpaceDN w:val="0"/>
    </w:pPr>
    <w:rPr>
      <w:rFonts w:ascii="Times New Roman" w:eastAsia="Times New Roman" w:hAnsi="Times New Roman" w:cs="Times New Roman"/>
      <w:sz w:val="22"/>
      <w:szCs w:val="22"/>
    </w:rPr>
  </w:style>
  <w:style w:type="paragraph" w:styleId="ae">
    <w:name w:val="Normal (Web)"/>
    <w:basedOn w:val="a"/>
    <w:uiPriority w:val="99"/>
    <w:unhideWhenUsed/>
    <w:rsid w:val="00B45838"/>
    <w:pPr>
      <w:spacing w:before="100" w:beforeAutospacing="1" w:after="100" w:afterAutospacing="1"/>
    </w:pPr>
    <w:rPr>
      <w:rFonts w:ascii="Times New Roman" w:eastAsia="Times New Roman" w:hAnsi="Times New Roman" w:cs="Times New Roman"/>
    </w:rPr>
  </w:style>
  <w:style w:type="character" w:customStyle="1" w:styleId="10">
    <w:name w:val="Заголовок 1 Знак"/>
    <w:basedOn w:val="a0"/>
    <w:link w:val="1"/>
    <w:uiPriority w:val="9"/>
    <w:rsid w:val="00F5763E"/>
    <w:rPr>
      <w:rFonts w:asciiTheme="majorHAnsi" w:eastAsiaTheme="majorEastAsia" w:hAnsiTheme="majorHAnsi" w:cstheme="majorBidi"/>
      <w:color w:val="2F5496" w:themeColor="accent1" w:themeShade="BF"/>
      <w:sz w:val="32"/>
      <w:szCs w:val="32"/>
    </w:rPr>
  </w:style>
  <w:style w:type="paragraph" w:styleId="af">
    <w:name w:val="Body Text"/>
    <w:basedOn w:val="a"/>
    <w:link w:val="af0"/>
    <w:uiPriority w:val="99"/>
    <w:unhideWhenUsed/>
    <w:rsid w:val="002E418A"/>
    <w:pPr>
      <w:suppressAutoHyphens/>
      <w:jc w:val="both"/>
    </w:pPr>
    <w:rPr>
      <w:rFonts w:ascii="Times New Roman" w:eastAsia="Times New Roman" w:hAnsi="Times New Roman" w:cs="Calibri"/>
      <w:sz w:val="28"/>
      <w:szCs w:val="20"/>
      <w:lang w:eastAsia="ar-SA"/>
    </w:rPr>
  </w:style>
  <w:style w:type="character" w:customStyle="1" w:styleId="af0">
    <w:name w:val="Основной текст Знак"/>
    <w:basedOn w:val="a0"/>
    <w:link w:val="af"/>
    <w:uiPriority w:val="99"/>
    <w:rsid w:val="002E418A"/>
    <w:rPr>
      <w:rFonts w:ascii="Times New Roman" w:eastAsia="Times New Roman" w:hAnsi="Times New Roman" w:cs="Calibri"/>
      <w:sz w:val="28"/>
      <w:szCs w:val="20"/>
      <w:lang w:val="ru-RU" w:eastAsia="ar-SA"/>
    </w:rPr>
  </w:style>
  <w:style w:type="paragraph" w:styleId="af1">
    <w:name w:val="TOC Heading"/>
    <w:basedOn w:val="1"/>
    <w:next w:val="a"/>
    <w:uiPriority w:val="39"/>
    <w:unhideWhenUsed/>
    <w:qFormat/>
    <w:rsid w:val="00E4450D"/>
    <w:pPr>
      <w:spacing w:before="480" w:line="276" w:lineRule="auto"/>
      <w:outlineLvl w:val="9"/>
    </w:pPr>
    <w:rPr>
      <w:b/>
      <w:bCs/>
      <w:sz w:val="28"/>
      <w:szCs w:val="28"/>
      <w:lang w:val="en-US"/>
    </w:rPr>
  </w:style>
  <w:style w:type="paragraph" w:styleId="11">
    <w:name w:val="toc 1"/>
    <w:basedOn w:val="a"/>
    <w:next w:val="a"/>
    <w:autoRedefine/>
    <w:uiPriority w:val="39"/>
    <w:unhideWhenUsed/>
    <w:rsid w:val="00E4450D"/>
    <w:pPr>
      <w:spacing w:before="120"/>
    </w:pPr>
    <w:rPr>
      <w:rFonts w:cstheme="minorHAnsi"/>
      <w:b/>
      <w:bCs/>
      <w:i/>
      <w:iCs/>
    </w:rPr>
  </w:style>
  <w:style w:type="paragraph" w:styleId="21">
    <w:name w:val="toc 2"/>
    <w:basedOn w:val="a"/>
    <w:next w:val="a"/>
    <w:autoRedefine/>
    <w:uiPriority w:val="39"/>
    <w:unhideWhenUsed/>
    <w:rsid w:val="00E4450D"/>
    <w:pPr>
      <w:spacing w:before="120"/>
      <w:ind w:left="240"/>
    </w:pPr>
    <w:rPr>
      <w:rFonts w:cstheme="minorHAnsi"/>
      <w:b/>
      <w:bCs/>
      <w:sz w:val="22"/>
      <w:szCs w:val="22"/>
    </w:rPr>
  </w:style>
  <w:style w:type="paragraph" w:styleId="31">
    <w:name w:val="toc 3"/>
    <w:basedOn w:val="a"/>
    <w:next w:val="a"/>
    <w:autoRedefine/>
    <w:uiPriority w:val="39"/>
    <w:unhideWhenUsed/>
    <w:rsid w:val="00E4450D"/>
    <w:pPr>
      <w:ind w:left="480"/>
    </w:pPr>
    <w:rPr>
      <w:rFonts w:cstheme="minorHAnsi"/>
      <w:sz w:val="20"/>
      <w:szCs w:val="20"/>
    </w:rPr>
  </w:style>
  <w:style w:type="paragraph" w:styleId="4">
    <w:name w:val="toc 4"/>
    <w:basedOn w:val="a"/>
    <w:next w:val="a"/>
    <w:autoRedefine/>
    <w:uiPriority w:val="39"/>
    <w:semiHidden/>
    <w:unhideWhenUsed/>
    <w:rsid w:val="00E4450D"/>
    <w:pPr>
      <w:ind w:left="720"/>
    </w:pPr>
    <w:rPr>
      <w:rFonts w:cstheme="minorHAnsi"/>
      <w:sz w:val="20"/>
      <w:szCs w:val="20"/>
    </w:rPr>
  </w:style>
  <w:style w:type="paragraph" w:styleId="51">
    <w:name w:val="toc 5"/>
    <w:basedOn w:val="a"/>
    <w:next w:val="a"/>
    <w:autoRedefine/>
    <w:uiPriority w:val="39"/>
    <w:semiHidden/>
    <w:unhideWhenUsed/>
    <w:rsid w:val="00E4450D"/>
    <w:pPr>
      <w:ind w:left="960"/>
    </w:pPr>
    <w:rPr>
      <w:rFonts w:cstheme="minorHAnsi"/>
      <w:sz w:val="20"/>
      <w:szCs w:val="20"/>
    </w:rPr>
  </w:style>
  <w:style w:type="paragraph" w:styleId="6">
    <w:name w:val="toc 6"/>
    <w:basedOn w:val="a"/>
    <w:next w:val="a"/>
    <w:autoRedefine/>
    <w:uiPriority w:val="39"/>
    <w:semiHidden/>
    <w:unhideWhenUsed/>
    <w:rsid w:val="00E4450D"/>
    <w:pPr>
      <w:ind w:left="1200"/>
    </w:pPr>
    <w:rPr>
      <w:rFonts w:cstheme="minorHAnsi"/>
      <w:sz w:val="20"/>
      <w:szCs w:val="20"/>
    </w:rPr>
  </w:style>
  <w:style w:type="paragraph" w:styleId="7">
    <w:name w:val="toc 7"/>
    <w:basedOn w:val="a"/>
    <w:next w:val="a"/>
    <w:autoRedefine/>
    <w:uiPriority w:val="39"/>
    <w:semiHidden/>
    <w:unhideWhenUsed/>
    <w:rsid w:val="00E4450D"/>
    <w:pPr>
      <w:ind w:left="1440"/>
    </w:pPr>
    <w:rPr>
      <w:rFonts w:cstheme="minorHAnsi"/>
      <w:sz w:val="20"/>
      <w:szCs w:val="20"/>
    </w:rPr>
  </w:style>
  <w:style w:type="paragraph" w:styleId="8">
    <w:name w:val="toc 8"/>
    <w:basedOn w:val="a"/>
    <w:next w:val="a"/>
    <w:autoRedefine/>
    <w:uiPriority w:val="39"/>
    <w:semiHidden/>
    <w:unhideWhenUsed/>
    <w:rsid w:val="00E4450D"/>
    <w:pPr>
      <w:ind w:left="1680"/>
    </w:pPr>
    <w:rPr>
      <w:rFonts w:cstheme="minorHAnsi"/>
      <w:sz w:val="20"/>
      <w:szCs w:val="20"/>
    </w:rPr>
  </w:style>
  <w:style w:type="paragraph" w:styleId="9">
    <w:name w:val="toc 9"/>
    <w:basedOn w:val="a"/>
    <w:next w:val="a"/>
    <w:autoRedefine/>
    <w:uiPriority w:val="39"/>
    <w:semiHidden/>
    <w:unhideWhenUsed/>
    <w:rsid w:val="00E4450D"/>
    <w:pPr>
      <w:ind w:left="1920"/>
    </w:pPr>
    <w:rPr>
      <w:rFonts w:cstheme="minorHAnsi"/>
      <w:sz w:val="20"/>
      <w:szCs w:val="20"/>
    </w:rPr>
  </w:style>
  <w:style w:type="character" w:customStyle="1" w:styleId="20">
    <w:name w:val="Заголовок 2 Знак"/>
    <w:basedOn w:val="a0"/>
    <w:link w:val="2"/>
    <w:uiPriority w:val="9"/>
    <w:rsid w:val="0050223E"/>
    <w:rPr>
      <w:rFonts w:asciiTheme="majorHAnsi" w:eastAsiaTheme="majorEastAsia" w:hAnsiTheme="majorHAnsi" w:cstheme="majorBidi"/>
      <w:color w:val="2F5496" w:themeColor="accent1" w:themeShade="BF"/>
      <w:sz w:val="26"/>
      <w:szCs w:val="26"/>
    </w:rPr>
  </w:style>
  <w:style w:type="paragraph" w:customStyle="1" w:styleId="12">
    <w:name w:val="Обычный1"/>
    <w:rsid w:val="0048417F"/>
    <w:rPr>
      <w:rFonts w:ascii="Calibri" w:eastAsia="Calibri" w:hAnsi="Calibri" w:cs="Calibri"/>
      <w:sz w:val="20"/>
      <w:szCs w:val="20"/>
      <w:lang w:eastAsia="ru-RU"/>
    </w:rPr>
  </w:style>
  <w:style w:type="table" w:customStyle="1" w:styleId="TableNormal1">
    <w:name w:val="Table Normal1"/>
    <w:uiPriority w:val="2"/>
    <w:semiHidden/>
    <w:unhideWhenUsed/>
    <w:qFormat/>
    <w:rsid w:val="00B1620D"/>
    <w:pPr>
      <w:widowControl w:val="0"/>
      <w:autoSpaceDE w:val="0"/>
      <w:autoSpaceDN w:val="0"/>
    </w:pPr>
    <w:rPr>
      <w:rFonts w:ascii="Calibri" w:eastAsia="Calibri" w:hAnsi="Calibri" w:cs="Times New Roman"/>
      <w:sz w:val="22"/>
      <w:szCs w:val="22"/>
      <w:lang w:val="en-US"/>
    </w:rPr>
    <w:tblPr>
      <w:tblInd w:w="0" w:type="dxa"/>
      <w:tblCellMar>
        <w:top w:w="0" w:type="dxa"/>
        <w:left w:w="0" w:type="dxa"/>
        <w:bottom w:w="0" w:type="dxa"/>
        <w:right w:w="0" w:type="dxa"/>
      </w:tblCellMar>
    </w:tblPr>
  </w:style>
  <w:style w:type="character" w:customStyle="1" w:styleId="a5">
    <w:name w:val="Абзац списка Знак"/>
    <w:link w:val="a4"/>
    <w:uiPriority w:val="34"/>
    <w:rsid w:val="00E61D27"/>
  </w:style>
  <w:style w:type="character" w:customStyle="1" w:styleId="UnresolvedMention2">
    <w:name w:val="Unresolved Mention2"/>
    <w:basedOn w:val="a0"/>
    <w:uiPriority w:val="99"/>
    <w:semiHidden/>
    <w:unhideWhenUsed/>
    <w:rsid w:val="000D3FBA"/>
    <w:rPr>
      <w:color w:val="605E5C"/>
      <w:shd w:val="clear" w:color="auto" w:fill="E1DFDD"/>
    </w:rPr>
  </w:style>
  <w:style w:type="paragraph" w:customStyle="1" w:styleId="WW-">
    <w:name w:val="WW-Базовый"/>
    <w:rsid w:val="00FE7FF7"/>
    <w:pPr>
      <w:tabs>
        <w:tab w:val="left" w:pos="709"/>
      </w:tabs>
      <w:suppressAutoHyphens/>
      <w:spacing w:after="200" w:line="276" w:lineRule="atLeast"/>
    </w:pPr>
    <w:rPr>
      <w:rFonts w:ascii="Calibri" w:eastAsia="Lucida Sans Unicode" w:hAnsi="Calibri" w:cs="font891"/>
      <w:color w:val="00000A"/>
      <w:kern w:val="1"/>
      <w:sz w:val="22"/>
      <w:szCs w:val="22"/>
      <w:lang w:eastAsia="ar-SA"/>
    </w:rPr>
  </w:style>
  <w:style w:type="character" w:customStyle="1" w:styleId="apple-converted-space">
    <w:name w:val="apple-converted-space"/>
    <w:basedOn w:val="a0"/>
    <w:rsid w:val="00F323B3"/>
  </w:style>
  <w:style w:type="character" w:customStyle="1" w:styleId="UnresolvedMention3">
    <w:name w:val="Unresolved Mention3"/>
    <w:basedOn w:val="a0"/>
    <w:uiPriority w:val="99"/>
    <w:semiHidden/>
    <w:unhideWhenUsed/>
    <w:rsid w:val="00277B1F"/>
    <w:rPr>
      <w:color w:val="605E5C"/>
      <w:shd w:val="clear" w:color="auto" w:fill="E1DFDD"/>
    </w:rPr>
  </w:style>
  <w:style w:type="character" w:customStyle="1" w:styleId="UnresolvedMention">
    <w:name w:val="Unresolved Mention"/>
    <w:basedOn w:val="a0"/>
    <w:uiPriority w:val="99"/>
    <w:semiHidden/>
    <w:unhideWhenUsed/>
    <w:rsid w:val="001B1156"/>
    <w:rPr>
      <w:color w:val="605E5C"/>
      <w:shd w:val="clear" w:color="auto" w:fill="E1DFDD"/>
    </w:rPr>
  </w:style>
  <w:style w:type="character" w:styleId="af2">
    <w:name w:val="annotation reference"/>
    <w:basedOn w:val="a0"/>
    <w:uiPriority w:val="99"/>
    <w:semiHidden/>
    <w:unhideWhenUsed/>
    <w:rsid w:val="00415489"/>
    <w:rPr>
      <w:sz w:val="16"/>
      <w:szCs w:val="16"/>
    </w:rPr>
  </w:style>
  <w:style w:type="paragraph" w:styleId="af3">
    <w:name w:val="annotation text"/>
    <w:basedOn w:val="a"/>
    <w:link w:val="af4"/>
    <w:uiPriority w:val="99"/>
    <w:semiHidden/>
    <w:unhideWhenUsed/>
    <w:rsid w:val="00415489"/>
    <w:rPr>
      <w:sz w:val="20"/>
      <w:szCs w:val="20"/>
    </w:rPr>
  </w:style>
  <w:style w:type="character" w:customStyle="1" w:styleId="af4">
    <w:name w:val="Текст примечания Знак"/>
    <w:basedOn w:val="a0"/>
    <w:link w:val="af3"/>
    <w:uiPriority w:val="99"/>
    <w:semiHidden/>
    <w:rsid w:val="00415489"/>
    <w:rPr>
      <w:sz w:val="20"/>
      <w:szCs w:val="20"/>
    </w:rPr>
  </w:style>
  <w:style w:type="paragraph" w:styleId="af5">
    <w:name w:val="annotation subject"/>
    <w:basedOn w:val="af3"/>
    <w:next w:val="af3"/>
    <w:link w:val="af6"/>
    <w:uiPriority w:val="99"/>
    <w:semiHidden/>
    <w:unhideWhenUsed/>
    <w:rsid w:val="00415489"/>
    <w:rPr>
      <w:b/>
      <w:bCs/>
    </w:rPr>
  </w:style>
  <w:style w:type="character" w:customStyle="1" w:styleId="af6">
    <w:name w:val="Тема примечания Знак"/>
    <w:basedOn w:val="af4"/>
    <w:link w:val="af5"/>
    <w:uiPriority w:val="99"/>
    <w:semiHidden/>
    <w:rsid w:val="00415489"/>
    <w:rPr>
      <w:b/>
      <w:bCs/>
      <w:sz w:val="20"/>
      <w:szCs w:val="20"/>
    </w:rPr>
  </w:style>
  <w:style w:type="paragraph" w:styleId="af7">
    <w:name w:val="Balloon Text"/>
    <w:basedOn w:val="a"/>
    <w:link w:val="af8"/>
    <w:uiPriority w:val="99"/>
    <w:semiHidden/>
    <w:unhideWhenUsed/>
    <w:rsid w:val="00415489"/>
    <w:rPr>
      <w:rFonts w:ascii="Segoe UI" w:hAnsi="Segoe UI" w:cs="Segoe UI"/>
      <w:sz w:val="18"/>
      <w:szCs w:val="18"/>
    </w:rPr>
  </w:style>
  <w:style w:type="character" w:customStyle="1" w:styleId="af8">
    <w:name w:val="Текст выноски Знак"/>
    <w:basedOn w:val="a0"/>
    <w:link w:val="af7"/>
    <w:uiPriority w:val="99"/>
    <w:semiHidden/>
    <w:rsid w:val="00415489"/>
    <w:rPr>
      <w:rFonts w:ascii="Segoe UI" w:hAnsi="Segoe UI" w:cs="Segoe UI"/>
      <w:sz w:val="18"/>
      <w:szCs w:val="18"/>
    </w:rPr>
  </w:style>
  <w:style w:type="character" w:styleId="af9">
    <w:name w:val="Emphasis"/>
    <w:basedOn w:val="a0"/>
    <w:uiPriority w:val="20"/>
    <w:qFormat/>
    <w:rsid w:val="00966319"/>
    <w:rPr>
      <w:i/>
      <w:iCs/>
    </w:rPr>
  </w:style>
  <w:style w:type="character" w:customStyle="1" w:styleId="cskcde">
    <w:name w:val="cskcde"/>
    <w:basedOn w:val="a0"/>
    <w:rsid w:val="00DC7692"/>
  </w:style>
  <w:style w:type="character" w:customStyle="1" w:styleId="30">
    <w:name w:val="Заголовок 3 Знак"/>
    <w:basedOn w:val="a0"/>
    <w:link w:val="3"/>
    <w:uiPriority w:val="9"/>
    <w:semiHidden/>
    <w:rsid w:val="00DC7692"/>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29639">
      <w:bodyDiv w:val="1"/>
      <w:marLeft w:val="0"/>
      <w:marRight w:val="0"/>
      <w:marTop w:val="0"/>
      <w:marBottom w:val="0"/>
      <w:divBdr>
        <w:top w:val="none" w:sz="0" w:space="0" w:color="auto"/>
        <w:left w:val="none" w:sz="0" w:space="0" w:color="auto"/>
        <w:bottom w:val="none" w:sz="0" w:space="0" w:color="auto"/>
        <w:right w:val="none" w:sz="0" w:space="0" w:color="auto"/>
      </w:divBdr>
      <w:divsChild>
        <w:div w:id="658733014">
          <w:marLeft w:val="0"/>
          <w:marRight w:val="0"/>
          <w:marTop w:val="180"/>
          <w:marBottom w:val="180"/>
          <w:divBdr>
            <w:top w:val="none" w:sz="0" w:space="0" w:color="auto"/>
            <w:left w:val="none" w:sz="0" w:space="0" w:color="auto"/>
            <w:bottom w:val="none" w:sz="0" w:space="0" w:color="auto"/>
            <w:right w:val="none" w:sz="0" w:space="0" w:color="auto"/>
          </w:divBdr>
        </w:div>
      </w:divsChild>
    </w:div>
    <w:div w:id="71895030">
      <w:bodyDiv w:val="1"/>
      <w:marLeft w:val="0"/>
      <w:marRight w:val="0"/>
      <w:marTop w:val="0"/>
      <w:marBottom w:val="0"/>
      <w:divBdr>
        <w:top w:val="none" w:sz="0" w:space="0" w:color="auto"/>
        <w:left w:val="none" w:sz="0" w:space="0" w:color="auto"/>
        <w:bottom w:val="none" w:sz="0" w:space="0" w:color="auto"/>
        <w:right w:val="none" w:sz="0" w:space="0" w:color="auto"/>
      </w:divBdr>
      <w:divsChild>
        <w:div w:id="520243405">
          <w:marLeft w:val="0"/>
          <w:marRight w:val="0"/>
          <w:marTop w:val="0"/>
          <w:marBottom w:val="0"/>
          <w:divBdr>
            <w:top w:val="none" w:sz="0" w:space="0" w:color="auto"/>
            <w:left w:val="none" w:sz="0" w:space="0" w:color="auto"/>
            <w:bottom w:val="none" w:sz="0" w:space="0" w:color="auto"/>
            <w:right w:val="none" w:sz="0" w:space="0" w:color="auto"/>
          </w:divBdr>
          <w:divsChild>
            <w:div w:id="292753236">
              <w:marLeft w:val="0"/>
              <w:marRight w:val="0"/>
              <w:marTop w:val="0"/>
              <w:marBottom w:val="0"/>
              <w:divBdr>
                <w:top w:val="none" w:sz="0" w:space="0" w:color="auto"/>
                <w:left w:val="none" w:sz="0" w:space="0" w:color="auto"/>
                <w:bottom w:val="none" w:sz="0" w:space="0" w:color="auto"/>
                <w:right w:val="none" w:sz="0" w:space="0" w:color="auto"/>
              </w:divBdr>
              <w:divsChild>
                <w:div w:id="177670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49420">
      <w:bodyDiv w:val="1"/>
      <w:marLeft w:val="0"/>
      <w:marRight w:val="0"/>
      <w:marTop w:val="0"/>
      <w:marBottom w:val="0"/>
      <w:divBdr>
        <w:top w:val="none" w:sz="0" w:space="0" w:color="auto"/>
        <w:left w:val="none" w:sz="0" w:space="0" w:color="auto"/>
        <w:bottom w:val="none" w:sz="0" w:space="0" w:color="auto"/>
        <w:right w:val="none" w:sz="0" w:space="0" w:color="auto"/>
      </w:divBdr>
    </w:div>
    <w:div w:id="81680865">
      <w:bodyDiv w:val="1"/>
      <w:marLeft w:val="0"/>
      <w:marRight w:val="0"/>
      <w:marTop w:val="0"/>
      <w:marBottom w:val="0"/>
      <w:divBdr>
        <w:top w:val="none" w:sz="0" w:space="0" w:color="auto"/>
        <w:left w:val="none" w:sz="0" w:space="0" w:color="auto"/>
        <w:bottom w:val="none" w:sz="0" w:space="0" w:color="auto"/>
        <w:right w:val="none" w:sz="0" w:space="0" w:color="auto"/>
      </w:divBdr>
      <w:divsChild>
        <w:div w:id="1735396323">
          <w:marLeft w:val="0"/>
          <w:marRight w:val="0"/>
          <w:marTop w:val="0"/>
          <w:marBottom w:val="0"/>
          <w:divBdr>
            <w:top w:val="none" w:sz="0" w:space="0" w:color="auto"/>
            <w:left w:val="none" w:sz="0" w:space="0" w:color="auto"/>
            <w:bottom w:val="none" w:sz="0" w:space="0" w:color="auto"/>
            <w:right w:val="none" w:sz="0" w:space="0" w:color="auto"/>
          </w:divBdr>
          <w:divsChild>
            <w:div w:id="326443456">
              <w:marLeft w:val="0"/>
              <w:marRight w:val="0"/>
              <w:marTop w:val="0"/>
              <w:marBottom w:val="0"/>
              <w:divBdr>
                <w:top w:val="none" w:sz="0" w:space="0" w:color="auto"/>
                <w:left w:val="none" w:sz="0" w:space="0" w:color="auto"/>
                <w:bottom w:val="none" w:sz="0" w:space="0" w:color="auto"/>
                <w:right w:val="none" w:sz="0" w:space="0" w:color="auto"/>
              </w:divBdr>
              <w:divsChild>
                <w:div w:id="446195790">
                  <w:marLeft w:val="0"/>
                  <w:marRight w:val="0"/>
                  <w:marTop w:val="0"/>
                  <w:marBottom w:val="0"/>
                  <w:divBdr>
                    <w:top w:val="none" w:sz="0" w:space="0" w:color="auto"/>
                    <w:left w:val="none" w:sz="0" w:space="0" w:color="auto"/>
                    <w:bottom w:val="none" w:sz="0" w:space="0" w:color="auto"/>
                    <w:right w:val="none" w:sz="0" w:space="0" w:color="auto"/>
                  </w:divBdr>
                  <w:divsChild>
                    <w:div w:id="209284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26772">
      <w:bodyDiv w:val="1"/>
      <w:marLeft w:val="0"/>
      <w:marRight w:val="0"/>
      <w:marTop w:val="0"/>
      <w:marBottom w:val="0"/>
      <w:divBdr>
        <w:top w:val="none" w:sz="0" w:space="0" w:color="auto"/>
        <w:left w:val="none" w:sz="0" w:space="0" w:color="auto"/>
        <w:bottom w:val="none" w:sz="0" w:space="0" w:color="auto"/>
        <w:right w:val="none" w:sz="0" w:space="0" w:color="auto"/>
      </w:divBdr>
    </w:div>
    <w:div w:id="95834606">
      <w:bodyDiv w:val="1"/>
      <w:marLeft w:val="0"/>
      <w:marRight w:val="0"/>
      <w:marTop w:val="0"/>
      <w:marBottom w:val="0"/>
      <w:divBdr>
        <w:top w:val="none" w:sz="0" w:space="0" w:color="auto"/>
        <w:left w:val="none" w:sz="0" w:space="0" w:color="auto"/>
        <w:bottom w:val="none" w:sz="0" w:space="0" w:color="auto"/>
        <w:right w:val="none" w:sz="0" w:space="0" w:color="auto"/>
      </w:divBdr>
      <w:divsChild>
        <w:div w:id="1296330763">
          <w:marLeft w:val="0"/>
          <w:marRight w:val="0"/>
          <w:marTop w:val="0"/>
          <w:marBottom w:val="0"/>
          <w:divBdr>
            <w:top w:val="none" w:sz="0" w:space="0" w:color="auto"/>
            <w:left w:val="none" w:sz="0" w:space="0" w:color="auto"/>
            <w:bottom w:val="none" w:sz="0" w:space="0" w:color="auto"/>
            <w:right w:val="none" w:sz="0" w:space="0" w:color="auto"/>
          </w:divBdr>
          <w:divsChild>
            <w:div w:id="579026430">
              <w:marLeft w:val="0"/>
              <w:marRight w:val="0"/>
              <w:marTop w:val="0"/>
              <w:marBottom w:val="0"/>
              <w:divBdr>
                <w:top w:val="none" w:sz="0" w:space="0" w:color="auto"/>
                <w:left w:val="none" w:sz="0" w:space="0" w:color="auto"/>
                <w:bottom w:val="none" w:sz="0" w:space="0" w:color="auto"/>
                <w:right w:val="none" w:sz="0" w:space="0" w:color="auto"/>
              </w:divBdr>
              <w:divsChild>
                <w:div w:id="23208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62565">
      <w:bodyDiv w:val="1"/>
      <w:marLeft w:val="0"/>
      <w:marRight w:val="0"/>
      <w:marTop w:val="0"/>
      <w:marBottom w:val="0"/>
      <w:divBdr>
        <w:top w:val="none" w:sz="0" w:space="0" w:color="auto"/>
        <w:left w:val="none" w:sz="0" w:space="0" w:color="auto"/>
        <w:bottom w:val="none" w:sz="0" w:space="0" w:color="auto"/>
        <w:right w:val="none" w:sz="0" w:space="0" w:color="auto"/>
      </w:divBdr>
      <w:divsChild>
        <w:div w:id="868296583">
          <w:marLeft w:val="0"/>
          <w:marRight w:val="0"/>
          <w:marTop w:val="0"/>
          <w:marBottom w:val="0"/>
          <w:divBdr>
            <w:top w:val="none" w:sz="0" w:space="0" w:color="auto"/>
            <w:left w:val="none" w:sz="0" w:space="0" w:color="auto"/>
            <w:bottom w:val="none" w:sz="0" w:space="0" w:color="auto"/>
            <w:right w:val="none" w:sz="0" w:space="0" w:color="auto"/>
          </w:divBdr>
          <w:divsChild>
            <w:div w:id="1970740351">
              <w:marLeft w:val="0"/>
              <w:marRight w:val="0"/>
              <w:marTop w:val="0"/>
              <w:marBottom w:val="0"/>
              <w:divBdr>
                <w:top w:val="none" w:sz="0" w:space="0" w:color="auto"/>
                <w:left w:val="none" w:sz="0" w:space="0" w:color="auto"/>
                <w:bottom w:val="none" w:sz="0" w:space="0" w:color="auto"/>
                <w:right w:val="none" w:sz="0" w:space="0" w:color="auto"/>
              </w:divBdr>
              <w:divsChild>
                <w:div w:id="54861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392205">
      <w:bodyDiv w:val="1"/>
      <w:marLeft w:val="0"/>
      <w:marRight w:val="0"/>
      <w:marTop w:val="0"/>
      <w:marBottom w:val="0"/>
      <w:divBdr>
        <w:top w:val="none" w:sz="0" w:space="0" w:color="auto"/>
        <w:left w:val="none" w:sz="0" w:space="0" w:color="auto"/>
        <w:bottom w:val="none" w:sz="0" w:space="0" w:color="auto"/>
        <w:right w:val="none" w:sz="0" w:space="0" w:color="auto"/>
      </w:divBdr>
    </w:div>
    <w:div w:id="326834673">
      <w:bodyDiv w:val="1"/>
      <w:marLeft w:val="0"/>
      <w:marRight w:val="0"/>
      <w:marTop w:val="0"/>
      <w:marBottom w:val="0"/>
      <w:divBdr>
        <w:top w:val="none" w:sz="0" w:space="0" w:color="auto"/>
        <w:left w:val="none" w:sz="0" w:space="0" w:color="auto"/>
        <w:bottom w:val="none" w:sz="0" w:space="0" w:color="auto"/>
        <w:right w:val="none" w:sz="0" w:space="0" w:color="auto"/>
      </w:divBdr>
      <w:divsChild>
        <w:div w:id="317661537">
          <w:marLeft w:val="0"/>
          <w:marRight w:val="0"/>
          <w:marTop w:val="0"/>
          <w:marBottom w:val="0"/>
          <w:divBdr>
            <w:top w:val="none" w:sz="0" w:space="0" w:color="auto"/>
            <w:left w:val="none" w:sz="0" w:space="0" w:color="auto"/>
            <w:bottom w:val="none" w:sz="0" w:space="0" w:color="auto"/>
            <w:right w:val="none" w:sz="0" w:space="0" w:color="auto"/>
          </w:divBdr>
          <w:divsChild>
            <w:div w:id="93672948">
              <w:marLeft w:val="0"/>
              <w:marRight w:val="0"/>
              <w:marTop w:val="0"/>
              <w:marBottom w:val="0"/>
              <w:divBdr>
                <w:top w:val="none" w:sz="0" w:space="0" w:color="auto"/>
                <w:left w:val="none" w:sz="0" w:space="0" w:color="auto"/>
                <w:bottom w:val="none" w:sz="0" w:space="0" w:color="auto"/>
                <w:right w:val="none" w:sz="0" w:space="0" w:color="auto"/>
              </w:divBdr>
              <w:divsChild>
                <w:div w:id="210340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557645">
      <w:bodyDiv w:val="1"/>
      <w:marLeft w:val="0"/>
      <w:marRight w:val="0"/>
      <w:marTop w:val="0"/>
      <w:marBottom w:val="0"/>
      <w:divBdr>
        <w:top w:val="none" w:sz="0" w:space="0" w:color="auto"/>
        <w:left w:val="none" w:sz="0" w:space="0" w:color="auto"/>
        <w:bottom w:val="none" w:sz="0" w:space="0" w:color="auto"/>
        <w:right w:val="none" w:sz="0" w:space="0" w:color="auto"/>
      </w:divBdr>
    </w:div>
    <w:div w:id="451245276">
      <w:bodyDiv w:val="1"/>
      <w:marLeft w:val="0"/>
      <w:marRight w:val="0"/>
      <w:marTop w:val="0"/>
      <w:marBottom w:val="0"/>
      <w:divBdr>
        <w:top w:val="none" w:sz="0" w:space="0" w:color="auto"/>
        <w:left w:val="none" w:sz="0" w:space="0" w:color="auto"/>
        <w:bottom w:val="none" w:sz="0" w:space="0" w:color="auto"/>
        <w:right w:val="none" w:sz="0" w:space="0" w:color="auto"/>
      </w:divBdr>
      <w:divsChild>
        <w:div w:id="1629821848">
          <w:marLeft w:val="0"/>
          <w:marRight w:val="0"/>
          <w:marTop w:val="0"/>
          <w:marBottom w:val="0"/>
          <w:divBdr>
            <w:top w:val="none" w:sz="0" w:space="0" w:color="auto"/>
            <w:left w:val="none" w:sz="0" w:space="0" w:color="auto"/>
            <w:bottom w:val="none" w:sz="0" w:space="0" w:color="auto"/>
            <w:right w:val="none" w:sz="0" w:space="0" w:color="auto"/>
          </w:divBdr>
          <w:divsChild>
            <w:div w:id="1805386514">
              <w:marLeft w:val="0"/>
              <w:marRight w:val="0"/>
              <w:marTop w:val="0"/>
              <w:marBottom w:val="0"/>
              <w:divBdr>
                <w:top w:val="none" w:sz="0" w:space="0" w:color="auto"/>
                <w:left w:val="none" w:sz="0" w:space="0" w:color="auto"/>
                <w:bottom w:val="none" w:sz="0" w:space="0" w:color="auto"/>
                <w:right w:val="none" w:sz="0" w:space="0" w:color="auto"/>
              </w:divBdr>
              <w:divsChild>
                <w:div w:id="1177840680">
                  <w:marLeft w:val="0"/>
                  <w:marRight w:val="0"/>
                  <w:marTop w:val="0"/>
                  <w:marBottom w:val="0"/>
                  <w:divBdr>
                    <w:top w:val="none" w:sz="0" w:space="0" w:color="auto"/>
                    <w:left w:val="none" w:sz="0" w:space="0" w:color="auto"/>
                    <w:bottom w:val="none" w:sz="0" w:space="0" w:color="auto"/>
                    <w:right w:val="none" w:sz="0" w:space="0" w:color="auto"/>
                  </w:divBdr>
                  <w:divsChild>
                    <w:div w:id="131721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023531">
      <w:bodyDiv w:val="1"/>
      <w:marLeft w:val="0"/>
      <w:marRight w:val="0"/>
      <w:marTop w:val="0"/>
      <w:marBottom w:val="0"/>
      <w:divBdr>
        <w:top w:val="none" w:sz="0" w:space="0" w:color="auto"/>
        <w:left w:val="none" w:sz="0" w:space="0" w:color="auto"/>
        <w:bottom w:val="none" w:sz="0" w:space="0" w:color="auto"/>
        <w:right w:val="none" w:sz="0" w:space="0" w:color="auto"/>
      </w:divBdr>
    </w:div>
    <w:div w:id="819422423">
      <w:bodyDiv w:val="1"/>
      <w:marLeft w:val="0"/>
      <w:marRight w:val="0"/>
      <w:marTop w:val="0"/>
      <w:marBottom w:val="0"/>
      <w:divBdr>
        <w:top w:val="none" w:sz="0" w:space="0" w:color="auto"/>
        <w:left w:val="none" w:sz="0" w:space="0" w:color="auto"/>
        <w:bottom w:val="none" w:sz="0" w:space="0" w:color="auto"/>
        <w:right w:val="none" w:sz="0" w:space="0" w:color="auto"/>
      </w:divBdr>
    </w:div>
    <w:div w:id="964434193">
      <w:bodyDiv w:val="1"/>
      <w:marLeft w:val="0"/>
      <w:marRight w:val="0"/>
      <w:marTop w:val="0"/>
      <w:marBottom w:val="0"/>
      <w:divBdr>
        <w:top w:val="none" w:sz="0" w:space="0" w:color="auto"/>
        <w:left w:val="none" w:sz="0" w:space="0" w:color="auto"/>
        <w:bottom w:val="none" w:sz="0" w:space="0" w:color="auto"/>
        <w:right w:val="none" w:sz="0" w:space="0" w:color="auto"/>
      </w:divBdr>
      <w:divsChild>
        <w:div w:id="1182670368">
          <w:marLeft w:val="0"/>
          <w:marRight w:val="0"/>
          <w:marTop w:val="0"/>
          <w:marBottom w:val="0"/>
          <w:divBdr>
            <w:top w:val="none" w:sz="0" w:space="0" w:color="auto"/>
            <w:left w:val="none" w:sz="0" w:space="0" w:color="auto"/>
            <w:bottom w:val="none" w:sz="0" w:space="0" w:color="auto"/>
            <w:right w:val="none" w:sz="0" w:space="0" w:color="auto"/>
          </w:divBdr>
          <w:divsChild>
            <w:div w:id="2090618200">
              <w:marLeft w:val="0"/>
              <w:marRight w:val="0"/>
              <w:marTop w:val="0"/>
              <w:marBottom w:val="0"/>
              <w:divBdr>
                <w:top w:val="none" w:sz="0" w:space="0" w:color="auto"/>
                <w:left w:val="none" w:sz="0" w:space="0" w:color="auto"/>
                <w:bottom w:val="none" w:sz="0" w:space="0" w:color="auto"/>
                <w:right w:val="none" w:sz="0" w:space="0" w:color="auto"/>
              </w:divBdr>
              <w:divsChild>
                <w:div w:id="868176675">
                  <w:marLeft w:val="0"/>
                  <w:marRight w:val="0"/>
                  <w:marTop w:val="0"/>
                  <w:marBottom w:val="0"/>
                  <w:divBdr>
                    <w:top w:val="none" w:sz="0" w:space="0" w:color="auto"/>
                    <w:left w:val="none" w:sz="0" w:space="0" w:color="auto"/>
                    <w:bottom w:val="none" w:sz="0" w:space="0" w:color="auto"/>
                    <w:right w:val="none" w:sz="0" w:space="0" w:color="auto"/>
                  </w:divBdr>
                  <w:divsChild>
                    <w:div w:id="130620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093611">
      <w:bodyDiv w:val="1"/>
      <w:marLeft w:val="0"/>
      <w:marRight w:val="0"/>
      <w:marTop w:val="0"/>
      <w:marBottom w:val="0"/>
      <w:divBdr>
        <w:top w:val="none" w:sz="0" w:space="0" w:color="auto"/>
        <w:left w:val="none" w:sz="0" w:space="0" w:color="auto"/>
        <w:bottom w:val="none" w:sz="0" w:space="0" w:color="auto"/>
        <w:right w:val="none" w:sz="0" w:space="0" w:color="auto"/>
      </w:divBdr>
      <w:divsChild>
        <w:div w:id="1932280308">
          <w:marLeft w:val="0"/>
          <w:marRight w:val="0"/>
          <w:marTop w:val="0"/>
          <w:marBottom w:val="0"/>
          <w:divBdr>
            <w:top w:val="none" w:sz="0" w:space="0" w:color="auto"/>
            <w:left w:val="none" w:sz="0" w:space="0" w:color="auto"/>
            <w:bottom w:val="none" w:sz="0" w:space="0" w:color="auto"/>
            <w:right w:val="none" w:sz="0" w:space="0" w:color="auto"/>
          </w:divBdr>
          <w:divsChild>
            <w:div w:id="1839080503">
              <w:marLeft w:val="0"/>
              <w:marRight w:val="0"/>
              <w:marTop w:val="0"/>
              <w:marBottom w:val="0"/>
              <w:divBdr>
                <w:top w:val="none" w:sz="0" w:space="0" w:color="auto"/>
                <w:left w:val="none" w:sz="0" w:space="0" w:color="auto"/>
                <w:bottom w:val="none" w:sz="0" w:space="0" w:color="auto"/>
                <w:right w:val="none" w:sz="0" w:space="0" w:color="auto"/>
              </w:divBdr>
              <w:divsChild>
                <w:div w:id="1379428342">
                  <w:marLeft w:val="0"/>
                  <w:marRight w:val="0"/>
                  <w:marTop w:val="0"/>
                  <w:marBottom w:val="0"/>
                  <w:divBdr>
                    <w:top w:val="none" w:sz="0" w:space="0" w:color="auto"/>
                    <w:left w:val="none" w:sz="0" w:space="0" w:color="auto"/>
                    <w:bottom w:val="none" w:sz="0" w:space="0" w:color="auto"/>
                    <w:right w:val="none" w:sz="0" w:space="0" w:color="auto"/>
                  </w:divBdr>
                  <w:divsChild>
                    <w:div w:id="121936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752856">
      <w:bodyDiv w:val="1"/>
      <w:marLeft w:val="0"/>
      <w:marRight w:val="0"/>
      <w:marTop w:val="0"/>
      <w:marBottom w:val="0"/>
      <w:divBdr>
        <w:top w:val="none" w:sz="0" w:space="0" w:color="auto"/>
        <w:left w:val="none" w:sz="0" w:space="0" w:color="auto"/>
        <w:bottom w:val="none" w:sz="0" w:space="0" w:color="auto"/>
        <w:right w:val="none" w:sz="0" w:space="0" w:color="auto"/>
      </w:divBdr>
      <w:divsChild>
        <w:div w:id="859898041">
          <w:marLeft w:val="0"/>
          <w:marRight w:val="0"/>
          <w:marTop w:val="0"/>
          <w:marBottom w:val="0"/>
          <w:divBdr>
            <w:top w:val="none" w:sz="0" w:space="0" w:color="auto"/>
            <w:left w:val="none" w:sz="0" w:space="0" w:color="auto"/>
            <w:bottom w:val="none" w:sz="0" w:space="0" w:color="auto"/>
            <w:right w:val="none" w:sz="0" w:space="0" w:color="auto"/>
          </w:divBdr>
          <w:divsChild>
            <w:div w:id="2140806724">
              <w:marLeft w:val="0"/>
              <w:marRight w:val="0"/>
              <w:marTop w:val="0"/>
              <w:marBottom w:val="0"/>
              <w:divBdr>
                <w:top w:val="none" w:sz="0" w:space="0" w:color="auto"/>
                <w:left w:val="none" w:sz="0" w:space="0" w:color="auto"/>
                <w:bottom w:val="none" w:sz="0" w:space="0" w:color="auto"/>
                <w:right w:val="none" w:sz="0" w:space="0" w:color="auto"/>
              </w:divBdr>
              <w:divsChild>
                <w:div w:id="71115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950701">
      <w:bodyDiv w:val="1"/>
      <w:marLeft w:val="0"/>
      <w:marRight w:val="0"/>
      <w:marTop w:val="0"/>
      <w:marBottom w:val="0"/>
      <w:divBdr>
        <w:top w:val="none" w:sz="0" w:space="0" w:color="auto"/>
        <w:left w:val="none" w:sz="0" w:space="0" w:color="auto"/>
        <w:bottom w:val="none" w:sz="0" w:space="0" w:color="auto"/>
        <w:right w:val="none" w:sz="0" w:space="0" w:color="auto"/>
      </w:divBdr>
      <w:divsChild>
        <w:div w:id="1234242756">
          <w:marLeft w:val="0"/>
          <w:marRight w:val="0"/>
          <w:marTop w:val="0"/>
          <w:marBottom w:val="0"/>
          <w:divBdr>
            <w:top w:val="none" w:sz="0" w:space="0" w:color="auto"/>
            <w:left w:val="none" w:sz="0" w:space="0" w:color="auto"/>
            <w:bottom w:val="none" w:sz="0" w:space="0" w:color="auto"/>
            <w:right w:val="none" w:sz="0" w:space="0" w:color="auto"/>
          </w:divBdr>
          <w:divsChild>
            <w:div w:id="385759414">
              <w:marLeft w:val="0"/>
              <w:marRight w:val="0"/>
              <w:marTop w:val="0"/>
              <w:marBottom w:val="0"/>
              <w:divBdr>
                <w:top w:val="none" w:sz="0" w:space="0" w:color="auto"/>
                <w:left w:val="none" w:sz="0" w:space="0" w:color="auto"/>
                <w:bottom w:val="none" w:sz="0" w:space="0" w:color="auto"/>
                <w:right w:val="none" w:sz="0" w:space="0" w:color="auto"/>
              </w:divBdr>
              <w:divsChild>
                <w:div w:id="162033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244466">
      <w:bodyDiv w:val="1"/>
      <w:marLeft w:val="0"/>
      <w:marRight w:val="0"/>
      <w:marTop w:val="0"/>
      <w:marBottom w:val="0"/>
      <w:divBdr>
        <w:top w:val="none" w:sz="0" w:space="0" w:color="auto"/>
        <w:left w:val="none" w:sz="0" w:space="0" w:color="auto"/>
        <w:bottom w:val="none" w:sz="0" w:space="0" w:color="auto"/>
        <w:right w:val="none" w:sz="0" w:space="0" w:color="auto"/>
      </w:divBdr>
      <w:divsChild>
        <w:div w:id="62802895">
          <w:marLeft w:val="0"/>
          <w:marRight w:val="0"/>
          <w:marTop w:val="0"/>
          <w:marBottom w:val="0"/>
          <w:divBdr>
            <w:top w:val="none" w:sz="0" w:space="0" w:color="auto"/>
            <w:left w:val="none" w:sz="0" w:space="0" w:color="auto"/>
            <w:bottom w:val="none" w:sz="0" w:space="0" w:color="auto"/>
            <w:right w:val="none" w:sz="0" w:space="0" w:color="auto"/>
          </w:divBdr>
          <w:divsChild>
            <w:div w:id="1953323938">
              <w:marLeft w:val="0"/>
              <w:marRight w:val="0"/>
              <w:marTop w:val="0"/>
              <w:marBottom w:val="0"/>
              <w:divBdr>
                <w:top w:val="none" w:sz="0" w:space="0" w:color="auto"/>
                <w:left w:val="none" w:sz="0" w:space="0" w:color="auto"/>
                <w:bottom w:val="none" w:sz="0" w:space="0" w:color="auto"/>
                <w:right w:val="none" w:sz="0" w:space="0" w:color="auto"/>
              </w:divBdr>
              <w:divsChild>
                <w:div w:id="252789728">
                  <w:marLeft w:val="0"/>
                  <w:marRight w:val="0"/>
                  <w:marTop w:val="0"/>
                  <w:marBottom w:val="0"/>
                  <w:divBdr>
                    <w:top w:val="none" w:sz="0" w:space="0" w:color="auto"/>
                    <w:left w:val="none" w:sz="0" w:space="0" w:color="auto"/>
                    <w:bottom w:val="none" w:sz="0" w:space="0" w:color="auto"/>
                    <w:right w:val="none" w:sz="0" w:space="0" w:color="auto"/>
                  </w:divBdr>
                  <w:divsChild>
                    <w:div w:id="96154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0786021">
      <w:bodyDiv w:val="1"/>
      <w:marLeft w:val="0"/>
      <w:marRight w:val="0"/>
      <w:marTop w:val="0"/>
      <w:marBottom w:val="0"/>
      <w:divBdr>
        <w:top w:val="none" w:sz="0" w:space="0" w:color="auto"/>
        <w:left w:val="none" w:sz="0" w:space="0" w:color="auto"/>
        <w:bottom w:val="none" w:sz="0" w:space="0" w:color="auto"/>
        <w:right w:val="none" w:sz="0" w:space="0" w:color="auto"/>
      </w:divBdr>
    </w:div>
    <w:div w:id="1665934504">
      <w:bodyDiv w:val="1"/>
      <w:marLeft w:val="0"/>
      <w:marRight w:val="0"/>
      <w:marTop w:val="0"/>
      <w:marBottom w:val="0"/>
      <w:divBdr>
        <w:top w:val="none" w:sz="0" w:space="0" w:color="auto"/>
        <w:left w:val="none" w:sz="0" w:space="0" w:color="auto"/>
        <w:bottom w:val="none" w:sz="0" w:space="0" w:color="auto"/>
        <w:right w:val="none" w:sz="0" w:space="0" w:color="auto"/>
      </w:divBdr>
    </w:div>
    <w:div w:id="1786385254">
      <w:bodyDiv w:val="1"/>
      <w:marLeft w:val="0"/>
      <w:marRight w:val="0"/>
      <w:marTop w:val="0"/>
      <w:marBottom w:val="0"/>
      <w:divBdr>
        <w:top w:val="none" w:sz="0" w:space="0" w:color="auto"/>
        <w:left w:val="none" w:sz="0" w:space="0" w:color="auto"/>
        <w:bottom w:val="none" w:sz="0" w:space="0" w:color="auto"/>
        <w:right w:val="none" w:sz="0" w:space="0" w:color="auto"/>
      </w:divBdr>
    </w:div>
    <w:div w:id="1837500454">
      <w:bodyDiv w:val="1"/>
      <w:marLeft w:val="0"/>
      <w:marRight w:val="0"/>
      <w:marTop w:val="0"/>
      <w:marBottom w:val="0"/>
      <w:divBdr>
        <w:top w:val="none" w:sz="0" w:space="0" w:color="auto"/>
        <w:left w:val="none" w:sz="0" w:space="0" w:color="auto"/>
        <w:bottom w:val="none" w:sz="0" w:space="0" w:color="auto"/>
        <w:right w:val="none" w:sz="0" w:space="0" w:color="auto"/>
      </w:divBdr>
      <w:divsChild>
        <w:div w:id="112478146">
          <w:marLeft w:val="0"/>
          <w:marRight w:val="0"/>
          <w:marTop w:val="0"/>
          <w:marBottom w:val="0"/>
          <w:divBdr>
            <w:top w:val="none" w:sz="0" w:space="0" w:color="auto"/>
            <w:left w:val="none" w:sz="0" w:space="0" w:color="auto"/>
            <w:bottom w:val="none" w:sz="0" w:space="0" w:color="auto"/>
            <w:right w:val="none" w:sz="0" w:space="0" w:color="auto"/>
          </w:divBdr>
          <w:divsChild>
            <w:div w:id="321399107">
              <w:marLeft w:val="0"/>
              <w:marRight w:val="0"/>
              <w:marTop w:val="0"/>
              <w:marBottom w:val="0"/>
              <w:divBdr>
                <w:top w:val="none" w:sz="0" w:space="0" w:color="auto"/>
                <w:left w:val="none" w:sz="0" w:space="0" w:color="auto"/>
                <w:bottom w:val="none" w:sz="0" w:space="0" w:color="auto"/>
                <w:right w:val="none" w:sz="0" w:space="0" w:color="auto"/>
              </w:divBdr>
              <w:divsChild>
                <w:div w:id="89674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732190">
      <w:bodyDiv w:val="1"/>
      <w:marLeft w:val="0"/>
      <w:marRight w:val="0"/>
      <w:marTop w:val="0"/>
      <w:marBottom w:val="0"/>
      <w:divBdr>
        <w:top w:val="none" w:sz="0" w:space="0" w:color="auto"/>
        <w:left w:val="none" w:sz="0" w:space="0" w:color="auto"/>
        <w:bottom w:val="none" w:sz="0" w:space="0" w:color="auto"/>
        <w:right w:val="none" w:sz="0" w:space="0" w:color="auto"/>
      </w:divBdr>
    </w:div>
    <w:div w:id="1892381416">
      <w:bodyDiv w:val="1"/>
      <w:marLeft w:val="0"/>
      <w:marRight w:val="0"/>
      <w:marTop w:val="0"/>
      <w:marBottom w:val="0"/>
      <w:divBdr>
        <w:top w:val="none" w:sz="0" w:space="0" w:color="auto"/>
        <w:left w:val="none" w:sz="0" w:space="0" w:color="auto"/>
        <w:bottom w:val="none" w:sz="0" w:space="0" w:color="auto"/>
        <w:right w:val="none" w:sz="0" w:space="0" w:color="auto"/>
      </w:divBdr>
      <w:divsChild>
        <w:div w:id="462889719">
          <w:marLeft w:val="0"/>
          <w:marRight w:val="0"/>
          <w:marTop w:val="0"/>
          <w:marBottom w:val="0"/>
          <w:divBdr>
            <w:top w:val="none" w:sz="0" w:space="0" w:color="auto"/>
            <w:left w:val="none" w:sz="0" w:space="0" w:color="auto"/>
            <w:bottom w:val="none" w:sz="0" w:space="0" w:color="auto"/>
            <w:right w:val="none" w:sz="0" w:space="0" w:color="auto"/>
          </w:divBdr>
          <w:divsChild>
            <w:div w:id="146439885">
              <w:marLeft w:val="0"/>
              <w:marRight w:val="0"/>
              <w:marTop w:val="0"/>
              <w:marBottom w:val="0"/>
              <w:divBdr>
                <w:top w:val="none" w:sz="0" w:space="0" w:color="auto"/>
                <w:left w:val="none" w:sz="0" w:space="0" w:color="auto"/>
                <w:bottom w:val="none" w:sz="0" w:space="0" w:color="auto"/>
                <w:right w:val="none" w:sz="0" w:space="0" w:color="auto"/>
              </w:divBdr>
              <w:divsChild>
                <w:div w:id="10687580">
                  <w:marLeft w:val="0"/>
                  <w:marRight w:val="0"/>
                  <w:marTop w:val="0"/>
                  <w:marBottom w:val="0"/>
                  <w:divBdr>
                    <w:top w:val="none" w:sz="0" w:space="0" w:color="auto"/>
                    <w:left w:val="none" w:sz="0" w:space="0" w:color="auto"/>
                    <w:bottom w:val="none" w:sz="0" w:space="0" w:color="auto"/>
                    <w:right w:val="none" w:sz="0" w:space="0" w:color="auto"/>
                  </w:divBdr>
                  <w:divsChild>
                    <w:div w:id="23548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710387">
      <w:bodyDiv w:val="1"/>
      <w:marLeft w:val="0"/>
      <w:marRight w:val="0"/>
      <w:marTop w:val="0"/>
      <w:marBottom w:val="0"/>
      <w:divBdr>
        <w:top w:val="none" w:sz="0" w:space="0" w:color="auto"/>
        <w:left w:val="none" w:sz="0" w:space="0" w:color="auto"/>
        <w:bottom w:val="none" w:sz="0" w:space="0" w:color="auto"/>
        <w:right w:val="none" w:sz="0" w:space="0" w:color="auto"/>
      </w:divBdr>
    </w:div>
    <w:div w:id="1986470038">
      <w:bodyDiv w:val="1"/>
      <w:marLeft w:val="0"/>
      <w:marRight w:val="0"/>
      <w:marTop w:val="0"/>
      <w:marBottom w:val="0"/>
      <w:divBdr>
        <w:top w:val="none" w:sz="0" w:space="0" w:color="auto"/>
        <w:left w:val="none" w:sz="0" w:space="0" w:color="auto"/>
        <w:bottom w:val="none" w:sz="0" w:space="0" w:color="auto"/>
        <w:right w:val="none" w:sz="0" w:space="0" w:color="auto"/>
      </w:divBdr>
      <w:divsChild>
        <w:div w:id="841048327">
          <w:marLeft w:val="0"/>
          <w:marRight w:val="0"/>
          <w:marTop w:val="0"/>
          <w:marBottom w:val="0"/>
          <w:divBdr>
            <w:top w:val="none" w:sz="0" w:space="0" w:color="auto"/>
            <w:left w:val="none" w:sz="0" w:space="0" w:color="auto"/>
            <w:bottom w:val="none" w:sz="0" w:space="0" w:color="auto"/>
            <w:right w:val="none" w:sz="0" w:space="0" w:color="auto"/>
          </w:divBdr>
          <w:divsChild>
            <w:div w:id="329141745">
              <w:marLeft w:val="0"/>
              <w:marRight w:val="0"/>
              <w:marTop w:val="0"/>
              <w:marBottom w:val="0"/>
              <w:divBdr>
                <w:top w:val="none" w:sz="0" w:space="0" w:color="auto"/>
                <w:left w:val="none" w:sz="0" w:space="0" w:color="auto"/>
                <w:bottom w:val="none" w:sz="0" w:space="0" w:color="auto"/>
                <w:right w:val="none" w:sz="0" w:space="0" w:color="auto"/>
              </w:divBdr>
              <w:divsChild>
                <w:div w:id="18854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475440">
      <w:bodyDiv w:val="1"/>
      <w:marLeft w:val="0"/>
      <w:marRight w:val="0"/>
      <w:marTop w:val="0"/>
      <w:marBottom w:val="0"/>
      <w:divBdr>
        <w:top w:val="none" w:sz="0" w:space="0" w:color="auto"/>
        <w:left w:val="none" w:sz="0" w:space="0" w:color="auto"/>
        <w:bottom w:val="none" w:sz="0" w:space="0" w:color="auto"/>
        <w:right w:val="none" w:sz="0" w:space="0" w:color="auto"/>
      </w:divBdr>
      <w:divsChild>
        <w:div w:id="726803882">
          <w:marLeft w:val="0"/>
          <w:marRight w:val="0"/>
          <w:marTop w:val="0"/>
          <w:marBottom w:val="0"/>
          <w:divBdr>
            <w:top w:val="none" w:sz="0" w:space="0" w:color="auto"/>
            <w:left w:val="none" w:sz="0" w:space="0" w:color="auto"/>
            <w:bottom w:val="none" w:sz="0" w:space="0" w:color="auto"/>
            <w:right w:val="none" w:sz="0" w:space="0" w:color="auto"/>
          </w:divBdr>
          <w:divsChild>
            <w:div w:id="1395153670">
              <w:marLeft w:val="0"/>
              <w:marRight w:val="0"/>
              <w:marTop w:val="0"/>
              <w:marBottom w:val="0"/>
              <w:divBdr>
                <w:top w:val="none" w:sz="0" w:space="0" w:color="auto"/>
                <w:left w:val="none" w:sz="0" w:space="0" w:color="auto"/>
                <w:bottom w:val="none" w:sz="0" w:space="0" w:color="auto"/>
                <w:right w:val="none" w:sz="0" w:space="0" w:color="auto"/>
              </w:divBdr>
              <w:divsChild>
                <w:div w:id="821431275">
                  <w:marLeft w:val="0"/>
                  <w:marRight w:val="0"/>
                  <w:marTop w:val="0"/>
                  <w:marBottom w:val="0"/>
                  <w:divBdr>
                    <w:top w:val="none" w:sz="0" w:space="0" w:color="auto"/>
                    <w:left w:val="none" w:sz="0" w:space="0" w:color="auto"/>
                    <w:bottom w:val="none" w:sz="0" w:space="0" w:color="auto"/>
                    <w:right w:val="none" w:sz="0" w:space="0" w:color="auto"/>
                  </w:divBdr>
                  <w:divsChild>
                    <w:div w:id="69319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34562">
      <w:bodyDiv w:val="1"/>
      <w:marLeft w:val="0"/>
      <w:marRight w:val="0"/>
      <w:marTop w:val="0"/>
      <w:marBottom w:val="0"/>
      <w:divBdr>
        <w:top w:val="none" w:sz="0" w:space="0" w:color="auto"/>
        <w:left w:val="none" w:sz="0" w:space="0" w:color="auto"/>
        <w:bottom w:val="none" w:sz="0" w:space="0" w:color="auto"/>
        <w:right w:val="none" w:sz="0" w:space="0" w:color="auto"/>
      </w:divBdr>
    </w:div>
    <w:div w:id="214704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wcLvXLtKQwk" TargetMode="External"/><Relationship Id="rId13" Type="http://schemas.openxmlformats.org/officeDocument/2006/relationships/hyperlink" Target="http://www.perfect-english-grammar.com" TargetMode="External"/><Relationship Id="rId18" Type="http://schemas.openxmlformats.org/officeDocument/2006/relationships/hyperlink" Target="https://dictionary.cambridge.org" TargetMode="External"/><Relationship Id="rId26" Type="http://schemas.openxmlformats.org/officeDocument/2006/relationships/hyperlink" Target="http://www.coursera.org" TargetMode="External"/><Relationship Id="rId3" Type="http://schemas.openxmlformats.org/officeDocument/2006/relationships/styles" Target="styles.xml"/><Relationship Id="rId21" Type="http://schemas.openxmlformats.org/officeDocument/2006/relationships/hyperlink" Target="http://search.ebscohost.com" TargetMode="External"/><Relationship Id="rId7" Type="http://schemas.openxmlformats.org/officeDocument/2006/relationships/endnotes" Target="endnotes.xml"/><Relationship Id="rId12" Type="http://schemas.openxmlformats.org/officeDocument/2006/relationships/hyperlink" Target="https://www.englishgrammar.org" TargetMode="External"/><Relationship Id="rId17" Type="http://schemas.openxmlformats.org/officeDocument/2006/relationships/hyperlink" Target="http://www.oxforddictionaries.com/" TargetMode="External"/><Relationship Id="rId25" Type="http://schemas.openxmlformats.org/officeDocument/2006/relationships/hyperlink" Target="https://www.bloomberg.com" TargetMode="External"/><Relationship Id="rId2" Type="http://schemas.openxmlformats.org/officeDocument/2006/relationships/numbering" Target="numbering.xml"/><Relationship Id="rId16" Type="http://schemas.openxmlformats.org/officeDocument/2006/relationships/hyperlink" Target="http://www.businessdictionary.com/" TargetMode="External"/><Relationship Id="rId20" Type="http://schemas.openxmlformats.org/officeDocument/2006/relationships/hyperlink" Target="http://ar.cnki.net/ACADRE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ark.pressbooks.pub/speaking/" TargetMode="External"/><Relationship Id="rId24" Type="http://schemas.openxmlformats.org/officeDocument/2006/relationships/hyperlink" Target="https://www.g-wlearning.com/communication/9781605254722/student" TargetMode="External"/><Relationship Id="rId5" Type="http://schemas.openxmlformats.org/officeDocument/2006/relationships/webSettings" Target="webSettings.xml"/><Relationship Id="rId15" Type="http://schemas.openxmlformats.org/officeDocument/2006/relationships/hyperlink" Target="http://www.g-wlearning.com/communication/9781605254722/student/" TargetMode="External"/><Relationship Id="rId23" Type="http://schemas.openxmlformats.org/officeDocument/2006/relationships/hyperlink" Target="https://online.fa.ru/courses/course-v1:fa+communication+2021_fall/about" TargetMode="External"/><Relationship Id="rId28" Type="http://schemas.openxmlformats.org/officeDocument/2006/relationships/footer" Target="footer2.xml"/><Relationship Id="rId10" Type="http://schemas.openxmlformats.org/officeDocument/2006/relationships/hyperlink" Target="https://open.lib.umn.edu/businesscommunication/" TargetMode="External"/><Relationship Id="rId19" Type="http://schemas.openxmlformats.org/officeDocument/2006/relationships/hyperlink" Target="http://www.coursera.org" TargetMode="External"/><Relationship Id="rId4" Type="http://schemas.openxmlformats.org/officeDocument/2006/relationships/settings" Target="settings.xml"/><Relationship Id="rId9" Type="http://schemas.openxmlformats.org/officeDocument/2006/relationships/hyperlink" Target="https://online.fa.ru/courses/course-v1:fa+communication+2021_fall/about" TargetMode="External"/><Relationship Id="rId14" Type="http://schemas.openxmlformats.org/officeDocument/2006/relationships/hyperlink" Target="http://www.prezi.com" TargetMode="External"/><Relationship Id="rId22" Type="http://schemas.openxmlformats.org/officeDocument/2006/relationships/hyperlink" Target="https://hstalks.com/business/"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6E716-2113-4F80-9F09-A9DD777A1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33</Pages>
  <Words>8557</Words>
  <Characters>48780</Characters>
  <Application>Microsoft Office Word</Application>
  <DocSecurity>0</DocSecurity>
  <Lines>406</Lines>
  <Paragraphs>114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Иванова Наталья Петровна</cp:lastModifiedBy>
  <cp:revision>5</cp:revision>
  <dcterms:created xsi:type="dcterms:W3CDTF">2023-12-14T06:19:00Z</dcterms:created>
  <dcterms:modified xsi:type="dcterms:W3CDTF">2024-07-08T10:21:00Z</dcterms:modified>
</cp:coreProperties>
</file>